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8A5A1C" w:rsidRDefault="00997460" w:rsidP="00997460">
      <w:pPr>
        <w:ind w:right="-2"/>
        <w:jc w:val="center"/>
        <w:rPr>
          <w:sz w:val="38"/>
          <w:szCs w:val="38"/>
        </w:rPr>
      </w:pPr>
    </w:p>
    <w:p w:rsidR="00997460" w:rsidRPr="008A5A1C" w:rsidRDefault="00997460" w:rsidP="00997460">
      <w:pPr>
        <w:ind w:right="-2"/>
        <w:jc w:val="center"/>
        <w:rPr>
          <w:sz w:val="38"/>
          <w:szCs w:val="38"/>
        </w:rPr>
      </w:pPr>
      <w:r w:rsidRPr="008A5A1C">
        <w:rPr>
          <w:sz w:val="38"/>
          <w:szCs w:val="38"/>
        </w:rPr>
        <w:t>Муниципальное образование</w:t>
      </w:r>
    </w:p>
    <w:p w:rsidR="00997460" w:rsidRPr="008A5A1C" w:rsidRDefault="00997460" w:rsidP="00997460">
      <w:pPr>
        <w:ind w:right="-2"/>
        <w:jc w:val="center"/>
        <w:rPr>
          <w:sz w:val="38"/>
          <w:szCs w:val="38"/>
        </w:rPr>
      </w:pPr>
      <w:r w:rsidRPr="008A5A1C">
        <w:rPr>
          <w:sz w:val="38"/>
          <w:szCs w:val="38"/>
        </w:rPr>
        <w:t>Омутнинское городское поселение</w:t>
      </w:r>
    </w:p>
    <w:p w:rsidR="00997460" w:rsidRPr="008A5A1C" w:rsidRDefault="00997460" w:rsidP="00997460">
      <w:pPr>
        <w:ind w:right="-2"/>
        <w:jc w:val="center"/>
        <w:rPr>
          <w:sz w:val="38"/>
          <w:szCs w:val="38"/>
        </w:rPr>
      </w:pPr>
      <w:r w:rsidRPr="008A5A1C">
        <w:rPr>
          <w:sz w:val="38"/>
          <w:szCs w:val="38"/>
        </w:rPr>
        <w:t xml:space="preserve">Омутнинского района </w:t>
      </w:r>
    </w:p>
    <w:p w:rsidR="00997460" w:rsidRPr="008A5A1C" w:rsidRDefault="00997460" w:rsidP="00997460">
      <w:pPr>
        <w:ind w:right="-2"/>
        <w:jc w:val="center"/>
        <w:rPr>
          <w:sz w:val="38"/>
          <w:szCs w:val="38"/>
        </w:rPr>
      </w:pPr>
      <w:r w:rsidRPr="008A5A1C">
        <w:rPr>
          <w:sz w:val="38"/>
          <w:szCs w:val="38"/>
        </w:rPr>
        <w:t xml:space="preserve">Кировской области </w:t>
      </w:r>
    </w:p>
    <w:p w:rsidR="00997460" w:rsidRPr="008A5A1C" w:rsidRDefault="00997460" w:rsidP="00997460">
      <w:pPr>
        <w:ind w:right="-2"/>
        <w:rPr>
          <w:sz w:val="42"/>
          <w:szCs w:val="42"/>
        </w:rPr>
      </w:pPr>
    </w:p>
    <w:p w:rsidR="00997460" w:rsidRPr="008A5A1C" w:rsidRDefault="00997460" w:rsidP="00997460">
      <w:pPr>
        <w:ind w:right="-2"/>
        <w:rPr>
          <w:sz w:val="42"/>
          <w:szCs w:val="42"/>
        </w:rPr>
      </w:pPr>
    </w:p>
    <w:p w:rsidR="00997460" w:rsidRPr="008A5A1C" w:rsidRDefault="00997460" w:rsidP="00997460">
      <w:pPr>
        <w:ind w:right="-2"/>
        <w:rPr>
          <w:sz w:val="42"/>
          <w:szCs w:val="42"/>
        </w:rPr>
      </w:pPr>
    </w:p>
    <w:p w:rsidR="00997460" w:rsidRPr="008A5A1C" w:rsidRDefault="00997460" w:rsidP="00997460">
      <w:pPr>
        <w:ind w:right="-2"/>
        <w:rPr>
          <w:sz w:val="42"/>
          <w:szCs w:val="42"/>
        </w:rPr>
      </w:pPr>
    </w:p>
    <w:p w:rsidR="00997460" w:rsidRPr="008A5A1C" w:rsidRDefault="00997460" w:rsidP="00997460">
      <w:pPr>
        <w:ind w:right="-2"/>
        <w:jc w:val="center"/>
        <w:rPr>
          <w:sz w:val="42"/>
          <w:szCs w:val="42"/>
        </w:rPr>
      </w:pPr>
    </w:p>
    <w:p w:rsidR="00997460" w:rsidRPr="008A5A1C" w:rsidRDefault="00997460" w:rsidP="00997460">
      <w:pPr>
        <w:ind w:right="-2"/>
        <w:jc w:val="center"/>
        <w:rPr>
          <w:b/>
          <w:sz w:val="46"/>
          <w:szCs w:val="46"/>
        </w:rPr>
      </w:pPr>
      <w:r w:rsidRPr="008A5A1C">
        <w:rPr>
          <w:b/>
          <w:sz w:val="46"/>
          <w:szCs w:val="46"/>
        </w:rPr>
        <w:t xml:space="preserve">СБОРНИК </w:t>
      </w:r>
    </w:p>
    <w:p w:rsidR="00997460" w:rsidRPr="008A5A1C" w:rsidRDefault="00997460" w:rsidP="00997460">
      <w:pPr>
        <w:ind w:right="-2"/>
        <w:jc w:val="center"/>
        <w:rPr>
          <w:b/>
          <w:sz w:val="46"/>
          <w:szCs w:val="46"/>
        </w:rPr>
      </w:pPr>
      <w:r w:rsidRPr="008A5A1C">
        <w:rPr>
          <w:b/>
          <w:sz w:val="46"/>
          <w:szCs w:val="46"/>
        </w:rPr>
        <w:t xml:space="preserve">основных муниципальных правовых </w:t>
      </w:r>
    </w:p>
    <w:p w:rsidR="00997460" w:rsidRPr="008A5A1C" w:rsidRDefault="00997460" w:rsidP="00997460">
      <w:pPr>
        <w:ind w:right="-2"/>
        <w:jc w:val="center"/>
        <w:rPr>
          <w:b/>
          <w:sz w:val="46"/>
          <w:szCs w:val="46"/>
        </w:rPr>
      </w:pPr>
      <w:r w:rsidRPr="008A5A1C">
        <w:rPr>
          <w:b/>
          <w:sz w:val="46"/>
          <w:szCs w:val="46"/>
        </w:rPr>
        <w:t xml:space="preserve">актов органов местного самоуправления </w:t>
      </w:r>
    </w:p>
    <w:p w:rsidR="00997460" w:rsidRPr="008A5A1C" w:rsidRDefault="00997460" w:rsidP="00997460">
      <w:pPr>
        <w:ind w:right="-2"/>
        <w:jc w:val="center"/>
        <w:rPr>
          <w:b/>
          <w:sz w:val="46"/>
          <w:szCs w:val="46"/>
        </w:rPr>
      </w:pPr>
      <w:r w:rsidRPr="008A5A1C">
        <w:rPr>
          <w:b/>
          <w:sz w:val="46"/>
          <w:szCs w:val="46"/>
        </w:rPr>
        <w:t xml:space="preserve">муниципального образования </w:t>
      </w:r>
    </w:p>
    <w:p w:rsidR="00997460" w:rsidRPr="008A5A1C" w:rsidRDefault="00997460" w:rsidP="00997460">
      <w:pPr>
        <w:ind w:right="-2"/>
        <w:jc w:val="center"/>
        <w:rPr>
          <w:b/>
          <w:sz w:val="46"/>
          <w:szCs w:val="46"/>
        </w:rPr>
      </w:pPr>
      <w:r w:rsidRPr="008A5A1C">
        <w:rPr>
          <w:b/>
          <w:sz w:val="46"/>
          <w:szCs w:val="46"/>
        </w:rPr>
        <w:t>Омутнинское городское поселение</w:t>
      </w:r>
    </w:p>
    <w:p w:rsidR="00997460" w:rsidRPr="008A5A1C" w:rsidRDefault="00997460" w:rsidP="00997460">
      <w:pPr>
        <w:ind w:right="-2"/>
        <w:jc w:val="center"/>
        <w:rPr>
          <w:b/>
          <w:sz w:val="46"/>
          <w:szCs w:val="46"/>
        </w:rPr>
      </w:pPr>
      <w:r w:rsidRPr="008A5A1C">
        <w:rPr>
          <w:b/>
          <w:sz w:val="46"/>
          <w:szCs w:val="46"/>
        </w:rPr>
        <w:t>Омутнинского района</w:t>
      </w:r>
    </w:p>
    <w:p w:rsidR="00997460" w:rsidRPr="008A5A1C" w:rsidRDefault="00997460" w:rsidP="00997460">
      <w:pPr>
        <w:ind w:right="-2"/>
        <w:jc w:val="center"/>
        <w:rPr>
          <w:sz w:val="42"/>
          <w:szCs w:val="42"/>
        </w:rPr>
      </w:pPr>
      <w:r w:rsidRPr="008A5A1C">
        <w:rPr>
          <w:b/>
          <w:sz w:val="46"/>
          <w:szCs w:val="46"/>
        </w:rPr>
        <w:t>Кировской области</w:t>
      </w:r>
    </w:p>
    <w:p w:rsidR="00997460" w:rsidRPr="008A5A1C" w:rsidRDefault="00997460" w:rsidP="00997460">
      <w:pPr>
        <w:ind w:right="-2"/>
        <w:rPr>
          <w:sz w:val="42"/>
          <w:szCs w:val="42"/>
        </w:rPr>
      </w:pPr>
    </w:p>
    <w:p w:rsidR="00997460" w:rsidRPr="008A5A1C" w:rsidRDefault="00997460" w:rsidP="00997460">
      <w:pPr>
        <w:ind w:right="-2"/>
        <w:rPr>
          <w:sz w:val="42"/>
          <w:szCs w:val="42"/>
        </w:rPr>
      </w:pPr>
    </w:p>
    <w:p w:rsidR="00997460" w:rsidRPr="008A5A1C" w:rsidRDefault="00997460" w:rsidP="00997460">
      <w:pPr>
        <w:ind w:right="-2"/>
        <w:jc w:val="center"/>
        <w:rPr>
          <w:b/>
          <w:sz w:val="31"/>
          <w:szCs w:val="31"/>
        </w:rPr>
      </w:pPr>
      <w:r w:rsidRPr="008A5A1C">
        <w:rPr>
          <w:b/>
          <w:sz w:val="31"/>
          <w:szCs w:val="31"/>
        </w:rPr>
        <w:t>№ 22</w:t>
      </w:r>
    </w:p>
    <w:p w:rsidR="00997460" w:rsidRPr="008A5A1C" w:rsidRDefault="00997460" w:rsidP="00997460">
      <w:pPr>
        <w:ind w:right="-2"/>
        <w:jc w:val="center"/>
        <w:rPr>
          <w:b/>
          <w:sz w:val="31"/>
          <w:szCs w:val="31"/>
        </w:rPr>
      </w:pPr>
      <w:r w:rsidRPr="008A5A1C">
        <w:rPr>
          <w:b/>
          <w:sz w:val="31"/>
          <w:szCs w:val="31"/>
        </w:rPr>
        <w:t xml:space="preserve">29 декабря 2023 года </w:t>
      </w:r>
    </w:p>
    <w:p w:rsidR="00997460" w:rsidRPr="008A5A1C" w:rsidRDefault="00997460" w:rsidP="00997460">
      <w:pPr>
        <w:ind w:right="-2"/>
        <w:jc w:val="center"/>
        <w:rPr>
          <w:b/>
          <w:sz w:val="31"/>
          <w:szCs w:val="31"/>
        </w:rPr>
      </w:pPr>
    </w:p>
    <w:p w:rsidR="00997460" w:rsidRPr="008A5A1C" w:rsidRDefault="00997460" w:rsidP="00997460">
      <w:pPr>
        <w:ind w:right="-2"/>
        <w:jc w:val="center"/>
        <w:rPr>
          <w:b/>
          <w:sz w:val="31"/>
          <w:szCs w:val="31"/>
        </w:rPr>
      </w:pPr>
    </w:p>
    <w:p w:rsidR="00997460" w:rsidRPr="008A5A1C" w:rsidRDefault="00997460" w:rsidP="00997460">
      <w:pPr>
        <w:ind w:right="-2"/>
        <w:jc w:val="center"/>
        <w:rPr>
          <w:b/>
          <w:sz w:val="31"/>
          <w:szCs w:val="31"/>
        </w:rPr>
      </w:pPr>
    </w:p>
    <w:p w:rsidR="00997460" w:rsidRPr="008A5A1C" w:rsidRDefault="00997460" w:rsidP="00997460">
      <w:pPr>
        <w:ind w:right="-2"/>
        <w:jc w:val="center"/>
        <w:rPr>
          <w:b/>
          <w:sz w:val="31"/>
          <w:szCs w:val="31"/>
        </w:rPr>
      </w:pPr>
    </w:p>
    <w:p w:rsidR="00997460" w:rsidRPr="008A5A1C" w:rsidRDefault="00997460" w:rsidP="00997460">
      <w:pPr>
        <w:ind w:right="-2"/>
        <w:jc w:val="center"/>
        <w:rPr>
          <w:b/>
          <w:sz w:val="31"/>
          <w:szCs w:val="31"/>
        </w:rPr>
      </w:pPr>
    </w:p>
    <w:p w:rsidR="00997460" w:rsidRPr="008A5A1C" w:rsidRDefault="00997460" w:rsidP="00997460">
      <w:pPr>
        <w:ind w:right="-2"/>
        <w:jc w:val="center"/>
        <w:rPr>
          <w:b/>
          <w:sz w:val="31"/>
          <w:szCs w:val="31"/>
        </w:rPr>
      </w:pPr>
      <w:r w:rsidRPr="008A5A1C">
        <w:rPr>
          <w:sz w:val="31"/>
          <w:szCs w:val="31"/>
        </w:rPr>
        <w:t>Официальное издание</w:t>
      </w:r>
    </w:p>
    <w:p w:rsidR="00997460" w:rsidRPr="008A5A1C" w:rsidRDefault="00997460" w:rsidP="00997460">
      <w:pPr>
        <w:spacing w:line="276" w:lineRule="auto"/>
        <w:ind w:right="-2"/>
        <w:jc w:val="center"/>
        <w:rPr>
          <w:b/>
          <w:sz w:val="26"/>
          <w:szCs w:val="26"/>
        </w:rPr>
      </w:pPr>
    </w:p>
    <w:p w:rsidR="00997460" w:rsidRPr="008A5A1C" w:rsidRDefault="00997460" w:rsidP="00997460">
      <w:pPr>
        <w:spacing w:line="276" w:lineRule="auto"/>
        <w:ind w:right="-2"/>
        <w:jc w:val="center"/>
        <w:rPr>
          <w:b/>
          <w:sz w:val="26"/>
          <w:szCs w:val="26"/>
        </w:rPr>
      </w:pPr>
    </w:p>
    <w:p w:rsidR="00997460" w:rsidRPr="008A5A1C" w:rsidRDefault="00997460" w:rsidP="00997460">
      <w:pPr>
        <w:spacing w:line="276" w:lineRule="auto"/>
        <w:ind w:right="-2"/>
        <w:jc w:val="center"/>
        <w:rPr>
          <w:b/>
          <w:sz w:val="26"/>
          <w:szCs w:val="26"/>
        </w:rPr>
      </w:pPr>
    </w:p>
    <w:p w:rsidR="00997460" w:rsidRPr="008A5A1C" w:rsidRDefault="00997460" w:rsidP="00997460">
      <w:pPr>
        <w:spacing w:line="276" w:lineRule="auto"/>
        <w:ind w:right="-2"/>
        <w:jc w:val="center"/>
        <w:rPr>
          <w:b/>
          <w:sz w:val="26"/>
          <w:szCs w:val="26"/>
        </w:rPr>
      </w:pPr>
    </w:p>
    <w:p w:rsidR="00B6532C" w:rsidRPr="008A5A1C" w:rsidRDefault="00B6532C" w:rsidP="00997460">
      <w:pPr>
        <w:spacing w:line="276" w:lineRule="auto"/>
        <w:ind w:right="-2"/>
        <w:jc w:val="center"/>
        <w:rPr>
          <w:b/>
          <w:sz w:val="26"/>
          <w:szCs w:val="26"/>
        </w:rPr>
      </w:pPr>
    </w:p>
    <w:p w:rsidR="00B6532C" w:rsidRPr="008A5A1C" w:rsidRDefault="00B6532C" w:rsidP="00997460">
      <w:pPr>
        <w:spacing w:line="276" w:lineRule="auto"/>
        <w:ind w:right="-2"/>
        <w:jc w:val="center"/>
        <w:rPr>
          <w:b/>
          <w:sz w:val="26"/>
          <w:szCs w:val="26"/>
        </w:rPr>
      </w:pPr>
    </w:p>
    <w:p w:rsidR="00B6532C" w:rsidRPr="008A5A1C" w:rsidRDefault="00B6532C" w:rsidP="00997460">
      <w:pPr>
        <w:spacing w:line="276" w:lineRule="auto"/>
        <w:ind w:right="-2"/>
        <w:jc w:val="center"/>
        <w:rPr>
          <w:b/>
          <w:sz w:val="26"/>
          <w:szCs w:val="26"/>
        </w:rPr>
      </w:pPr>
    </w:p>
    <w:p w:rsidR="00997460" w:rsidRPr="008A5A1C" w:rsidRDefault="00997460" w:rsidP="00997460">
      <w:pPr>
        <w:spacing w:line="276" w:lineRule="auto"/>
        <w:ind w:right="-2"/>
        <w:jc w:val="center"/>
        <w:rPr>
          <w:b/>
          <w:sz w:val="26"/>
          <w:szCs w:val="26"/>
        </w:rPr>
      </w:pPr>
    </w:p>
    <w:p w:rsidR="00D847AE" w:rsidRDefault="00D847AE" w:rsidP="00997460">
      <w:pPr>
        <w:spacing w:line="240" w:lineRule="atLeast"/>
        <w:ind w:right="-2"/>
        <w:jc w:val="center"/>
        <w:rPr>
          <w:b/>
          <w:sz w:val="28"/>
          <w:szCs w:val="28"/>
        </w:rPr>
      </w:pPr>
    </w:p>
    <w:p w:rsidR="00997460" w:rsidRPr="008A5A1C" w:rsidRDefault="00997460" w:rsidP="00997460">
      <w:pPr>
        <w:spacing w:line="240" w:lineRule="atLeast"/>
        <w:ind w:right="-2"/>
        <w:jc w:val="center"/>
        <w:rPr>
          <w:b/>
          <w:sz w:val="28"/>
          <w:szCs w:val="28"/>
        </w:rPr>
      </w:pPr>
      <w:r w:rsidRPr="008A5A1C">
        <w:rPr>
          <w:b/>
          <w:sz w:val="28"/>
          <w:szCs w:val="28"/>
        </w:rPr>
        <w:t>СБОРНИК</w:t>
      </w:r>
    </w:p>
    <w:p w:rsidR="00997460" w:rsidRPr="008A5A1C" w:rsidRDefault="00997460" w:rsidP="00997460">
      <w:pPr>
        <w:spacing w:line="240" w:lineRule="atLeast"/>
        <w:ind w:right="-2"/>
        <w:jc w:val="center"/>
        <w:rPr>
          <w:sz w:val="28"/>
          <w:szCs w:val="28"/>
        </w:rPr>
      </w:pPr>
      <w:r w:rsidRPr="008A5A1C">
        <w:rPr>
          <w:sz w:val="28"/>
          <w:szCs w:val="28"/>
        </w:rPr>
        <w:t xml:space="preserve">основных муниципальных правовых актов органов местного самоуправления </w:t>
      </w:r>
    </w:p>
    <w:p w:rsidR="00997460" w:rsidRPr="008A5A1C" w:rsidRDefault="00997460" w:rsidP="00997460">
      <w:pPr>
        <w:spacing w:line="240" w:lineRule="atLeast"/>
        <w:ind w:right="-2"/>
        <w:jc w:val="center"/>
        <w:rPr>
          <w:sz w:val="28"/>
          <w:szCs w:val="28"/>
        </w:rPr>
      </w:pPr>
      <w:r w:rsidRPr="008A5A1C">
        <w:rPr>
          <w:sz w:val="28"/>
          <w:szCs w:val="28"/>
        </w:rPr>
        <w:t xml:space="preserve">муниципального образования Омутнинское городское поселение </w:t>
      </w:r>
    </w:p>
    <w:p w:rsidR="00997460" w:rsidRPr="008A5A1C" w:rsidRDefault="00997460" w:rsidP="00997460">
      <w:pPr>
        <w:spacing w:line="240" w:lineRule="atLeast"/>
        <w:ind w:right="-2"/>
        <w:jc w:val="center"/>
        <w:rPr>
          <w:sz w:val="28"/>
          <w:szCs w:val="28"/>
        </w:rPr>
      </w:pPr>
      <w:r w:rsidRPr="008A5A1C">
        <w:rPr>
          <w:sz w:val="28"/>
          <w:szCs w:val="28"/>
        </w:rPr>
        <w:t>Омутнинского района Кировской области</w:t>
      </w:r>
    </w:p>
    <w:p w:rsidR="00997460" w:rsidRPr="008A5A1C" w:rsidRDefault="00997460" w:rsidP="00997460">
      <w:pPr>
        <w:spacing w:line="240" w:lineRule="atLeast"/>
        <w:ind w:right="-2"/>
        <w:jc w:val="center"/>
        <w:rPr>
          <w:sz w:val="28"/>
          <w:szCs w:val="28"/>
        </w:rPr>
      </w:pPr>
    </w:p>
    <w:p w:rsidR="00E15480" w:rsidRPr="008A5A1C" w:rsidRDefault="00E15480" w:rsidP="00997460">
      <w:pPr>
        <w:spacing w:line="240" w:lineRule="atLeast"/>
        <w:ind w:right="-2"/>
        <w:jc w:val="center"/>
        <w:rPr>
          <w:sz w:val="28"/>
          <w:szCs w:val="28"/>
        </w:rPr>
      </w:pPr>
    </w:p>
    <w:p w:rsidR="00997460" w:rsidRPr="008A5A1C" w:rsidRDefault="00997460" w:rsidP="00997460">
      <w:pPr>
        <w:pBdr>
          <w:top w:val="single" w:sz="12" w:space="0" w:color="auto"/>
          <w:bottom w:val="single" w:sz="12" w:space="1" w:color="auto"/>
        </w:pBdr>
        <w:ind w:right="-2"/>
        <w:rPr>
          <w:b/>
          <w:sz w:val="28"/>
          <w:szCs w:val="28"/>
        </w:rPr>
      </w:pPr>
      <w:r w:rsidRPr="008A5A1C">
        <w:rPr>
          <w:b/>
          <w:sz w:val="28"/>
          <w:szCs w:val="28"/>
        </w:rPr>
        <w:t xml:space="preserve">     № 22</w:t>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softHyphen/>
      </w:r>
      <w:r w:rsidRPr="008A5A1C">
        <w:rPr>
          <w:b/>
          <w:sz w:val="28"/>
          <w:szCs w:val="28"/>
        </w:rPr>
        <w:softHyphen/>
      </w:r>
      <w:r w:rsidRPr="008A5A1C">
        <w:rPr>
          <w:b/>
          <w:sz w:val="28"/>
          <w:szCs w:val="28"/>
        </w:rPr>
        <w:softHyphen/>
        <w:t xml:space="preserve">29 декабря 2023 года     </w:t>
      </w:r>
      <w:r w:rsidRPr="008A5A1C">
        <w:rPr>
          <w:b/>
          <w:sz w:val="28"/>
          <w:szCs w:val="28"/>
        </w:rPr>
        <w:tab/>
        <w:t xml:space="preserve">        </w:t>
      </w:r>
      <w:r w:rsidRPr="008A5A1C">
        <w:rPr>
          <w:b/>
          <w:sz w:val="28"/>
          <w:szCs w:val="28"/>
        </w:rPr>
        <w:tab/>
      </w:r>
      <w:proofErr w:type="gramStart"/>
      <w:r w:rsidRPr="008A5A1C">
        <w:rPr>
          <w:b/>
          <w:sz w:val="28"/>
          <w:szCs w:val="28"/>
        </w:rPr>
        <w:t>Официальное</w:t>
      </w:r>
      <w:proofErr w:type="gramEnd"/>
    </w:p>
    <w:p w:rsidR="00997460" w:rsidRPr="008A5A1C" w:rsidRDefault="00997460" w:rsidP="00997460">
      <w:pPr>
        <w:pBdr>
          <w:top w:val="single" w:sz="12" w:space="0" w:color="auto"/>
          <w:bottom w:val="single" w:sz="12" w:space="1" w:color="auto"/>
        </w:pBdr>
        <w:ind w:right="-2"/>
        <w:rPr>
          <w:b/>
          <w:sz w:val="28"/>
          <w:szCs w:val="28"/>
        </w:rPr>
      </w:pP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r>
      <w:r w:rsidRPr="008A5A1C">
        <w:rPr>
          <w:b/>
          <w:sz w:val="28"/>
          <w:szCs w:val="28"/>
        </w:rPr>
        <w:tab/>
        <w:t xml:space="preserve">      издание</w:t>
      </w:r>
    </w:p>
    <w:p w:rsidR="00997460" w:rsidRPr="008A5A1C" w:rsidRDefault="00997460" w:rsidP="00997460">
      <w:pPr>
        <w:tabs>
          <w:tab w:val="left" w:pos="7260"/>
        </w:tabs>
        <w:ind w:right="-2"/>
        <w:jc w:val="center"/>
        <w:rPr>
          <w:b/>
          <w:sz w:val="16"/>
          <w:szCs w:val="16"/>
        </w:rPr>
      </w:pPr>
    </w:p>
    <w:p w:rsidR="00E15480" w:rsidRPr="008A5A1C" w:rsidRDefault="00E15480" w:rsidP="00997460">
      <w:pPr>
        <w:tabs>
          <w:tab w:val="left" w:pos="7260"/>
        </w:tabs>
        <w:ind w:right="-2"/>
        <w:jc w:val="center"/>
        <w:rPr>
          <w:b/>
          <w:sz w:val="28"/>
          <w:szCs w:val="28"/>
        </w:rPr>
      </w:pPr>
    </w:p>
    <w:p w:rsidR="00997460" w:rsidRPr="008A5A1C" w:rsidRDefault="00997460" w:rsidP="00997460">
      <w:pPr>
        <w:tabs>
          <w:tab w:val="left" w:pos="7260"/>
        </w:tabs>
        <w:ind w:right="-2"/>
        <w:jc w:val="center"/>
        <w:rPr>
          <w:b/>
          <w:sz w:val="28"/>
          <w:szCs w:val="28"/>
        </w:rPr>
      </w:pPr>
      <w:r w:rsidRPr="008A5A1C">
        <w:rPr>
          <w:b/>
          <w:sz w:val="28"/>
          <w:szCs w:val="28"/>
        </w:rPr>
        <w:t>СОДЕРЖАНИЕ</w:t>
      </w:r>
    </w:p>
    <w:p w:rsidR="00997460" w:rsidRPr="008A5A1C" w:rsidRDefault="00997460" w:rsidP="00997460">
      <w:pPr>
        <w:tabs>
          <w:tab w:val="left" w:pos="7260"/>
        </w:tabs>
        <w:ind w:right="-2"/>
        <w:jc w:val="center"/>
        <w:rPr>
          <w:b/>
          <w:sz w:val="16"/>
          <w:szCs w:val="16"/>
        </w:rPr>
      </w:pPr>
    </w:p>
    <w:p w:rsidR="00997460" w:rsidRPr="008A5A1C" w:rsidRDefault="00997460" w:rsidP="00997460">
      <w:pPr>
        <w:ind w:right="-2"/>
        <w:jc w:val="center"/>
        <w:rPr>
          <w:b/>
          <w:sz w:val="22"/>
          <w:szCs w:val="22"/>
        </w:rPr>
      </w:pPr>
      <w:r w:rsidRPr="008A5A1C">
        <w:rPr>
          <w:b/>
          <w:sz w:val="22"/>
          <w:szCs w:val="22"/>
        </w:rPr>
        <w:t>Раздел 1. Постановления администрации Омутнинского городского поселения</w:t>
      </w:r>
    </w:p>
    <w:p w:rsidR="00E15480" w:rsidRPr="008A5A1C" w:rsidRDefault="00E15480" w:rsidP="00997460">
      <w:pPr>
        <w:ind w:right="-2"/>
        <w:jc w:val="center"/>
        <w:rPr>
          <w:b/>
          <w:sz w:val="22"/>
          <w:szCs w:val="22"/>
        </w:rPr>
      </w:pPr>
    </w:p>
    <w:tbl>
      <w:tblPr>
        <w:tblW w:w="10065" w:type="dxa"/>
        <w:tblInd w:w="108" w:type="dxa"/>
        <w:tblLayout w:type="fixed"/>
        <w:tblLook w:val="01E0" w:firstRow="1" w:lastRow="1" w:firstColumn="1" w:lastColumn="1" w:noHBand="0" w:noVBand="0"/>
      </w:tblPr>
      <w:tblGrid>
        <w:gridCol w:w="709"/>
        <w:gridCol w:w="7371"/>
        <w:gridCol w:w="1275"/>
        <w:gridCol w:w="710"/>
      </w:tblGrid>
      <w:tr w:rsidR="00997460"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997460" w:rsidRPr="008A5A1C" w:rsidRDefault="00997460" w:rsidP="00E15480">
            <w:pPr>
              <w:autoSpaceDN w:val="0"/>
              <w:ind w:right="-43"/>
              <w:jc w:val="center"/>
              <w:rPr>
                <w:sz w:val="25"/>
                <w:szCs w:val="25"/>
              </w:rPr>
            </w:pPr>
            <w:r w:rsidRPr="008A5A1C">
              <w:rPr>
                <w:sz w:val="25"/>
                <w:szCs w:val="25"/>
              </w:rPr>
              <w:t xml:space="preserve">№ </w:t>
            </w:r>
            <w:proofErr w:type="gramStart"/>
            <w:r w:rsidRPr="008A5A1C">
              <w:rPr>
                <w:sz w:val="25"/>
                <w:szCs w:val="25"/>
              </w:rPr>
              <w:t>п</w:t>
            </w:r>
            <w:proofErr w:type="gramEnd"/>
            <w:r w:rsidRPr="008A5A1C">
              <w:rPr>
                <w:sz w:val="25"/>
                <w:szCs w:val="25"/>
              </w:rPr>
              <w:t>/п</w:t>
            </w:r>
          </w:p>
        </w:tc>
        <w:tc>
          <w:tcPr>
            <w:tcW w:w="7371" w:type="dxa"/>
            <w:tcBorders>
              <w:top w:val="single" w:sz="4" w:space="0" w:color="auto"/>
              <w:left w:val="single" w:sz="4" w:space="0" w:color="auto"/>
              <w:bottom w:val="single" w:sz="4" w:space="0" w:color="auto"/>
              <w:right w:val="single" w:sz="4" w:space="0" w:color="auto"/>
            </w:tcBorders>
            <w:vAlign w:val="center"/>
          </w:tcPr>
          <w:p w:rsidR="00997460" w:rsidRPr="008A5A1C" w:rsidRDefault="00997460" w:rsidP="00E15480">
            <w:pPr>
              <w:autoSpaceDN w:val="0"/>
              <w:ind w:right="-2"/>
              <w:jc w:val="center"/>
              <w:rPr>
                <w:sz w:val="25"/>
                <w:szCs w:val="25"/>
              </w:rPr>
            </w:pPr>
            <w:r w:rsidRPr="008A5A1C">
              <w:rPr>
                <w:sz w:val="25"/>
                <w:szCs w:val="25"/>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997460" w:rsidRPr="008A5A1C" w:rsidRDefault="00997460" w:rsidP="00E15480">
            <w:pPr>
              <w:autoSpaceDN w:val="0"/>
              <w:ind w:right="-109"/>
              <w:jc w:val="center"/>
              <w:rPr>
                <w:sz w:val="25"/>
                <w:szCs w:val="25"/>
              </w:rPr>
            </w:pPr>
            <w:r w:rsidRPr="008A5A1C">
              <w:rPr>
                <w:sz w:val="25"/>
                <w:szCs w:val="25"/>
              </w:rPr>
              <w:t>№, дата</w:t>
            </w:r>
          </w:p>
        </w:tc>
        <w:tc>
          <w:tcPr>
            <w:tcW w:w="710" w:type="dxa"/>
            <w:tcBorders>
              <w:top w:val="single" w:sz="4" w:space="0" w:color="auto"/>
              <w:left w:val="single" w:sz="4" w:space="0" w:color="auto"/>
              <w:bottom w:val="single" w:sz="4" w:space="0" w:color="auto"/>
              <w:right w:val="single" w:sz="4" w:space="0" w:color="auto"/>
            </w:tcBorders>
          </w:tcPr>
          <w:p w:rsidR="00997460" w:rsidRPr="008A5A1C" w:rsidRDefault="00997460" w:rsidP="00E15480">
            <w:pPr>
              <w:autoSpaceDN w:val="0"/>
              <w:ind w:right="-109"/>
              <w:jc w:val="center"/>
              <w:rPr>
                <w:sz w:val="25"/>
                <w:szCs w:val="25"/>
              </w:rPr>
            </w:pPr>
            <w:r w:rsidRPr="008A5A1C">
              <w:rPr>
                <w:sz w:val="25"/>
                <w:szCs w:val="25"/>
              </w:rPr>
              <w:t>Стр.</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299</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01.10.2019 № 869</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1104</w:t>
            </w:r>
          </w:p>
          <w:p w:rsidR="00BB3295" w:rsidRPr="008A5A1C" w:rsidRDefault="00BB3295" w:rsidP="00E15480">
            <w:pPr>
              <w:autoSpaceDN w:val="0"/>
              <w:ind w:right="-109"/>
              <w:jc w:val="center"/>
            </w:pPr>
            <w:r w:rsidRPr="008A5A1C">
              <w:t>20.12.2023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3</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300</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11.04.2023 № 295</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1105</w:t>
            </w:r>
          </w:p>
          <w:p w:rsidR="00BB3295" w:rsidRPr="008A5A1C" w:rsidRDefault="00BB3295" w:rsidP="00E15480">
            <w:pPr>
              <w:autoSpaceDN w:val="0"/>
              <w:ind w:right="-109"/>
              <w:jc w:val="center"/>
            </w:pPr>
            <w:r w:rsidRPr="008A5A1C">
              <w:t>20.12.2023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7</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301</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07.06.2019 № 487</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1106</w:t>
            </w:r>
          </w:p>
          <w:p w:rsidR="00BB3295" w:rsidRPr="008A5A1C" w:rsidRDefault="00BB3295" w:rsidP="00E15480">
            <w:pPr>
              <w:autoSpaceDN w:val="0"/>
              <w:ind w:right="-109"/>
              <w:jc w:val="center"/>
            </w:pPr>
            <w:r w:rsidRPr="008A5A1C">
              <w:t>20.12.2023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9</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302</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11.01.2023 № 11</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1107</w:t>
            </w:r>
          </w:p>
          <w:p w:rsidR="00BB3295" w:rsidRPr="008A5A1C" w:rsidRDefault="00BB3295" w:rsidP="00E15480">
            <w:pPr>
              <w:autoSpaceDN w:val="0"/>
              <w:ind w:right="-109"/>
              <w:jc w:val="center"/>
            </w:pPr>
            <w:r w:rsidRPr="008A5A1C">
              <w:t>20.12.2023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15</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303</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roofErr w:type="gramStart"/>
            <w:r w:rsidRPr="008A5A1C">
              <w:t>Об утверждении документации по планировке территории по пер</w:t>
            </w:r>
            <w:r w:rsidRPr="008A5A1C">
              <w:t>е</w:t>
            </w:r>
            <w:r w:rsidRPr="008A5A1C">
              <w:t>носу красной линии застройки по кварталу вдоль  улицы</w:t>
            </w:r>
            <w:proofErr w:type="gramEnd"/>
            <w:r w:rsidRPr="008A5A1C">
              <w:t xml:space="preserve"> Юн. Пи</w:t>
            </w:r>
            <w:r w:rsidRPr="008A5A1C">
              <w:t>о</w:t>
            </w:r>
            <w:r w:rsidRPr="008A5A1C">
              <w:t>неров КК 43:22:310120 город Омутнинск, Омутнинский район,  К</w:t>
            </w:r>
            <w:r w:rsidRPr="008A5A1C">
              <w:t>и</w:t>
            </w:r>
            <w:r w:rsidRPr="008A5A1C">
              <w:t xml:space="preserve">ровская область </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1110</w:t>
            </w:r>
          </w:p>
          <w:p w:rsidR="00BB3295" w:rsidRPr="008A5A1C" w:rsidRDefault="00BB3295" w:rsidP="00E15480">
            <w:pPr>
              <w:autoSpaceDN w:val="0"/>
              <w:ind w:right="-109"/>
              <w:jc w:val="center"/>
            </w:pPr>
            <w:r w:rsidRPr="008A5A1C">
              <w:t>21.12.2023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17</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304</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r w:rsidRPr="008A5A1C">
              <w:t>О предоставлении  разрешения на отклонение от предельных пар</w:t>
            </w:r>
            <w:r w:rsidRPr="008A5A1C">
              <w:t>а</w:t>
            </w:r>
            <w:r w:rsidRPr="008A5A1C">
              <w:t>метров разрешенного строительства,  реконструкции объектов кап</w:t>
            </w:r>
            <w:r w:rsidRPr="008A5A1C">
              <w:t>и</w:t>
            </w:r>
            <w:r w:rsidRPr="008A5A1C">
              <w:t>тального строительства на земельных участках в кадастровом ква</w:t>
            </w:r>
            <w:r w:rsidRPr="008A5A1C">
              <w:t>р</w:t>
            </w:r>
            <w:r w:rsidRPr="008A5A1C">
              <w:t xml:space="preserve">тале 43:22:010111 г. Омутнинск, Омутнинского района, Кировской области </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1113</w:t>
            </w:r>
          </w:p>
          <w:p w:rsidR="00BB3295" w:rsidRPr="008A5A1C" w:rsidRDefault="00BB3295" w:rsidP="00E15480">
            <w:pPr>
              <w:autoSpaceDN w:val="0"/>
              <w:ind w:right="-109"/>
              <w:jc w:val="center"/>
            </w:pPr>
            <w:r w:rsidRPr="008A5A1C">
              <w:t>22.12.2023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18</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305</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r w:rsidRPr="008A5A1C">
              <w:t>О предоставлении  разрешения на отклонение от предельных пар</w:t>
            </w:r>
            <w:r w:rsidRPr="008A5A1C">
              <w:t>а</w:t>
            </w:r>
            <w:r w:rsidRPr="008A5A1C">
              <w:t>метров разрешенного строительства,  реконструкции объектов кап</w:t>
            </w:r>
            <w:r w:rsidRPr="008A5A1C">
              <w:t>и</w:t>
            </w:r>
            <w:r w:rsidRPr="008A5A1C">
              <w:t>тального строительства на земельном участке с кадастровым ном</w:t>
            </w:r>
            <w:r w:rsidRPr="008A5A1C">
              <w:t>е</w:t>
            </w:r>
            <w:r w:rsidRPr="008A5A1C">
              <w:t>ром 43:22:310224:83</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1114</w:t>
            </w:r>
          </w:p>
          <w:p w:rsidR="00BB3295" w:rsidRPr="008A5A1C" w:rsidRDefault="00BB3295" w:rsidP="00E15480">
            <w:pPr>
              <w:autoSpaceDN w:val="0"/>
              <w:ind w:right="-109"/>
              <w:jc w:val="center"/>
            </w:pPr>
            <w:r w:rsidRPr="008A5A1C">
              <w:t>22.12.2023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19</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306</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23.12.2020 № 1000</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1120</w:t>
            </w:r>
          </w:p>
          <w:p w:rsidR="00BB3295" w:rsidRPr="008A5A1C" w:rsidRDefault="00BB3295" w:rsidP="00E15480">
            <w:pPr>
              <w:autoSpaceDN w:val="0"/>
              <w:ind w:right="-109"/>
              <w:jc w:val="center"/>
            </w:pPr>
            <w:r w:rsidRPr="008A5A1C">
              <w:t>22.12.2023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20</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307</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29.12.2022 № 1134</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1121</w:t>
            </w:r>
          </w:p>
          <w:p w:rsidR="00BB3295" w:rsidRPr="008A5A1C" w:rsidRDefault="00BB3295" w:rsidP="00E15480">
            <w:pPr>
              <w:autoSpaceDN w:val="0"/>
              <w:ind w:right="-109"/>
              <w:jc w:val="center"/>
            </w:pPr>
            <w:r w:rsidRPr="008A5A1C">
              <w:t>22.12.2023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26</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308</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21.03.2019 № 232</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1122</w:t>
            </w:r>
          </w:p>
          <w:p w:rsidR="00BB3295" w:rsidRPr="008A5A1C" w:rsidRDefault="00BB3295" w:rsidP="00E15480">
            <w:pPr>
              <w:autoSpaceDN w:val="0"/>
              <w:ind w:right="-109"/>
              <w:jc w:val="center"/>
            </w:pPr>
            <w:r w:rsidRPr="008A5A1C">
              <w:t>22.12.2023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30</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309</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19.01.2023 № 43</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1123</w:t>
            </w:r>
          </w:p>
          <w:p w:rsidR="00BB3295" w:rsidRPr="008A5A1C" w:rsidRDefault="00BB3295" w:rsidP="00E15480">
            <w:pPr>
              <w:autoSpaceDN w:val="0"/>
              <w:ind w:right="-109"/>
              <w:jc w:val="center"/>
            </w:pPr>
            <w:r w:rsidRPr="008A5A1C">
              <w:t>22.12.2023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38</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310</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E93AEA" w:rsidP="00E15480">
            <w:pPr>
              <w:ind w:right="-108"/>
            </w:pPr>
            <w:r w:rsidRPr="008A5A1C">
              <w:t>О подготовке документации по планировке территории  по переносу красной линии застройки по кадастровому кварталу 43:22:310114 вдоль улицы Новая, город Омутнинск, Омутнинский район, Киро</w:t>
            </w:r>
            <w:r w:rsidRPr="008A5A1C">
              <w:t>в</w:t>
            </w:r>
            <w:r w:rsidRPr="008A5A1C">
              <w:t xml:space="preserve">ская область </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1137</w:t>
            </w:r>
          </w:p>
          <w:p w:rsidR="00BB3295" w:rsidRPr="008A5A1C" w:rsidRDefault="00BB3295" w:rsidP="00E15480">
            <w:pPr>
              <w:autoSpaceDN w:val="0"/>
              <w:ind w:right="-109"/>
              <w:jc w:val="center"/>
            </w:pPr>
            <w:r w:rsidRPr="008A5A1C">
              <w:t>27.12.2023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40</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t>311</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06.08.2020 № 566</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1138</w:t>
            </w:r>
          </w:p>
          <w:p w:rsidR="00BB3295" w:rsidRPr="008A5A1C" w:rsidRDefault="00BB3295" w:rsidP="00E15480">
            <w:pPr>
              <w:autoSpaceDN w:val="0"/>
              <w:ind w:right="-109"/>
              <w:jc w:val="center"/>
            </w:pPr>
            <w:r w:rsidRPr="008A5A1C">
              <w:t>27.12.2023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41</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43"/>
              <w:jc w:val="center"/>
              <w:rPr>
                <w:sz w:val="25"/>
                <w:szCs w:val="25"/>
              </w:rPr>
            </w:pPr>
            <w:r w:rsidRPr="008A5A1C">
              <w:rPr>
                <w:sz w:val="25"/>
                <w:szCs w:val="25"/>
              </w:rPr>
              <w:lastRenderedPageBreak/>
              <w:t>312</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ind w:right="2"/>
            </w:pPr>
            <w:r w:rsidRPr="008A5A1C">
              <w:t>О внесении изменений в постановление администрации Омутни</w:t>
            </w:r>
            <w:r w:rsidRPr="008A5A1C">
              <w:t>н</w:t>
            </w:r>
            <w:r w:rsidRPr="008A5A1C">
              <w:t>ского городского поселения от 02.03.2023 № 174</w:t>
            </w: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BB3295" w:rsidP="00E15480">
            <w:pPr>
              <w:autoSpaceDN w:val="0"/>
              <w:ind w:right="-109"/>
              <w:jc w:val="center"/>
            </w:pPr>
            <w:r w:rsidRPr="008A5A1C">
              <w:t>1140</w:t>
            </w:r>
          </w:p>
          <w:p w:rsidR="00BB3295" w:rsidRPr="008A5A1C" w:rsidRDefault="00BB3295" w:rsidP="00E15480">
            <w:pPr>
              <w:autoSpaceDN w:val="0"/>
              <w:ind w:right="-109"/>
              <w:jc w:val="center"/>
            </w:pPr>
            <w:r w:rsidRPr="008A5A1C">
              <w:t>27.12.2023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42</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E93AEA" w:rsidP="00E15480">
            <w:pPr>
              <w:autoSpaceDN w:val="0"/>
              <w:ind w:right="-43"/>
              <w:jc w:val="center"/>
              <w:rPr>
                <w:sz w:val="25"/>
                <w:szCs w:val="25"/>
              </w:rPr>
            </w:pPr>
            <w:r w:rsidRPr="008A5A1C">
              <w:rPr>
                <w:sz w:val="25"/>
                <w:szCs w:val="25"/>
              </w:rPr>
              <w:t>313</w:t>
            </w:r>
          </w:p>
        </w:tc>
        <w:tc>
          <w:tcPr>
            <w:tcW w:w="7371" w:type="dxa"/>
            <w:tcBorders>
              <w:top w:val="single" w:sz="4" w:space="0" w:color="auto"/>
              <w:left w:val="single" w:sz="4" w:space="0" w:color="auto"/>
              <w:bottom w:val="single" w:sz="4" w:space="0" w:color="auto"/>
              <w:right w:val="single" w:sz="4" w:space="0" w:color="auto"/>
            </w:tcBorders>
          </w:tcPr>
          <w:p w:rsidR="00E93AEA" w:rsidRPr="008A5A1C" w:rsidRDefault="00E93AEA" w:rsidP="00E15480">
            <w:pPr>
              <w:autoSpaceDE w:val="0"/>
              <w:autoSpaceDN w:val="0"/>
              <w:adjustRightInd w:val="0"/>
            </w:pPr>
            <w:r w:rsidRPr="008A5A1C">
              <w:t>О внесении изменений в постановление администрации Омутни</w:t>
            </w:r>
            <w:r w:rsidRPr="008A5A1C">
              <w:t>н</w:t>
            </w:r>
            <w:r w:rsidRPr="008A5A1C">
              <w:t>ского городского поселения от 23.12.2020 г. № 999</w:t>
            </w:r>
          </w:p>
          <w:p w:rsidR="00BB3295" w:rsidRPr="008A5A1C" w:rsidRDefault="00BB3295" w:rsidP="00E15480">
            <w:pPr>
              <w:ind w:right="2"/>
            </w:pPr>
          </w:p>
        </w:tc>
        <w:tc>
          <w:tcPr>
            <w:tcW w:w="1275" w:type="dxa"/>
            <w:tcBorders>
              <w:top w:val="single" w:sz="4" w:space="0" w:color="auto"/>
              <w:left w:val="single" w:sz="4" w:space="0" w:color="auto"/>
              <w:bottom w:val="single" w:sz="4" w:space="0" w:color="auto"/>
              <w:right w:val="single" w:sz="4" w:space="0" w:color="auto"/>
            </w:tcBorders>
          </w:tcPr>
          <w:p w:rsidR="00BB3295" w:rsidRPr="008A5A1C" w:rsidRDefault="00E93AEA" w:rsidP="00E15480">
            <w:pPr>
              <w:autoSpaceDN w:val="0"/>
              <w:ind w:right="-109"/>
              <w:jc w:val="center"/>
            </w:pPr>
            <w:r w:rsidRPr="008A5A1C">
              <w:t>1151</w:t>
            </w:r>
          </w:p>
          <w:p w:rsidR="00E93AEA" w:rsidRPr="008A5A1C" w:rsidRDefault="00E93AEA" w:rsidP="00E15480">
            <w:pPr>
              <w:autoSpaceDN w:val="0"/>
              <w:ind w:right="-109"/>
              <w:jc w:val="center"/>
            </w:pPr>
            <w:r w:rsidRPr="008A5A1C">
              <w:t>29.12.2023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43</w:t>
            </w:r>
          </w:p>
        </w:tc>
      </w:tr>
      <w:tr w:rsidR="00BB3295" w:rsidRPr="008A5A1C" w:rsidTr="00B6532C">
        <w:trPr>
          <w:trHeight w:val="85"/>
        </w:trPr>
        <w:tc>
          <w:tcPr>
            <w:tcW w:w="709" w:type="dxa"/>
            <w:tcBorders>
              <w:top w:val="single" w:sz="4" w:space="0" w:color="auto"/>
              <w:left w:val="single" w:sz="4" w:space="0" w:color="auto"/>
              <w:bottom w:val="single" w:sz="4" w:space="0" w:color="auto"/>
              <w:right w:val="single" w:sz="4" w:space="0" w:color="auto"/>
            </w:tcBorders>
          </w:tcPr>
          <w:p w:rsidR="00BB3295" w:rsidRPr="008A5A1C" w:rsidRDefault="00E93AEA" w:rsidP="00E15480">
            <w:pPr>
              <w:autoSpaceDN w:val="0"/>
              <w:ind w:right="-43"/>
              <w:jc w:val="center"/>
              <w:rPr>
                <w:sz w:val="25"/>
                <w:szCs w:val="25"/>
              </w:rPr>
            </w:pPr>
            <w:r w:rsidRPr="008A5A1C">
              <w:rPr>
                <w:sz w:val="25"/>
                <w:szCs w:val="25"/>
              </w:rPr>
              <w:t>314</w:t>
            </w:r>
          </w:p>
        </w:tc>
        <w:tc>
          <w:tcPr>
            <w:tcW w:w="7371" w:type="dxa"/>
            <w:tcBorders>
              <w:top w:val="single" w:sz="4" w:space="0" w:color="auto"/>
              <w:left w:val="single" w:sz="4" w:space="0" w:color="auto"/>
              <w:bottom w:val="single" w:sz="4" w:space="0" w:color="auto"/>
              <w:right w:val="single" w:sz="4" w:space="0" w:color="auto"/>
            </w:tcBorders>
          </w:tcPr>
          <w:p w:rsidR="00BB3295" w:rsidRPr="008A5A1C" w:rsidRDefault="00E93AEA" w:rsidP="00E15480">
            <w:pPr>
              <w:ind w:left="34"/>
              <w:outlineLvl w:val="0"/>
            </w:pPr>
            <w:r w:rsidRPr="008A5A1C">
              <w:t>О внесении изменений в постановление администрации Омутни</w:t>
            </w:r>
            <w:r w:rsidRPr="008A5A1C">
              <w:t>н</w:t>
            </w:r>
            <w:r w:rsidRPr="008A5A1C">
              <w:t>ского городского поселения от 19.01.2023 № 37</w:t>
            </w:r>
          </w:p>
        </w:tc>
        <w:tc>
          <w:tcPr>
            <w:tcW w:w="1275" w:type="dxa"/>
            <w:tcBorders>
              <w:top w:val="single" w:sz="4" w:space="0" w:color="auto"/>
              <w:left w:val="single" w:sz="4" w:space="0" w:color="auto"/>
              <w:bottom w:val="single" w:sz="4" w:space="0" w:color="auto"/>
              <w:right w:val="single" w:sz="4" w:space="0" w:color="auto"/>
            </w:tcBorders>
          </w:tcPr>
          <w:p w:rsidR="00E93AEA" w:rsidRPr="008A5A1C" w:rsidRDefault="00E93AEA" w:rsidP="00E15480">
            <w:pPr>
              <w:autoSpaceDN w:val="0"/>
              <w:ind w:right="-109"/>
              <w:jc w:val="center"/>
            </w:pPr>
            <w:r w:rsidRPr="008A5A1C">
              <w:t>1152</w:t>
            </w:r>
          </w:p>
          <w:p w:rsidR="00BB3295" w:rsidRPr="008A5A1C" w:rsidRDefault="00E93AEA" w:rsidP="00E15480">
            <w:pPr>
              <w:autoSpaceDN w:val="0"/>
              <w:ind w:right="-109"/>
              <w:jc w:val="center"/>
            </w:pPr>
            <w:r w:rsidRPr="008A5A1C">
              <w:t>29.12.2023</w:t>
            </w:r>
          </w:p>
        </w:tc>
        <w:tc>
          <w:tcPr>
            <w:tcW w:w="71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46</w:t>
            </w:r>
          </w:p>
        </w:tc>
      </w:tr>
    </w:tbl>
    <w:p w:rsidR="00997460" w:rsidRPr="008A5A1C" w:rsidRDefault="00997460" w:rsidP="00997460">
      <w:pPr>
        <w:ind w:right="-2"/>
        <w:jc w:val="center"/>
        <w:rPr>
          <w:b/>
          <w:sz w:val="22"/>
          <w:szCs w:val="22"/>
        </w:rPr>
      </w:pPr>
    </w:p>
    <w:p w:rsidR="00997460" w:rsidRPr="008A5A1C" w:rsidRDefault="00997460" w:rsidP="00E93AEA">
      <w:pPr>
        <w:ind w:right="-2"/>
        <w:jc w:val="center"/>
        <w:rPr>
          <w:b/>
          <w:sz w:val="25"/>
          <w:szCs w:val="25"/>
        </w:rPr>
      </w:pPr>
      <w:r w:rsidRPr="008A5A1C">
        <w:rPr>
          <w:b/>
          <w:sz w:val="22"/>
          <w:szCs w:val="22"/>
        </w:rPr>
        <w:tab/>
      </w:r>
      <w:r w:rsidRPr="008A5A1C">
        <w:rPr>
          <w:b/>
          <w:sz w:val="25"/>
          <w:szCs w:val="25"/>
        </w:rPr>
        <w:t>Раздел 2. Решения Омутнинской городской Думы</w:t>
      </w:r>
    </w:p>
    <w:p w:rsidR="00997460" w:rsidRPr="008A5A1C" w:rsidRDefault="00997460" w:rsidP="00997460">
      <w:pPr>
        <w:tabs>
          <w:tab w:val="left" w:pos="2374"/>
          <w:tab w:val="center" w:pos="5032"/>
        </w:tabs>
        <w:ind w:right="-2"/>
        <w:jc w:val="center"/>
        <w:rPr>
          <w:b/>
          <w:sz w:val="25"/>
          <w:szCs w:val="25"/>
        </w:rPr>
      </w:pPr>
    </w:p>
    <w:tbl>
      <w:tblPr>
        <w:tblW w:w="10076" w:type="dxa"/>
        <w:tblInd w:w="108" w:type="dxa"/>
        <w:tblLayout w:type="fixed"/>
        <w:tblLook w:val="01E0" w:firstRow="1" w:lastRow="1" w:firstColumn="1" w:lastColumn="1" w:noHBand="0" w:noVBand="0"/>
      </w:tblPr>
      <w:tblGrid>
        <w:gridCol w:w="720"/>
        <w:gridCol w:w="7360"/>
        <w:gridCol w:w="1276"/>
        <w:gridCol w:w="720"/>
      </w:tblGrid>
      <w:tr w:rsidR="00997460" w:rsidRPr="008A5A1C" w:rsidTr="00B6532C">
        <w:trPr>
          <w:trHeight w:val="85"/>
        </w:trPr>
        <w:tc>
          <w:tcPr>
            <w:tcW w:w="720" w:type="dxa"/>
            <w:tcBorders>
              <w:top w:val="single" w:sz="4" w:space="0" w:color="auto"/>
              <w:left w:val="single" w:sz="4" w:space="0" w:color="auto"/>
              <w:bottom w:val="single" w:sz="4" w:space="0" w:color="auto"/>
              <w:right w:val="single" w:sz="4" w:space="0" w:color="auto"/>
            </w:tcBorders>
          </w:tcPr>
          <w:p w:rsidR="00997460" w:rsidRPr="008A5A1C" w:rsidRDefault="00997460" w:rsidP="00E15480">
            <w:pPr>
              <w:autoSpaceDN w:val="0"/>
              <w:ind w:right="-43"/>
              <w:jc w:val="center"/>
              <w:rPr>
                <w:b/>
                <w:sz w:val="25"/>
                <w:szCs w:val="25"/>
              </w:rPr>
            </w:pPr>
            <w:r w:rsidRPr="008A5A1C">
              <w:rPr>
                <w:b/>
                <w:sz w:val="25"/>
                <w:szCs w:val="25"/>
              </w:rPr>
              <w:t xml:space="preserve">№ </w:t>
            </w:r>
            <w:proofErr w:type="gramStart"/>
            <w:r w:rsidRPr="008A5A1C">
              <w:rPr>
                <w:b/>
                <w:sz w:val="25"/>
                <w:szCs w:val="25"/>
              </w:rPr>
              <w:t>п</w:t>
            </w:r>
            <w:proofErr w:type="gramEnd"/>
            <w:r w:rsidRPr="008A5A1C">
              <w:rPr>
                <w:b/>
                <w:sz w:val="25"/>
                <w:szCs w:val="25"/>
              </w:rPr>
              <w:t>/п</w:t>
            </w:r>
          </w:p>
        </w:tc>
        <w:tc>
          <w:tcPr>
            <w:tcW w:w="7360" w:type="dxa"/>
            <w:tcBorders>
              <w:top w:val="single" w:sz="4" w:space="0" w:color="auto"/>
              <w:left w:val="single" w:sz="4" w:space="0" w:color="auto"/>
              <w:bottom w:val="single" w:sz="4" w:space="0" w:color="auto"/>
              <w:right w:val="single" w:sz="4" w:space="0" w:color="auto"/>
            </w:tcBorders>
            <w:vAlign w:val="center"/>
          </w:tcPr>
          <w:p w:rsidR="00997460" w:rsidRPr="008A5A1C" w:rsidRDefault="00997460" w:rsidP="00E15480">
            <w:pPr>
              <w:autoSpaceDN w:val="0"/>
              <w:ind w:right="-108"/>
              <w:jc w:val="center"/>
              <w:rPr>
                <w:b/>
                <w:sz w:val="25"/>
                <w:szCs w:val="25"/>
              </w:rPr>
            </w:pPr>
            <w:r w:rsidRPr="008A5A1C">
              <w:rPr>
                <w:b/>
                <w:sz w:val="25"/>
                <w:szCs w:val="25"/>
              </w:rPr>
              <w:t>Решение</w:t>
            </w:r>
          </w:p>
        </w:tc>
        <w:tc>
          <w:tcPr>
            <w:tcW w:w="1276" w:type="dxa"/>
            <w:tcBorders>
              <w:top w:val="single" w:sz="4" w:space="0" w:color="auto"/>
              <w:left w:val="single" w:sz="4" w:space="0" w:color="auto"/>
              <w:bottom w:val="single" w:sz="4" w:space="0" w:color="auto"/>
              <w:right w:val="single" w:sz="4" w:space="0" w:color="auto"/>
            </w:tcBorders>
          </w:tcPr>
          <w:p w:rsidR="00997460" w:rsidRPr="008A5A1C" w:rsidRDefault="00997460" w:rsidP="00E15480">
            <w:pPr>
              <w:autoSpaceDN w:val="0"/>
              <w:ind w:right="-109"/>
              <w:jc w:val="center"/>
              <w:rPr>
                <w:b/>
                <w:sz w:val="25"/>
                <w:szCs w:val="25"/>
              </w:rPr>
            </w:pPr>
            <w:r w:rsidRPr="008A5A1C">
              <w:rPr>
                <w:b/>
                <w:sz w:val="25"/>
                <w:szCs w:val="25"/>
              </w:rPr>
              <w:t>№, дата</w:t>
            </w:r>
          </w:p>
        </w:tc>
        <w:tc>
          <w:tcPr>
            <w:tcW w:w="720" w:type="dxa"/>
            <w:tcBorders>
              <w:top w:val="single" w:sz="4" w:space="0" w:color="auto"/>
              <w:left w:val="single" w:sz="4" w:space="0" w:color="auto"/>
              <w:bottom w:val="single" w:sz="4" w:space="0" w:color="auto"/>
              <w:right w:val="single" w:sz="4" w:space="0" w:color="auto"/>
            </w:tcBorders>
          </w:tcPr>
          <w:p w:rsidR="00997460" w:rsidRPr="008A5A1C" w:rsidRDefault="00997460" w:rsidP="00E15480">
            <w:pPr>
              <w:autoSpaceDN w:val="0"/>
              <w:ind w:right="-109"/>
              <w:jc w:val="center"/>
              <w:rPr>
                <w:b/>
                <w:sz w:val="25"/>
                <w:szCs w:val="25"/>
              </w:rPr>
            </w:pPr>
            <w:r w:rsidRPr="008A5A1C">
              <w:rPr>
                <w:b/>
                <w:sz w:val="25"/>
                <w:szCs w:val="25"/>
              </w:rPr>
              <w:t>Стр.</w:t>
            </w:r>
          </w:p>
        </w:tc>
      </w:tr>
      <w:tr w:rsidR="00997460" w:rsidRPr="008A5A1C" w:rsidTr="00B6532C">
        <w:trPr>
          <w:trHeight w:val="85"/>
        </w:trPr>
        <w:tc>
          <w:tcPr>
            <w:tcW w:w="720" w:type="dxa"/>
            <w:tcBorders>
              <w:top w:val="single" w:sz="4" w:space="0" w:color="auto"/>
              <w:left w:val="single" w:sz="4" w:space="0" w:color="auto"/>
              <w:bottom w:val="single" w:sz="4" w:space="0" w:color="auto"/>
              <w:right w:val="single" w:sz="4" w:space="0" w:color="auto"/>
            </w:tcBorders>
          </w:tcPr>
          <w:p w:rsidR="00997460" w:rsidRPr="008A5A1C" w:rsidRDefault="00E93AEA" w:rsidP="00E15480">
            <w:pPr>
              <w:autoSpaceDN w:val="0"/>
              <w:ind w:right="-43"/>
              <w:jc w:val="center"/>
              <w:rPr>
                <w:sz w:val="25"/>
                <w:szCs w:val="25"/>
              </w:rPr>
            </w:pPr>
            <w:r w:rsidRPr="008A5A1C">
              <w:rPr>
                <w:sz w:val="25"/>
                <w:szCs w:val="25"/>
              </w:rPr>
              <w:t>315</w:t>
            </w:r>
          </w:p>
        </w:tc>
        <w:tc>
          <w:tcPr>
            <w:tcW w:w="7360" w:type="dxa"/>
            <w:tcBorders>
              <w:top w:val="single" w:sz="4" w:space="0" w:color="auto"/>
              <w:left w:val="single" w:sz="4" w:space="0" w:color="auto"/>
              <w:bottom w:val="single" w:sz="4" w:space="0" w:color="auto"/>
              <w:right w:val="single" w:sz="4" w:space="0" w:color="auto"/>
            </w:tcBorders>
            <w:vAlign w:val="center"/>
          </w:tcPr>
          <w:p w:rsidR="00997460" w:rsidRPr="008A5A1C" w:rsidRDefault="00997460" w:rsidP="00E15480">
            <w:pPr>
              <w:tabs>
                <w:tab w:val="left" w:pos="-3000"/>
              </w:tabs>
              <w:ind w:right="-108"/>
              <w:rPr>
                <w:sz w:val="25"/>
                <w:szCs w:val="25"/>
              </w:rPr>
            </w:pPr>
            <w:r w:rsidRPr="008A5A1C">
              <w:rPr>
                <w:sz w:val="25"/>
                <w:szCs w:val="25"/>
              </w:rPr>
              <w:t xml:space="preserve">О внесении изменений и дополнений в решение Омутнинской </w:t>
            </w:r>
          </w:p>
          <w:p w:rsidR="00997460" w:rsidRPr="008A5A1C" w:rsidRDefault="00997460" w:rsidP="00E15480">
            <w:pPr>
              <w:tabs>
                <w:tab w:val="left" w:pos="-3000"/>
              </w:tabs>
              <w:ind w:right="-108"/>
              <w:rPr>
                <w:sz w:val="25"/>
                <w:szCs w:val="25"/>
              </w:rPr>
            </w:pPr>
            <w:r w:rsidRPr="008A5A1C">
              <w:rPr>
                <w:sz w:val="25"/>
                <w:szCs w:val="25"/>
              </w:rPr>
              <w:t xml:space="preserve">городской Думы от 22.12.2022 № 68 «О бюджете </w:t>
            </w:r>
            <w:proofErr w:type="gramStart"/>
            <w:r w:rsidRPr="008A5A1C">
              <w:rPr>
                <w:sz w:val="25"/>
                <w:szCs w:val="25"/>
              </w:rPr>
              <w:t>муниципального</w:t>
            </w:r>
            <w:proofErr w:type="gramEnd"/>
            <w:r w:rsidRPr="008A5A1C">
              <w:rPr>
                <w:sz w:val="25"/>
                <w:szCs w:val="25"/>
              </w:rPr>
              <w:t xml:space="preserve"> </w:t>
            </w:r>
          </w:p>
          <w:p w:rsidR="00997460" w:rsidRPr="008A5A1C" w:rsidRDefault="00997460" w:rsidP="00E15480">
            <w:pPr>
              <w:tabs>
                <w:tab w:val="left" w:pos="-3000"/>
              </w:tabs>
              <w:ind w:right="-108"/>
              <w:rPr>
                <w:sz w:val="25"/>
                <w:szCs w:val="25"/>
              </w:rPr>
            </w:pPr>
            <w:r w:rsidRPr="008A5A1C">
              <w:rPr>
                <w:sz w:val="25"/>
                <w:szCs w:val="25"/>
              </w:rPr>
              <w:t>образования Омутнинское городское  поселение Омутнинского района Кировской области на 2023 год и на плановый период  2024 и 2025 годов»</w:t>
            </w:r>
          </w:p>
        </w:tc>
        <w:tc>
          <w:tcPr>
            <w:tcW w:w="1276" w:type="dxa"/>
            <w:tcBorders>
              <w:top w:val="single" w:sz="4" w:space="0" w:color="auto"/>
              <w:left w:val="single" w:sz="4" w:space="0" w:color="auto"/>
              <w:bottom w:val="single" w:sz="4" w:space="0" w:color="auto"/>
              <w:right w:val="single" w:sz="4" w:space="0" w:color="auto"/>
            </w:tcBorders>
          </w:tcPr>
          <w:p w:rsidR="00997460" w:rsidRPr="008A5A1C" w:rsidRDefault="00BB3295" w:rsidP="00E15480">
            <w:pPr>
              <w:autoSpaceDN w:val="0"/>
              <w:ind w:right="-109"/>
              <w:jc w:val="center"/>
              <w:rPr>
                <w:sz w:val="25"/>
                <w:szCs w:val="25"/>
              </w:rPr>
            </w:pPr>
            <w:r w:rsidRPr="008A5A1C">
              <w:rPr>
                <w:sz w:val="25"/>
                <w:szCs w:val="25"/>
              </w:rPr>
              <w:t>78</w:t>
            </w:r>
          </w:p>
          <w:p w:rsidR="00BB3295" w:rsidRPr="008A5A1C" w:rsidRDefault="00BB3295" w:rsidP="00E15480">
            <w:pPr>
              <w:autoSpaceDN w:val="0"/>
              <w:ind w:right="-109"/>
              <w:jc w:val="center"/>
              <w:rPr>
                <w:sz w:val="25"/>
                <w:szCs w:val="25"/>
              </w:rPr>
            </w:pPr>
            <w:r w:rsidRPr="008A5A1C">
              <w:rPr>
                <w:sz w:val="25"/>
                <w:szCs w:val="25"/>
              </w:rPr>
              <w:t>26.12.2023</w:t>
            </w:r>
          </w:p>
        </w:tc>
        <w:tc>
          <w:tcPr>
            <w:tcW w:w="720" w:type="dxa"/>
            <w:tcBorders>
              <w:top w:val="single" w:sz="4" w:space="0" w:color="auto"/>
              <w:left w:val="single" w:sz="4" w:space="0" w:color="auto"/>
              <w:bottom w:val="single" w:sz="4" w:space="0" w:color="auto"/>
              <w:right w:val="single" w:sz="4" w:space="0" w:color="auto"/>
            </w:tcBorders>
          </w:tcPr>
          <w:p w:rsidR="00997460" w:rsidRPr="008A5A1C" w:rsidRDefault="00D847AE" w:rsidP="00E15480">
            <w:pPr>
              <w:autoSpaceDN w:val="0"/>
              <w:ind w:right="-109"/>
              <w:jc w:val="center"/>
              <w:rPr>
                <w:sz w:val="25"/>
                <w:szCs w:val="25"/>
              </w:rPr>
            </w:pPr>
            <w:r>
              <w:rPr>
                <w:sz w:val="25"/>
                <w:szCs w:val="25"/>
              </w:rPr>
              <w:t>49</w:t>
            </w:r>
          </w:p>
        </w:tc>
      </w:tr>
      <w:tr w:rsidR="00997460" w:rsidRPr="008A5A1C" w:rsidTr="00B6532C">
        <w:trPr>
          <w:trHeight w:val="85"/>
        </w:trPr>
        <w:tc>
          <w:tcPr>
            <w:tcW w:w="720" w:type="dxa"/>
            <w:tcBorders>
              <w:top w:val="single" w:sz="4" w:space="0" w:color="auto"/>
              <w:left w:val="single" w:sz="4" w:space="0" w:color="auto"/>
              <w:bottom w:val="single" w:sz="4" w:space="0" w:color="auto"/>
              <w:right w:val="single" w:sz="4" w:space="0" w:color="auto"/>
            </w:tcBorders>
          </w:tcPr>
          <w:p w:rsidR="00997460" w:rsidRPr="008A5A1C" w:rsidRDefault="00E93AEA" w:rsidP="00E15480">
            <w:pPr>
              <w:autoSpaceDN w:val="0"/>
              <w:ind w:right="-43"/>
              <w:jc w:val="center"/>
              <w:rPr>
                <w:sz w:val="25"/>
                <w:szCs w:val="25"/>
              </w:rPr>
            </w:pPr>
            <w:r w:rsidRPr="008A5A1C">
              <w:rPr>
                <w:sz w:val="25"/>
                <w:szCs w:val="25"/>
              </w:rPr>
              <w:t>316</w:t>
            </w:r>
          </w:p>
        </w:tc>
        <w:tc>
          <w:tcPr>
            <w:tcW w:w="7360" w:type="dxa"/>
            <w:tcBorders>
              <w:top w:val="single" w:sz="4" w:space="0" w:color="auto"/>
              <w:left w:val="single" w:sz="4" w:space="0" w:color="auto"/>
              <w:bottom w:val="single" w:sz="4" w:space="0" w:color="auto"/>
              <w:right w:val="single" w:sz="4" w:space="0" w:color="auto"/>
            </w:tcBorders>
            <w:vAlign w:val="center"/>
          </w:tcPr>
          <w:p w:rsidR="00997460" w:rsidRPr="008A5A1C" w:rsidRDefault="00BB3295" w:rsidP="007D4461">
            <w:pPr>
              <w:ind w:right="-2"/>
            </w:pPr>
            <w:r w:rsidRPr="008A5A1C">
              <w:t>Об установлении на территории Омутнинского городского посел</w:t>
            </w:r>
            <w:r w:rsidRPr="008A5A1C">
              <w:t>е</w:t>
            </w:r>
            <w:r w:rsidRPr="008A5A1C">
              <w:t>ния стандарта уровня платежей граждан за коммунальные услуги на горячее водоснабжение, отопление и подогрев воды</w:t>
            </w:r>
          </w:p>
        </w:tc>
        <w:tc>
          <w:tcPr>
            <w:tcW w:w="1276" w:type="dxa"/>
            <w:tcBorders>
              <w:top w:val="single" w:sz="4" w:space="0" w:color="auto"/>
              <w:left w:val="single" w:sz="4" w:space="0" w:color="auto"/>
              <w:bottom w:val="single" w:sz="4" w:space="0" w:color="auto"/>
              <w:right w:val="single" w:sz="4" w:space="0" w:color="auto"/>
            </w:tcBorders>
          </w:tcPr>
          <w:p w:rsidR="00BB3295" w:rsidRPr="008A5A1C" w:rsidRDefault="00BB3295" w:rsidP="00BB3295">
            <w:pPr>
              <w:autoSpaceDN w:val="0"/>
              <w:ind w:right="-109"/>
              <w:jc w:val="center"/>
              <w:rPr>
                <w:sz w:val="25"/>
                <w:szCs w:val="25"/>
              </w:rPr>
            </w:pPr>
            <w:r w:rsidRPr="008A5A1C">
              <w:rPr>
                <w:sz w:val="25"/>
                <w:szCs w:val="25"/>
              </w:rPr>
              <w:t>79</w:t>
            </w:r>
          </w:p>
          <w:p w:rsidR="00997460" w:rsidRPr="008A5A1C" w:rsidRDefault="00BB3295" w:rsidP="00BB3295">
            <w:pPr>
              <w:autoSpaceDN w:val="0"/>
              <w:ind w:right="-109"/>
              <w:jc w:val="center"/>
              <w:rPr>
                <w:sz w:val="25"/>
                <w:szCs w:val="25"/>
              </w:rPr>
            </w:pPr>
            <w:r w:rsidRPr="008A5A1C">
              <w:rPr>
                <w:sz w:val="25"/>
                <w:szCs w:val="25"/>
              </w:rPr>
              <w:t>26.12.2023</w:t>
            </w:r>
          </w:p>
        </w:tc>
        <w:tc>
          <w:tcPr>
            <w:tcW w:w="720" w:type="dxa"/>
            <w:tcBorders>
              <w:top w:val="single" w:sz="4" w:space="0" w:color="auto"/>
              <w:left w:val="single" w:sz="4" w:space="0" w:color="auto"/>
              <w:bottom w:val="single" w:sz="4" w:space="0" w:color="auto"/>
              <w:right w:val="single" w:sz="4" w:space="0" w:color="auto"/>
            </w:tcBorders>
          </w:tcPr>
          <w:p w:rsidR="00997460" w:rsidRPr="008A5A1C" w:rsidRDefault="00D847AE" w:rsidP="00E15480">
            <w:pPr>
              <w:autoSpaceDN w:val="0"/>
              <w:ind w:right="-109"/>
              <w:jc w:val="center"/>
              <w:rPr>
                <w:sz w:val="25"/>
                <w:szCs w:val="25"/>
              </w:rPr>
            </w:pPr>
            <w:r>
              <w:rPr>
                <w:sz w:val="25"/>
                <w:szCs w:val="25"/>
              </w:rPr>
              <w:t>97</w:t>
            </w:r>
          </w:p>
        </w:tc>
      </w:tr>
      <w:tr w:rsidR="00997460" w:rsidRPr="008A5A1C" w:rsidTr="00B6532C">
        <w:trPr>
          <w:trHeight w:val="85"/>
        </w:trPr>
        <w:tc>
          <w:tcPr>
            <w:tcW w:w="720" w:type="dxa"/>
            <w:tcBorders>
              <w:top w:val="single" w:sz="4" w:space="0" w:color="auto"/>
              <w:left w:val="single" w:sz="4" w:space="0" w:color="auto"/>
              <w:bottom w:val="single" w:sz="4" w:space="0" w:color="auto"/>
              <w:right w:val="single" w:sz="4" w:space="0" w:color="auto"/>
            </w:tcBorders>
          </w:tcPr>
          <w:p w:rsidR="00997460" w:rsidRPr="008A5A1C" w:rsidRDefault="00E93AEA" w:rsidP="00E15480">
            <w:pPr>
              <w:autoSpaceDN w:val="0"/>
              <w:ind w:right="-43"/>
              <w:jc w:val="center"/>
              <w:rPr>
                <w:sz w:val="25"/>
                <w:szCs w:val="25"/>
              </w:rPr>
            </w:pPr>
            <w:r w:rsidRPr="008A5A1C">
              <w:rPr>
                <w:sz w:val="25"/>
                <w:szCs w:val="25"/>
              </w:rPr>
              <w:t>317</w:t>
            </w:r>
          </w:p>
        </w:tc>
        <w:tc>
          <w:tcPr>
            <w:tcW w:w="7360" w:type="dxa"/>
            <w:tcBorders>
              <w:top w:val="single" w:sz="4" w:space="0" w:color="auto"/>
              <w:left w:val="single" w:sz="4" w:space="0" w:color="auto"/>
              <w:bottom w:val="single" w:sz="4" w:space="0" w:color="auto"/>
              <w:right w:val="single" w:sz="4" w:space="0" w:color="auto"/>
            </w:tcBorders>
            <w:vAlign w:val="center"/>
          </w:tcPr>
          <w:p w:rsidR="00997460" w:rsidRPr="008A5A1C" w:rsidRDefault="00BB3295" w:rsidP="007D4461">
            <w:r w:rsidRPr="008A5A1C">
              <w:t>Об установлении на территории Омутнинского городского посел</w:t>
            </w:r>
            <w:r w:rsidRPr="008A5A1C">
              <w:t>е</w:t>
            </w:r>
            <w:r w:rsidRPr="008A5A1C">
              <w:t>ния стандарта уровня платежей граждан за коммунальные услуги на водоснабжение и водоотведение</w:t>
            </w:r>
          </w:p>
        </w:tc>
        <w:tc>
          <w:tcPr>
            <w:tcW w:w="1276" w:type="dxa"/>
            <w:tcBorders>
              <w:top w:val="single" w:sz="4" w:space="0" w:color="auto"/>
              <w:left w:val="single" w:sz="4" w:space="0" w:color="auto"/>
              <w:bottom w:val="single" w:sz="4" w:space="0" w:color="auto"/>
              <w:right w:val="single" w:sz="4" w:space="0" w:color="auto"/>
            </w:tcBorders>
          </w:tcPr>
          <w:p w:rsidR="00BB3295" w:rsidRPr="008A5A1C" w:rsidRDefault="00BB3295" w:rsidP="00BB3295">
            <w:pPr>
              <w:autoSpaceDN w:val="0"/>
              <w:ind w:right="-109"/>
              <w:jc w:val="center"/>
              <w:rPr>
                <w:sz w:val="25"/>
                <w:szCs w:val="25"/>
              </w:rPr>
            </w:pPr>
            <w:r w:rsidRPr="008A5A1C">
              <w:rPr>
                <w:sz w:val="25"/>
                <w:szCs w:val="25"/>
              </w:rPr>
              <w:t>80</w:t>
            </w:r>
          </w:p>
          <w:p w:rsidR="00997460" w:rsidRPr="008A5A1C" w:rsidRDefault="00BB3295" w:rsidP="00BB3295">
            <w:pPr>
              <w:autoSpaceDN w:val="0"/>
              <w:ind w:right="-109"/>
              <w:jc w:val="center"/>
              <w:rPr>
                <w:sz w:val="25"/>
                <w:szCs w:val="25"/>
              </w:rPr>
            </w:pPr>
            <w:r w:rsidRPr="008A5A1C">
              <w:rPr>
                <w:sz w:val="25"/>
                <w:szCs w:val="25"/>
              </w:rPr>
              <w:t>26.12.2023</w:t>
            </w:r>
          </w:p>
        </w:tc>
        <w:tc>
          <w:tcPr>
            <w:tcW w:w="720" w:type="dxa"/>
            <w:tcBorders>
              <w:top w:val="single" w:sz="4" w:space="0" w:color="auto"/>
              <w:left w:val="single" w:sz="4" w:space="0" w:color="auto"/>
              <w:bottom w:val="single" w:sz="4" w:space="0" w:color="auto"/>
              <w:right w:val="single" w:sz="4" w:space="0" w:color="auto"/>
            </w:tcBorders>
          </w:tcPr>
          <w:p w:rsidR="00997460" w:rsidRPr="008A5A1C" w:rsidRDefault="00D847AE" w:rsidP="00E15480">
            <w:pPr>
              <w:autoSpaceDN w:val="0"/>
              <w:ind w:right="-109"/>
              <w:jc w:val="center"/>
              <w:rPr>
                <w:sz w:val="25"/>
                <w:szCs w:val="25"/>
              </w:rPr>
            </w:pPr>
            <w:r>
              <w:rPr>
                <w:sz w:val="25"/>
                <w:szCs w:val="25"/>
              </w:rPr>
              <w:t>101</w:t>
            </w:r>
          </w:p>
        </w:tc>
      </w:tr>
      <w:tr w:rsidR="00BB3295" w:rsidRPr="008A5A1C" w:rsidTr="00B6532C">
        <w:trPr>
          <w:trHeight w:val="85"/>
        </w:trPr>
        <w:tc>
          <w:tcPr>
            <w:tcW w:w="720" w:type="dxa"/>
            <w:tcBorders>
              <w:top w:val="single" w:sz="4" w:space="0" w:color="auto"/>
              <w:left w:val="single" w:sz="4" w:space="0" w:color="auto"/>
              <w:bottom w:val="single" w:sz="4" w:space="0" w:color="auto"/>
              <w:right w:val="single" w:sz="4" w:space="0" w:color="auto"/>
            </w:tcBorders>
          </w:tcPr>
          <w:p w:rsidR="00BB3295" w:rsidRPr="008A5A1C" w:rsidRDefault="00E93AEA" w:rsidP="00E15480">
            <w:pPr>
              <w:autoSpaceDN w:val="0"/>
              <w:ind w:right="-43"/>
              <w:jc w:val="center"/>
              <w:rPr>
                <w:sz w:val="25"/>
                <w:szCs w:val="25"/>
              </w:rPr>
            </w:pPr>
            <w:r w:rsidRPr="008A5A1C">
              <w:rPr>
                <w:sz w:val="25"/>
                <w:szCs w:val="25"/>
              </w:rPr>
              <w:t>318</w:t>
            </w:r>
          </w:p>
        </w:tc>
        <w:tc>
          <w:tcPr>
            <w:tcW w:w="7360" w:type="dxa"/>
            <w:tcBorders>
              <w:top w:val="single" w:sz="4" w:space="0" w:color="auto"/>
              <w:left w:val="single" w:sz="4" w:space="0" w:color="auto"/>
              <w:bottom w:val="single" w:sz="4" w:space="0" w:color="auto"/>
              <w:right w:val="single" w:sz="4" w:space="0" w:color="auto"/>
            </w:tcBorders>
            <w:vAlign w:val="center"/>
          </w:tcPr>
          <w:p w:rsidR="00BB3295" w:rsidRPr="008A5A1C" w:rsidRDefault="00BB3295" w:rsidP="007D4461">
            <w:r w:rsidRPr="008A5A1C">
              <w:t>О назначении даты публичных слушаний по внесению изменений в Устав муниципального образования Омутнинское городское посел</w:t>
            </w:r>
            <w:r w:rsidRPr="008A5A1C">
              <w:t>е</w:t>
            </w:r>
            <w:r w:rsidRPr="008A5A1C">
              <w:t>ние Омутнинского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BB3295" w:rsidRPr="008A5A1C" w:rsidRDefault="00BB3295" w:rsidP="00BB3295">
            <w:pPr>
              <w:autoSpaceDN w:val="0"/>
              <w:ind w:right="-109"/>
              <w:jc w:val="center"/>
              <w:rPr>
                <w:sz w:val="25"/>
                <w:szCs w:val="25"/>
              </w:rPr>
            </w:pPr>
            <w:r w:rsidRPr="008A5A1C">
              <w:rPr>
                <w:sz w:val="25"/>
                <w:szCs w:val="25"/>
              </w:rPr>
              <w:t>81</w:t>
            </w:r>
          </w:p>
          <w:p w:rsidR="00BB3295" w:rsidRPr="008A5A1C" w:rsidRDefault="00BB3295" w:rsidP="00BB3295">
            <w:pPr>
              <w:autoSpaceDN w:val="0"/>
              <w:ind w:right="-109"/>
              <w:jc w:val="center"/>
              <w:rPr>
                <w:sz w:val="25"/>
                <w:szCs w:val="25"/>
              </w:rPr>
            </w:pPr>
            <w:r w:rsidRPr="008A5A1C">
              <w:rPr>
                <w:sz w:val="25"/>
                <w:szCs w:val="25"/>
              </w:rPr>
              <w:t>26.12.2023</w:t>
            </w:r>
          </w:p>
        </w:tc>
        <w:tc>
          <w:tcPr>
            <w:tcW w:w="720" w:type="dxa"/>
            <w:tcBorders>
              <w:top w:val="single" w:sz="4" w:space="0" w:color="auto"/>
              <w:left w:val="single" w:sz="4" w:space="0" w:color="auto"/>
              <w:bottom w:val="single" w:sz="4" w:space="0" w:color="auto"/>
              <w:right w:val="single" w:sz="4" w:space="0" w:color="auto"/>
            </w:tcBorders>
          </w:tcPr>
          <w:p w:rsidR="00BB3295" w:rsidRPr="008A5A1C" w:rsidRDefault="00D847AE" w:rsidP="00E15480">
            <w:pPr>
              <w:autoSpaceDN w:val="0"/>
              <w:ind w:right="-109"/>
              <w:jc w:val="center"/>
              <w:rPr>
                <w:sz w:val="25"/>
                <w:szCs w:val="25"/>
              </w:rPr>
            </w:pPr>
            <w:r>
              <w:rPr>
                <w:sz w:val="25"/>
                <w:szCs w:val="25"/>
              </w:rPr>
              <w:t>105</w:t>
            </w:r>
          </w:p>
        </w:tc>
      </w:tr>
    </w:tbl>
    <w:p w:rsidR="00997460" w:rsidRPr="008A5A1C" w:rsidRDefault="00997460" w:rsidP="00997460">
      <w:pPr>
        <w:pStyle w:val="af1"/>
        <w:rPr>
          <w:sz w:val="25"/>
          <w:szCs w:val="25"/>
        </w:rPr>
      </w:pPr>
    </w:p>
    <w:p w:rsidR="00997460" w:rsidRPr="008A5A1C" w:rsidRDefault="00997460" w:rsidP="00997460">
      <w:pPr>
        <w:pStyle w:val="af1"/>
        <w:rPr>
          <w:sz w:val="25"/>
          <w:szCs w:val="25"/>
        </w:rPr>
      </w:pPr>
    </w:p>
    <w:p w:rsidR="00997460" w:rsidRPr="008A5A1C" w:rsidRDefault="00997460" w:rsidP="00997460">
      <w:pPr>
        <w:pStyle w:val="af1"/>
        <w:rPr>
          <w:sz w:val="25"/>
          <w:szCs w:val="25"/>
        </w:rPr>
      </w:pPr>
    </w:p>
    <w:p w:rsidR="00997460" w:rsidRPr="008A5A1C" w:rsidRDefault="00997460" w:rsidP="00997460">
      <w:pPr>
        <w:pStyle w:val="af1"/>
        <w:rPr>
          <w:sz w:val="25"/>
          <w:szCs w:val="25"/>
        </w:rPr>
      </w:pPr>
    </w:p>
    <w:p w:rsidR="00997460" w:rsidRPr="008A5A1C" w:rsidRDefault="00997460" w:rsidP="00997460">
      <w:pPr>
        <w:pStyle w:val="af1"/>
        <w:rPr>
          <w:sz w:val="25"/>
          <w:szCs w:val="25"/>
        </w:rPr>
      </w:pPr>
    </w:p>
    <w:p w:rsidR="002C25D0" w:rsidRPr="008A5A1C" w:rsidRDefault="002C25D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B6532C" w:rsidRPr="008A5A1C" w:rsidRDefault="00B6532C" w:rsidP="00997460"/>
    <w:p w:rsidR="00B6532C" w:rsidRPr="008A5A1C" w:rsidRDefault="00B6532C" w:rsidP="00997460"/>
    <w:p w:rsidR="00B6532C" w:rsidRPr="008A5A1C" w:rsidRDefault="00B6532C"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997460"/>
    <w:p w:rsidR="00E15480" w:rsidRPr="008A5A1C" w:rsidRDefault="00E15480" w:rsidP="00E15480">
      <w:pPr>
        <w:pStyle w:val="af1"/>
        <w:ind w:right="114"/>
        <w:rPr>
          <w:szCs w:val="28"/>
        </w:rPr>
      </w:pPr>
      <w:r w:rsidRPr="008A5A1C">
        <w:rPr>
          <w:szCs w:val="28"/>
        </w:rPr>
        <w:lastRenderedPageBreak/>
        <w:t>АДМИНИСТРАЦИЯ</w:t>
      </w:r>
    </w:p>
    <w:p w:rsidR="00E15480" w:rsidRPr="008A5A1C" w:rsidRDefault="00E15480" w:rsidP="00E15480">
      <w:pPr>
        <w:pStyle w:val="af1"/>
        <w:ind w:right="114"/>
        <w:rPr>
          <w:szCs w:val="28"/>
        </w:rPr>
      </w:pPr>
      <w:r w:rsidRPr="008A5A1C">
        <w:rPr>
          <w:szCs w:val="28"/>
        </w:rPr>
        <w:t>МУНИЦИПАЛЬНОГО ОБРАЗОВАНИЯ</w:t>
      </w:r>
    </w:p>
    <w:p w:rsidR="00E15480" w:rsidRPr="008A5A1C" w:rsidRDefault="00E15480" w:rsidP="00E15480">
      <w:pPr>
        <w:pStyle w:val="af1"/>
        <w:ind w:right="114"/>
        <w:rPr>
          <w:szCs w:val="28"/>
        </w:rPr>
      </w:pPr>
      <w:r w:rsidRPr="008A5A1C">
        <w:rPr>
          <w:szCs w:val="28"/>
        </w:rPr>
        <w:t>ОМУТНИНСКОЕ ГОРОДСКОЕ ПОСЕЛЕНИЕ</w:t>
      </w:r>
    </w:p>
    <w:p w:rsidR="00E15480" w:rsidRPr="008A5A1C" w:rsidRDefault="00E15480" w:rsidP="00E15480">
      <w:pPr>
        <w:pStyle w:val="af1"/>
        <w:ind w:right="114"/>
        <w:rPr>
          <w:szCs w:val="28"/>
        </w:rPr>
      </w:pPr>
      <w:r w:rsidRPr="008A5A1C">
        <w:rPr>
          <w:szCs w:val="28"/>
        </w:rPr>
        <w:t>ОМУТНИНСКОГО РАЙОНА КИРОВСКОЙ ОБЛАСТИ</w:t>
      </w:r>
    </w:p>
    <w:p w:rsidR="00E15480" w:rsidRPr="008A5A1C" w:rsidRDefault="00E15480" w:rsidP="00E15480">
      <w:pPr>
        <w:pStyle w:val="af1"/>
        <w:ind w:right="114"/>
        <w:rPr>
          <w:szCs w:val="28"/>
        </w:rPr>
      </w:pPr>
    </w:p>
    <w:p w:rsidR="00E15480" w:rsidRPr="008A5A1C" w:rsidRDefault="00E15480" w:rsidP="00E15480">
      <w:pPr>
        <w:pStyle w:val="af1"/>
        <w:ind w:right="114"/>
        <w:rPr>
          <w:szCs w:val="28"/>
        </w:rPr>
      </w:pPr>
      <w:r w:rsidRPr="008A5A1C">
        <w:rPr>
          <w:szCs w:val="28"/>
        </w:rPr>
        <w:t>ПОСТАНОВЛЕНИЕ</w:t>
      </w:r>
    </w:p>
    <w:p w:rsidR="00E15480" w:rsidRPr="008A5A1C" w:rsidRDefault="00E15480" w:rsidP="00E15480">
      <w:pPr>
        <w:pStyle w:val="af1"/>
        <w:ind w:right="114"/>
        <w:rPr>
          <w:szCs w:val="28"/>
        </w:rPr>
      </w:pPr>
    </w:p>
    <w:tbl>
      <w:tblPr>
        <w:tblW w:w="10703" w:type="dxa"/>
        <w:tblLayout w:type="fixed"/>
        <w:tblCellMar>
          <w:left w:w="0" w:type="dxa"/>
          <w:right w:w="0" w:type="dxa"/>
        </w:tblCellMar>
        <w:tblLook w:val="04A0" w:firstRow="1" w:lastRow="0" w:firstColumn="1" w:lastColumn="0" w:noHBand="0" w:noVBand="1"/>
      </w:tblPr>
      <w:tblGrid>
        <w:gridCol w:w="1527"/>
        <w:gridCol w:w="3550"/>
        <w:gridCol w:w="4688"/>
        <w:gridCol w:w="86"/>
        <w:gridCol w:w="852"/>
      </w:tblGrid>
      <w:tr w:rsidR="00E15480" w:rsidRPr="008A5A1C" w:rsidTr="00B6532C">
        <w:trPr>
          <w:trHeight w:val="423"/>
        </w:trPr>
        <w:tc>
          <w:tcPr>
            <w:tcW w:w="1527" w:type="dxa"/>
            <w:tcMar>
              <w:top w:w="0" w:type="dxa"/>
              <w:left w:w="70" w:type="dxa"/>
              <w:bottom w:w="0" w:type="dxa"/>
              <w:right w:w="70" w:type="dxa"/>
            </w:tcMar>
            <w:hideMark/>
          </w:tcPr>
          <w:p w:rsidR="00E15480" w:rsidRPr="008A5A1C" w:rsidRDefault="00E15480">
            <w:pPr>
              <w:tabs>
                <w:tab w:val="left" w:pos="2765"/>
              </w:tabs>
              <w:ind w:left="-142"/>
              <w:jc w:val="center"/>
              <w:rPr>
                <w:sz w:val="28"/>
                <w:szCs w:val="28"/>
              </w:rPr>
            </w:pPr>
            <w:r w:rsidRPr="008A5A1C">
              <w:t>20.12.2023</w:t>
            </w:r>
          </w:p>
        </w:tc>
        <w:tc>
          <w:tcPr>
            <w:tcW w:w="3550" w:type="dxa"/>
            <w:tcMar>
              <w:top w:w="0" w:type="dxa"/>
              <w:left w:w="70" w:type="dxa"/>
              <w:bottom w:w="0" w:type="dxa"/>
              <w:right w:w="70" w:type="dxa"/>
            </w:tcMar>
          </w:tcPr>
          <w:p w:rsidR="00E15480" w:rsidRPr="008A5A1C" w:rsidRDefault="00E15480">
            <w:pPr>
              <w:ind w:left="-142" w:firstLine="426"/>
              <w:jc w:val="center"/>
              <w:rPr>
                <w:position w:val="-6"/>
                <w:sz w:val="28"/>
                <w:szCs w:val="28"/>
              </w:rPr>
            </w:pPr>
          </w:p>
        </w:tc>
        <w:tc>
          <w:tcPr>
            <w:tcW w:w="4774" w:type="dxa"/>
            <w:gridSpan w:val="2"/>
            <w:tcMar>
              <w:top w:w="0" w:type="dxa"/>
              <w:left w:w="70" w:type="dxa"/>
              <w:bottom w:w="0" w:type="dxa"/>
              <w:right w:w="70" w:type="dxa"/>
            </w:tcMar>
            <w:hideMark/>
          </w:tcPr>
          <w:p w:rsidR="00E15480" w:rsidRPr="008A5A1C" w:rsidRDefault="00E15480" w:rsidP="00B6532C">
            <w:pPr>
              <w:ind w:left="-142" w:firstLine="426"/>
              <w:jc w:val="right"/>
              <w:rPr>
                <w:sz w:val="28"/>
                <w:szCs w:val="28"/>
              </w:rPr>
            </w:pPr>
            <w:r w:rsidRPr="008A5A1C">
              <w:rPr>
                <w:position w:val="-6"/>
              </w:rPr>
              <w:t xml:space="preserve">                                   № 1104</w:t>
            </w:r>
          </w:p>
        </w:tc>
        <w:tc>
          <w:tcPr>
            <w:tcW w:w="852" w:type="dxa"/>
            <w:tcMar>
              <w:top w:w="0" w:type="dxa"/>
              <w:left w:w="70" w:type="dxa"/>
              <w:bottom w:w="0" w:type="dxa"/>
              <w:right w:w="70" w:type="dxa"/>
            </w:tcMar>
          </w:tcPr>
          <w:p w:rsidR="00E15480" w:rsidRPr="008A5A1C" w:rsidRDefault="00E15480">
            <w:pPr>
              <w:rPr>
                <w:sz w:val="28"/>
                <w:szCs w:val="28"/>
              </w:rPr>
            </w:pPr>
          </w:p>
        </w:tc>
      </w:tr>
      <w:tr w:rsidR="00E15480" w:rsidRPr="008A5A1C" w:rsidTr="00B6532C">
        <w:trPr>
          <w:gridAfter w:val="2"/>
          <w:wAfter w:w="938" w:type="dxa"/>
          <w:trHeight w:val="423"/>
        </w:trPr>
        <w:tc>
          <w:tcPr>
            <w:tcW w:w="9765" w:type="dxa"/>
            <w:gridSpan w:val="3"/>
            <w:tcMar>
              <w:top w:w="0" w:type="dxa"/>
              <w:left w:w="70" w:type="dxa"/>
              <w:bottom w:w="0" w:type="dxa"/>
              <w:right w:w="70" w:type="dxa"/>
            </w:tcMar>
            <w:hideMark/>
          </w:tcPr>
          <w:p w:rsidR="00E15480" w:rsidRPr="008A5A1C" w:rsidRDefault="00E15480">
            <w:pPr>
              <w:tabs>
                <w:tab w:val="left" w:pos="2765"/>
              </w:tabs>
              <w:ind w:left="-142" w:firstLine="426"/>
              <w:jc w:val="center"/>
              <w:rPr>
                <w:sz w:val="28"/>
                <w:szCs w:val="28"/>
              </w:rPr>
            </w:pPr>
            <w:r w:rsidRPr="008A5A1C">
              <w:t>г. Омутнинск</w:t>
            </w:r>
          </w:p>
        </w:tc>
      </w:tr>
    </w:tbl>
    <w:p w:rsidR="00E15480" w:rsidRPr="008A5A1C" w:rsidRDefault="00E15480" w:rsidP="00E15480">
      <w:pPr>
        <w:rPr>
          <w:sz w:val="28"/>
          <w:szCs w:val="28"/>
        </w:rPr>
      </w:pPr>
    </w:p>
    <w:p w:rsidR="00E15480" w:rsidRPr="008A5A1C" w:rsidRDefault="00E15480" w:rsidP="00E15480">
      <w:pPr>
        <w:ind w:left="-142" w:firstLine="425"/>
        <w:jc w:val="center"/>
        <w:outlineLvl w:val="0"/>
        <w:rPr>
          <w:b/>
        </w:rPr>
      </w:pPr>
      <w:r w:rsidRPr="008A5A1C">
        <w:rPr>
          <w:b/>
        </w:rPr>
        <w:t>О внесении изменений в постановление администрации Омутнинского       городского поселения от 01.10.2019 № 869</w:t>
      </w:r>
    </w:p>
    <w:p w:rsidR="00E15480" w:rsidRPr="008A5A1C" w:rsidRDefault="00E15480" w:rsidP="00E15480">
      <w:pPr>
        <w:ind w:left="-142" w:firstLine="425"/>
        <w:jc w:val="center"/>
        <w:outlineLvl w:val="0"/>
        <w:rPr>
          <w:b/>
        </w:rPr>
      </w:pPr>
    </w:p>
    <w:p w:rsidR="00E15480" w:rsidRPr="008A5A1C" w:rsidRDefault="00E15480" w:rsidP="00B6532C">
      <w:pPr>
        <w:ind w:firstLine="709"/>
        <w:jc w:val="both"/>
      </w:pPr>
      <w:proofErr w:type="gramStart"/>
      <w:r w:rsidRPr="008A5A1C">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A5A1C">
        <w:t>о</w:t>
      </w:r>
      <w:r w:rsidRPr="008A5A1C">
        <w:t>родской Думы от 15.12.2023 № 76 "О внесении изменений и дополнений в решение Омутни</w:t>
      </w:r>
      <w:r w:rsidRPr="008A5A1C">
        <w:t>н</w:t>
      </w:r>
      <w:r w:rsidRPr="008A5A1C">
        <w:t>ской городской Думы от 22.12.2022 № 68 "О бюджете муниципального образования Омутни</w:t>
      </w:r>
      <w:r w:rsidRPr="008A5A1C">
        <w:t>н</w:t>
      </w:r>
      <w:r w:rsidRPr="008A5A1C">
        <w:t xml:space="preserve">ское городское поселение Омутнинского района Кировской области на 2023 год и на плановый период 2024-2025 годов", </w:t>
      </w:r>
      <w:r w:rsidRPr="008A5A1C">
        <w:rPr>
          <w:kern w:val="36"/>
        </w:rPr>
        <w:t xml:space="preserve">постановлением </w:t>
      </w:r>
      <w:r w:rsidRPr="008A5A1C">
        <w:t>администрации муниципального</w:t>
      </w:r>
      <w:proofErr w:type="gramEnd"/>
      <w:r w:rsidRPr="008A5A1C">
        <w:t xml:space="preserve"> образования Ому</w:t>
      </w:r>
      <w:r w:rsidRPr="008A5A1C">
        <w:t>т</w:t>
      </w:r>
      <w:r w:rsidRPr="008A5A1C">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8A5A1C">
        <w:t>о</w:t>
      </w:r>
      <w:r w:rsidRPr="008A5A1C">
        <w:t xml:space="preserve">на Кировской области" администрация Омутнинского городского  поселения </w:t>
      </w:r>
      <w:r w:rsidRPr="008A5A1C">
        <w:rPr>
          <w:b/>
        </w:rPr>
        <w:t>ПОСТАНОВЛ</w:t>
      </w:r>
      <w:r w:rsidRPr="008A5A1C">
        <w:rPr>
          <w:b/>
        </w:rPr>
        <w:t>Я</w:t>
      </w:r>
      <w:r w:rsidRPr="008A5A1C">
        <w:rPr>
          <w:b/>
        </w:rPr>
        <w:t>ЕТ</w:t>
      </w:r>
      <w:r w:rsidRPr="008A5A1C">
        <w:t>:</w:t>
      </w:r>
    </w:p>
    <w:p w:rsidR="00E15480" w:rsidRPr="008A5A1C" w:rsidRDefault="00E15480" w:rsidP="00B6532C">
      <w:pPr>
        <w:ind w:firstLine="709"/>
        <w:jc w:val="both"/>
      </w:pPr>
      <w:r w:rsidRPr="008A5A1C">
        <w:t xml:space="preserve">1. </w:t>
      </w:r>
      <w:proofErr w:type="gramStart"/>
      <w:r w:rsidRPr="008A5A1C">
        <w:t>Внести изменения в постановление администрации Омутнинского городского посел</w:t>
      </w:r>
      <w:r w:rsidRPr="008A5A1C">
        <w:t>е</w:t>
      </w:r>
      <w:r w:rsidRPr="008A5A1C">
        <w:t>ния от 01.10.2019 № 869 "Об утверждении муниципальной программы "Повышение качества в</w:t>
      </w:r>
      <w:r w:rsidRPr="008A5A1C">
        <w:t>о</w:t>
      </w:r>
      <w:r w:rsidRPr="008A5A1C">
        <w:t>доснабжения на территории Омутнинского городского поселения" на 2019-2024 годы" (с измен</w:t>
      </w:r>
      <w:r w:rsidRPr="008A5A1C">
        <w:t>е</w:t>
      </w:r>
      <w:r w:rsidRPr="008A5A1C">
        <w:t>ниями от 23.01.2020 № 48, от 25.02.2020 № 154, от 28.10.2020 № 803, от 21.01.2021 г. № 23, от 03.03.2021 № 145, от 07.04.2021 № 274, от 05.07.2021 № 582, от 21.01.2022 № 56, от 17.05.2022 № 431, от 24.10.2022 № 892, от</w:t>
      </w:r>
      <w:proofErr w:type="gramEnd"/>
      <w:r w:rsidRPr="008A5A1C">
        <w:t xml:space="preserve"> </w:t>
      </w:r>
      <w:proofErr w:type="gramStart"/>
      <w:r w:rsidRPr="008A5A1C">
        <w:t>08.11.2022     № 944, от 13.12.2022 № 1077, от 10.04.2023 № 282):</w:t>
      </w:r>
      <w:proofErr w:type="gramEnd"/>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pacing w:val="-2"/>
          <w:sz w:val="24"/>
          <w:szCs w:val="24"/>
        </w:rPr>
        <w:t xml:space="preserve">1.1. Раздел "Ресурсное обеспечение муниципальной программы" </w:t>
      </w:r>
      <w:r w:rsidRPr="008A5A1C">
        <w:rPr>
          <w:rFonts w:ascii="Times New Roman" w:hAnsi="Times New Roman"/>
          <w:sz w:val="24"/>
          <w:szCs w:val="24"/>
        </w:rPr>
        <w:t>паспорта муниципальной программы изложить в следующей редакции:</w:t>
      </w:r>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pacing w:val="-2"/>
          <w:sz w:val="24"/>
          <w:szCs w:val="24"/>
        </w:rPr>
        <w:t>"</w:t>
      </w:r>
      <w:r w:rsidRPr="008A5A1C">
        <w:rPr>
          <w:rFonts w:ascii="Times New Roman" w:hAnsi="Times New Roman"/>
          <w:sz w:val="24"/>
          <w:szCs w:val="24"/>
        </w:rPr>
        <w:t xml:space="preserve">Общий объем финансирования муниципальной программы составляет 253705,584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w:t>
      </w:r>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z w:val="24"/>
          <w:szCs w:val="24"/>
        </w:rPr>
        <w:t>2019 - финансирование отсутствует;</w:t>
      </w:r>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z w:val="24"/>
          <w:szCs w:val="24"/>
        </w:rPr>
        <w:t>2020 - финансирование отсутствует;</w:t>
      </w:r>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2021 – 6460,897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6137,800 тыс. руб. - областной бюджет, 323,097 тыс. руб. - местный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2022 – 149930,506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146946,800 тыс. руб. - федеральный бюджет, 1484,400 тыс. руб. - областной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2023 – 34553,777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33280,300 тыс. руб. - федеральный бюджет, 336,164 тыс. руб. - областной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2024 – 62760,404,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61511,500 тыс. руб. – федеральный бюджет, 621,204 тыс. руб. – областной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z w:val="24"/>
          <w:szCs w:val="24"/>
        </w:rPr>
        <w:t>1.2. Третий абзац раздела 4 "Обоснование ресурсного обеспечения муниципальной пр</w:t>
      </w:r>
      <w:r w:rsidRPr="008A5A1C">
        <w:rPr>
          <w:rFonts w:ascii="Times New Roman" w:hAnsi="Times New Roman"/>
          <w:sz w:val="24"/>
          <w:szCs w:val="24"/>
        </w:rPr>
        <w:t>о</w:t>
      </w:r>
      <w:r w:rsidRPr="008A5A1C">
        <w:rPr>
          <w:rFonts w:ascii="Times New Roman" w:hAnsi="Times New Roman"/>
          <w:sz w:val="24"/>
          <w:szCs w:val="24"/>
        </w:rPr>
        <w:t>граммы" изложить в следующей редакции:</w:t>
      </w:r>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z w:val="24"/>
          <w:szCs w:val="24"/>
        </w:rPr>
        <w:t xml:space="preserve">"Общий объем финансирования муниципальной программы составляет 253705,584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w:t>
      </w:r>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z w:val="24"/>
          <w:szCs w:val="24"/>
        </w:rPr>
        <w:t>2019 – финансирование отсутствует;</w:t>
      </w:r>
    </w:p>
    <w:p w:rsidR="00E15480" w:rsidRPr="008A5A1C" w:rsidRDefault="00E15480" w:rsidP="00B6532C">
      <w:pPr>
        <w:pStyle w:val="ConsPlusNormal"/>
        <w:widowControl/>
        <w:ind w:firstLine="709"/>
        <w:jc w:val="both"/>
        <w:rPr>
          <w:rFonts w:ascii="Times New Roman" w:hAnsi="Times New Roman"/>
          <w:sz w:val="24"/>
          <w:szCs w:val="24"/>
        </w:rPr>
      </w:pPr>
      <w:r w:rsidRPr="008A5A1C">
        <w:rPr>
          <w:rFonts w:ascii="Times New Roman" w:hAnsi="Times New Roman"/>
          <w:sz w:val="24"/>
          <w:szCs w:val="24"/>
        </w:rPr>
        <w:t>2020 – финансирование отсутствует;</w:t>
      </w:r>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2021 – 6460,897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6137,800 тыс. руб. - областной бюджет, 323,097 тыс. руб. - местный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lastRenderedPageBreak/>
        <w:t xml:space="preserve">2022 – 149930,506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146946,800 тыс. руб. - федеральный бюджет, 1484,400 тыс. руб. - областной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2023 – 34553,777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xml:space="preserve">. </w:t>
      </w:r>
      <w:r w:rsidRPr="008A5A1C">
        <w:rPr>
          <w:rFonts w:ascii="Times New Roman" w:eastAsia="Calibri" w:hAnsi="Times New Roman"/>
          <w:sz w:val="24"/>
          <w:szCs w:val="24"/>
          <w:lang w:eastAsia="en-US"/>
        </w:rPr>
        <w:t>33280,300</w:t>
      </w:r>
      <w:r w:rsidRPr="008A5A1C">
        <w:rPr>
          <w:rFonts w:eastAsia="Calibri"/>
          <w:sz w:val="24"/>
          <w:szCs w:val="24"/>
          <w:lang w:eastAsia="en-US"/>
        </w:rPr>
        <w:t xml:space="preserve"> </w:t>
      </w:r>
      <w:r w:rsidRPr="008A5A1C">
        <w:rPr>
          <w:rFonts w:ascii="Times New Roman" w:hAnsi="Times New Roman"/>
          <w:sz w:val="24"/>
          <w:szCs w:val="24"/>
        </w:rPr>
        <w:t xml:space="preserve">тыс. руб. - федеральный бюджет, </w:t>
      </w:r>
      <w:r w:rsidRPr="008A5A1C">
        <w:rPr>
          <w:rFonts w:ascii="Times New Roman" w:eastAsia="Calibri" w:hAnsi="Times New Roman"/>
          <w:sz w:val="24"/>
          <w:szCs w:val="24"/>
          <w:lang w:eastAsia="en-US"/>
        </w:rPr>
        <w:t>336,164</w:t>
      </w:r>
      <w:r w:rsidRPr="008A5A1C">
        <w:rPr>
          <w:rFonts w:eastAsia="Calibri"/>
          <w:sz w:val="24"/>
          <w:szCs w:val="24"/>
          <w:lang w:eastAsia="en-US"/>
        </w:rPr>
        <w:t xml:space="preserve"> </w:t>
      </w:r>
      <w:r w:rsidRPr="008A5A1C">
        <w:rPr>
          <w:rFonts w:ascii="Times New Roman" w:hAnsi="Times New Roman"/>
          <w:sz w:val="24"/>
          <w:szCs w:val="24"/>
        </w:rPr>
        <w:t>тыс. руб. - областной бюджет;</w:t>
      </w:r>
      <w:proofErr w:type="gramEnd"/>
    </w:p>
    <w:p w:rsidR="00E15480" w:rsidRPr="008A5A1C" w:rsidRDefault="00E15480" w:rsidP="00B6532C">
      <w:pPr>
        <w:pStyle w:val="ConsPlusNormal"/>
        <w:widowControl/>
        <w:ind w:firstLine="709"/>
        <w:jc w:val="both"/>
        <w:rPr>
          <w:rFonts w:ascii="Times New Roman" w:hAnsi="Times New Roman"/>
          <w:sz w:val="24"/>
          <w:szCs w:val="24"/>
        </w:rPr>
      </w:pPr>
      <w:proofErr w:type="gramStart"/>
      <w:r w:rsidRPr="008A5A1C">
        <w:rPr>
          <w:rFonts w:ascii="Times New Roman" w:hAnsi="Times New Roman"/>
          <w:sz w:val="24"/>
          <w:szCs w:val="24"/>
        </w:rPr>
        <w:t xml:space="preserve">2024 – 62760,404 тыс. руб., в </w:t>
      </w:r>
      <w:proofErr w:type="spellStart"/>
      <w:r w:rsidRPr="008A5A1C">
        <w:rPr>
          <w:rFonts w:ascii="Times New Roman" w:hAnsi="Times New Roman"/>
          <w:sz w:val="24"/>
          <w:szCs w:val="24"/>
        </w:rPr>
        <w:t>т.ч</w:t>
      </w:r>
      <w:proofErr w:type="spellEnd"/>
      <w:r w:rsidRPr="008A5A1C">
        <w:rPr>
          <w:rFonts w:ascii="Times New Roman" w:hAnsi="Times New Roman"/>
          <w:sz w:val="24"/>
          <w:szCs w:val="24"/>
        </w:rPr>
        <w:t>. 61511,500 тыс. руб. – федеральный бюджет, 621,204 тыс. руб. – областной бюджет".</w:t>
      </w:r>
      <w:proofErr w:type="gramEnd"/>
    </w:p>
    <w:p w:rsidR="00E15480" w:rsidRPr="008A5A1C" w:rsidRDefault="00E15480" w:rsidP="00B6532C">
      <w:pPr>
        <w:ind w:firstLine="709"/>
        <w:jc w:val="both"/>
      </w:pPr>
      <w:r w:rsidRPr="008A5A1C">
        <w:t>1.3. Приложение № 1 к муниципальной программе "</w:t>
      </w:r>
      <w:r w:rsidRPr="008A5A1C">
        <w:rPr>
          <w:bCs/>
        </w:rPr>
        <w:t xml:space="preserve">Ресурсное обеспечение реализации муниципальной программы </w:t>
      </w:r>
      <w:r w:rsidRPr="008A5A1C">
        <w:t>"Повышение качества водоснабжения на территории муниципальн</w:t>
      </w:r>
      <w:r w:rsidRPr="008A5A1C">
        <w:t>о</w:t>
      </w:r>
      <w:r w:rsidRPr="008A5A1C">
        <w:t>го образования Омутнинское городское поселение Омутнинского района Кировской области" на 2019-2024 годы" изложить в новой редакции согласно Приложению № 1 к настоящему постано</w:t>
      </w:r>
      <w:r w:rsidRPr="008A5A1C">
        <w:t>в</w:t>
      </w:r>
      <w:r w:rsidRPr="008A5A1C">
        <w:t>лению. Прилагается.</w:t>
      </w:r>
    </w:p>
    <w:p w:rsidR="00E15480" w:rsidRPr="008A5A1C" w:rsidRDefault="00E15480" w:rsidP="00B6532C">
      <w:pPr>
        <w:ind w:firstLine="709"/>
        <w:jc w:val="both"/>
      </w:pPr>
      <w:r w:rsidRPr="008A5A1C">
        <w:t>1.4. Приложение № 2 к муниципальной программе "Сведения о целевых показателях э</w:t>
      </w:r>
      <w:r w:rsidRPr="008A5A1C">
        <w:t>ф</w:t>
      </w:r>
      <w:r w:rsidRPr="008A5A1C">
        <w:t>фективности реализации муниципальной программы" изложить в новой редакции согласно Пр</w:t>
      </w:r>
      <w:r w:rsidRPr="008A5A1C">
        <w:t>и</w:t>
      </w:r>
      <w:r w:rsidRPr="008A5A1C">
        <w:t>ложению № 2 к настоящему постановлению. Прилагается.</w:t>
      </w:r>
    </w:p>
    <w:p w:rsidR="00E15480" w:rsidRPr="008A5A1C" w:rsidRDefault="00E15480" w:rsidP="00B6532C">
      <w:pPr>
        <w:ind w:firstLine="709"/>
        <w:jc w:val="both"/>
      </w:pPr>
      <w:r w:rsidRPr="008A5A1C">
        <w:t>2. Постановление вступает в силу в соответствии с действующим законодательством.</w:t>
      </w:r>
    </w:p>
    <w:p w:rsidR="00E15480" w:rsidRPr="008A5A1C" w:rsidRDefault="00E15480" w:rsidP="00B6532C">
      <w:pPr>
        <w:ind w:firstLine="709"/>
        <w:jc w:val="both"/>
      </w:pPr>
      <w:r w:rsidRPr="008A5A1C">
        <w:t>3. Настоящее постановление опубликовать в сборнике основных муниципальных прав</w:t>
      </w:r>
      <w:r w:rsidRPr="008A5A1C">
        <w:t>о</w:t>
      </w:r>
      <w:r w:rsidRPr="008A5A1C">
        <w:t>вых актов органов местного самоуправления Омутнинского городского поселения и на офиц</w:t>
      </w:r>
      <w:r w:rsidRPr="008A5A1C">
        <w:t>и</w:t>
      </w:r>
      <w:r w:rsidRPr="008A5A1C">
        <w:t>альном сайте муниципального образования Омутнинское городское поселение Омутнинского района Кировской области.</w:t>
      </w:r>
    </w:p>
    <w:p w:rsidR="00E15480" w:rsidRPr="008A5A1C" w:rsidRDefault="00E15480" w:rsidP="00B6532C">
      <w:pPr>
        <w:ind w:firstLine="709"/>
        <w:jc w:val="both"/>
      </w:pPr>
      <w:r w:rsidRPr="008A5A1C">
        <w:t xml:space="preserve">4. </w:t>
      </w:r>
      <w:proofErr w:type="gramStart"/>
      <w:r w:rsidRPr="008A5A1C">
        <w:t>Контроль за</w:t>
      </w:r>
      <w:proofErr w:type="gramEnd"/>
      <w:r w:rsidRPr="008A5A1C">
        <w:t xml:space="preserve"> исполнением настоящего постановления оставляю за собой.</w:t>
      </w:r>
    </w:p>
    <w:p w:rsidR="00E15480" w:rsidRPr="008A5A1C" w:rsidRDefault="00B6532C" w:rsidP="00B6532C">
      <w:pPr>
        <w:tabs>
          <w:tab w:val="left" w:pos="2344"/>
        </w:tabs>
        <w:ind w:firstLine="142"/>
        <w:jc w:val="both"/>
      </w:pPr>
      <w:r w:rsidRPr="008A5A1C">
        <w:tab/>
      </w:r>
    </w:p>
    <w:p w:rsidR="00E15480" w:rsidRPr="008A5A1C" w:rsidRDefault="00E15480" w:rsidP="00B6532C">
      <w:pPr>
        <w:ind w:firstLine="142"/>
        <w:jc w:val="both"/>
      </w:pPr>
      <w:proofErr w:type="spellStart"/>
      <w:r w:rsidRPr="008A5A1C">
        <w:t>И.о</w:t>
      </w:r>
      <w:proofErr w:type="spellEnd"/>
      <w:r w:rsidRPr="008A5A1C">
        <w:t>. главы администрации</w:t>
      </w:r>
    </w:p>
    <w:p w:rsidR="00E15480" w:rsidRPr="008A5A1C" w:rsidRDefault="00E15480" w:rsidP="00B6532C">
      <w:pPr>
        <w:ind w:right="-142" w:firstLine="142"/>
      </w:pPr>
      <w:r w:rsidRPr="008A5A1C">
        <w:t>Омутнинского городского поселения           С.Г. Уткин</w:t>
      </w:r>
    </w:p>
    <w:p w:rsidR="00B6532C" w:rsidRPr="008A5A1C" w:rsidRDefault="00B6532C" w:rsidP="00B6532C">
      <w:pPr>
        <w:ind w:firstLine="709"/>
      </w:pPr>
    </w:p>
    <w:p w:rsidR="00E15480" w:rsidRPr="008A5A1C" w:rsidRDefault="00E15480" w:rsidP="00E15480">
      <w:pPr>
        <w:sectPr w:rsidR="00E15480" w:rsidRPr="008A5A1C" w:rsidSect="00B6532C">
          <w:footerReference w:type="default" r:id="rId9"/>
          <w:pgSz w:w="11906" w:h="16838"/>
          <w:pgMar w:top="820" w:right="849" w:bottom="1134" w:left="993" w:header="426" w:footer="361" w:gutter="0"/>
          <w:cols w:space="720"/>
        </w:sectPr>
      </w:pP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lastRenderedPageBreak/>
        <w:t xml:space="preserve">                                                                                                                                                                       Приложение № 1</w:t>
      </w:r>
    </w:p>
    <w:p w:rsidR="00E15480" w:rsidRPr="008A5A1C" w:rsidRDefault="00E15480" w:rsidP="00E15480">
      <w:pPr>
        <w:pStyle w:val="ConsPlusNonformat"/>
        <w:jc w:val="both"/>
        <w:rPr>
          <w:rFonts w:ascii="Times New Roman" w:hAnsi="Times New Roman" w:cs="Times New Roman"/>
          <w:sz w:val="22"/>
          <w:szCs w:val="22"/>
        </w:rPr>
      </w:pP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к муниципальной программе</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"Повышение качества водоснабжения</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на территории муниципального образования </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Омутнинское городское поселение</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Омутнинского района Кировской области" </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на 2019- 2024 годы</w:t>
      </w:r>
    </w:p>
    <w:p w:rsidR="00E15480" w:rsidRPr="008A5A1C" w:rsidRDefault="00E15480" w:rsidP="00E15480">
      <w:pPr>
        <w:pStyle w:val="ConsPlusNonformat"/>
        <w:jc w:val="center"/>
        <w:rPr>
          <w:rFonts w:ascii="Times New Roman" w:hAnsi="Times New Roman" w:cs="Times New Roman"/>
          <w:b/>
          <w:sz w:val="26"/>
          <w:szCs w:val="26"/>
        </w:rPr>
      </w:pPr>
    </w:p>
    <w:p w:rsidR="00E15480" w:rsidRPr="008A5A1C" w:rsidRDefault="00E15480" w:rsidP="00E15480">
      <w:pPr>
        <w:jc w:val="center"/>
        <w:rPr>
          <w:b/>
          <w:bCs/>
        </w:rPr>
      </w:pPr>
      <w:r w:rsidRPr="008A5A1C">
        <w:rPr>
          <w:b/>
          <w:bCs/>
        </w:rPr>
        <w:t xml:space="preserve">РЕСУРСНОЕ ОБЕСПЕЧЕНИЕ </w:t>
      </w:r>
    </w:p>
    <w:p w:rsidR="00E15480" w:rsidRPr="008A5A1C" w:rsidRDefault="00E15480" w:rsidP="00E15480">
      <w:pPr>
        <w:pStyle w:val="ConsPlusNormal"/>
        <w:ind w:firstLine="0"/>
        <w:jc w:val="center"/>
        <w:rPr>
          <w:rFonts w:ascii="Times New Roman" w:hAnsi="Times New Roman"/>
          <w:b/>
          <w:sz w:val="24"/>
          <w:szCs w:val="24"/>
        </w:rPr>
      </w:pPr>
      <w:r w:rsidRPr="008A5A1C">
        <w:rPr>
          <w:rFonts w:ascii="Times New Roman" w:hAnsi="Times New Roman"/>
          <w:b/>
          <w:bCs/>
          <w:sz w:val="24"/>
          <w:szCs w:val="24"/>
        </w:rPr>
        <w:t xml:space="preserve">реализации муниципальной программы </w:t>
      </w:r>
      <w:r w:rsidRPr="008A5A1C">
        <w:rPr>
          <w:rFonts w:ascii="Times New Roman" w:hAnsi="Times New Roman"/>
          <w:b/>
          <w:sz w:val="24"/>
          <w:szCs w:val="24"/>
        </w:rPr>
        <w:t>"Повышение качества водоснабжения на территории муниципального образования Ому</w:t>
      </w:r>
      <w:r w:rsidRPr="008A5A1C">
        <w:rPr>
          <w:rFonts w:ascii="Times New Roman" w:hAnsi="Times New Roman"/>
          <w:b/>
          <w:sz w:val="24"/>
          <w:szCs w:val="24"/>
        </w:rPr>
        <w:t>т</w:t>
      </w:r>
      <w:r w:rsidRPr="008A5A1C">
        <w:rPr>
          <w:rFonts w:ascii="Times New Roman" w:hAnsi="Times New Roman"/>
          <w:b/>
          <w:sz w:val="24"/>
          <w:szCs w:val="24"/>
        </w:rPr>
        <w:t>нинское городское поселение Омутнинского района Кировской области" на 2019-2024 годы</w:t>
      </w:r>
    </w:p>
    <w:tbl>
      <w:tblPr>
        <w:tblW w:w="148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6"/>
        <w:gridCol w:w="4679"/>
        <w:gridCol w:w="1360"/>
        <w:gridCol w:w="1901"/>
        <w:gridCol w:w="704"/>
        <w:gridCol w:w="730"/>
        <w:gridCol w:w="929"/>
        <w:gridCol w:w="992"/>
        <w:gridCol w:w="992"/>
        <w:gridCol w:w="992"/>
        <w:gridCol w:w="993"/>
      </w:tblGrid>
      <w:tr w:rsidR="00E15480" w:rsidRPr="008A5A1C" w:rsidTr="00B6532C">
        <w:trPr>
          <w:trHeight w:val="71"/>
        </w:trPr>
        <w:tc>
          <w:tcPr>
            <w:tcW w:w="566"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outlineLvl w:val="0"/>
              <w:rPr>
                <w:rFonts w:eastAsia="Calibri"/>
                <w:sz w:val="22"/>
                <w:szCs w:val="22"/>
                <w:lang w:eastAsia="en-US"/>
              </w:rPr>
            </w:pPr>
            <w:r w:rsidRPr="008A5A1C">
              <w:rPr>
                <w:rFonts w:eastAsia="Calibri"/>
                <w:sz w:val="22"/>
                <w:szCs w:val="22"/>
                <w:lang w:eastAsia="en-US"/>
              </w:rPr>
              <w:t xml:space="preserve">N  </w:t>
            </w:r>
            <w:r w:rsidRPr="008A5A1C">
              <w:rPr>
                <w:rFonts w:eastAsia="Calibri"/>
                <w:sz w:val="22"/>
                <w:szCs w:val="22"/>
                <w:lang w:eastAsia="en-US"/>
              </w:rPr>
              <w:br/>
            </w:r>
            <w:proofErr w:type="gramStart"/>
            <w:r w:rsidRPr="008A5A1C">
              <w:rPr>
                <w:rFonts w:eastAsia="Calibri"/>
                <w:sz w:val="22"/>
                <w:szCs w:val="22"/>
                <w:lang w:eastAsia="en-US"/>
              </w:rPr>
              <w:t>п</w:t>
            </w:r>
            <w:proofErr w:type="gramEnd"/>
            <w:r w:rsidRPr="008A5A1C">
              <w:rPr>
                <w:rFonts w:eastAsia="Calibri"/>
                <w:sz w:val="22"/>
                <w:szCs w:val="22"/>
                <w:lang w:eastAsia="en-US"/>
              </w:rPr>
              <w:t xml:space="preserve">/п </w:t>
            </w:r>
            <w:r w:rsidRPr="008A5A1C">
              <w:rPr>
                <w:rFonts w:eastAsia="Calibri"/>
                <w:sz w:val="22"/>
                <w:szCs w:val="22"/>
                <w:lang w:eastAsia="en-US"/>
              </w:rPr>
              <w:br/>
            </w:r>
          </w:p>
        </w:tc>
        <w:tc>
          <w:tcPr>
            <w:tcW w:w="4679"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22"/>
                <w:szCs w:val="22"/>
                <w:lang w:eastAsia="en-US"/>
              </w:rPr>
            </w:pPr>
            <w:r w:rsidRPr="008A5A1C">
              <w:rPr>
                <w:rFonts w:eastAsia="Calibri"/>
                <w:sz w:val="22"/>
                <w:szCs w:val="22"/>
                <w:lang w:eastAsia="en-US"/>
              </w:rPr>
              <w:t>Наименование муниципальной програ</w:t>
            </w:r>
            <w:r w:rsidRPr="008A5A1C">
              <w:rPr>
                <w:rFonts w:eastAsia="Calibri"/>
                <w:sz w:val="22"/>
                <w:szCs w:val="22"/>
                <w:lang w:eastAsia="en-US"/>
              </w:rPr>
              <w:t>м</w:t>
            </w:r>
            <w:r w:rsidRPr="008A5A1C">
              <w:rPr>
                <w:rFonts w:eastAsia="Calibri"/>
                <w:sz w:val="22"/>
                <w:szCs w:val="22"/>
                <w:lang w:eastAsia="en-US"/>
              </w:rPr>
              <w:t>мы/подпрограммы, основного меропри</w:t>
            </w:r>
            <w:r w:rsidRPr="008A5A1C">
              <w:rPr>
                <w:rFonts w:eastAsia="Calibri"/>
                <w:sz w:val="22"/>
                <w:szCs w:val="22"/>
                <w:lang w:eastAsia="en-US"/>
              </w:rPr>
              <w:t>я</w:t>
            </w:r>
            <w:r w:rsidRPr="008A5A1C">
              <w:rPr>
                <w:rFonts w:eastAsia="Calibri"/>
                <w:sz w:val="22"/>
                <w:szCs w:val="22"/>
                <w:lang w:eastAsia="en-US"/>
              </w:rPr>
              <w:t>тия/отдельного мероприятия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22"/>
                <w:szCs w:val="22"/>
                <w:lang w:eastAsia="en-US"/>
              </w:rPr>
            </w:pPr>
            <w:r w:rsidRPr="008A5A1C">
              <w:rPr>
                <w:rFonts w:eastAsia="Calibri"/>
                <w:sz w:val="22"/>
                <w:szCs w:val="22"/>
                <w:lang w:eastAsia="en-US"/>
              </w:rPr>
              <w:t>Ответстве</w:t>
            </w:r>
            <w:r w:rsidRPr="008A5A1C">
              <w:rPr>
                <w:rFonts w:eastAsia="Calibri"/>
                <w:sz w:val="22"/>
                <w:szCs w:val="22"/>
                <w:lang w:eastAsia="en-US"/>
              </w:rPr>
              <w:t>н</w:t>
            </w:r>
            <w:r w:rsidRPr="008A5A1C">
              <w:rPr>
                <w:rFonts w:eastAsia="Calibri"/>
                <w:sz w:val="22"/>
                <w:szCs w:val="22"/>
                <w:lang w:eastAsia="en-US"/>
              </w:rPr>
              <w:t>ный испо</w:t>
            </w:r>
            <w:r w:rsidRPr="008A5A1C">
              <w:rPr>
                <w:rFonts w:eastAsia="Calibri"/>
                <w:sz w:val="22"/>
                <w:szCs w:val="22"/>
                <w:lang w:eastAsia="en-US"/>
              </w:rPr>
              <w:t>л</w:t>
            </w:r>
            <w:r w:rsidRPr="008A5A1C">
              <w:rPr>
                <w:rFonts w:eastAsia="Calibri"/>
                <w:sz w:val="22"/>
                <w:szCs w:val="22"/>
                <w:lang w:eastAsia="en-US"/>
              </w:rPr>
              <w:t>нитель</w:t>
            </w:r>
          </w:p>
        </w:tc>
        <w:tc>
          <w:tcPr>
            <w:tcW w:w="1901"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left="-113" w:right="-71" w:firstLine="113"/>
              <w:jc w:val="center"/>
              <w:rPr>
                <w:rFonts w:eastAsia="Calibri"/>
                <w:sz w:val="22"/>
                <w:szCs w:val="22"/>
                <w:lang w:eastAsia="en-US"/>
              </w:rPr>
            </w:pPr>
            <w:r w:rsidRPr="008A5A1C">
              <w:rPr>
                <w:rFonts w:eastAsia="Calibri"/>
                <w:sz w:val="22"/>
                <w:szCs w:val="22"/>
                <w:lang w:eastAsia="en-US"/>
              </w:rPr>
              <w:t>Источник</w:t>
            </w:r>
            <w:r w:rsidRPr="008A5A1C">
              <w:rPr>
                <w:rFonts w:eastAsia="Calibri"/>
                <w:sz w:val="22"/>
                <w:szCs w:val="22"/>
                <w:lang w:eastAsia="en-US"/>
              </w:rPr>
              <w:br/>
              <w:t>финансирования</w:t>
            </w:r>
          </w:p>
        </w:tc>
        <w:tc>
          <w:tcPr>
            <w:tcW w:w="6332" w:type="dxa"/>
            <w:gridSpan w:val="7"/>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jc w:val="center"/>
              <w:rPr>
                <w:sz w:val="22"/>
                <w:szCs w:val="22"/>
              </w:rPr>
            </w:pPr>
            <w:r w:rsidRPr="008A5A1C">
              <w:rPr>
                <w:rFonts w:eastAsia="Calibri"/>
                <w:sz w:val="22"/>
                <w:szCs w:val="22"/>
              </w:rPr>
              <w:t>Объем финансового обеспечения (прогноз, факт), тыс. рублей</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22"/>
                <w:szCs w:val="22"/>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22"/>
                <w:szCs w:val="22"/>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22"/>
                <w:szCs w:val="22"/>
                <w:lang w:eastAsia="en-US"/>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22"/>
                <w:szCs w:val="22"/>
                <w:lang w:eastAsia="en-US"/>
              </w:rPr>
            </w:pP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spacing w:after="200" w:line="276" w:lineRule="auto"/>
              <w:ind w:left="-79" w:right="-96"/>
              <w:jc w:val="center"/>
              <w:rPr>
                <w:rFonts w:eastAsia="Calibri"/>
                <w:sz w:val="22"/>
                <w:szCs w:val="22"/>
                <w:lang w:eastAsia="en-US"/>
              </w:rPr>
            </w:pPr>
            <w:r w:rsidRPr="008A5A1C">
              <w:rPr>
                <w:rFonts w:eastAsia="Calibri"/>
                <w:sz w:val="22"/>
                <w:szCs w:val="22"/>
                <w:lang w:eastAsia="en-US"/>
              </w:rPr>
              <w:t>2019</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spacing w:after="200" w:line="276" w:lineRule="auto"/>
              <w:ind w:left="-79" w:right="-96"/>
              <w:jc w:val="center"/>
              <w:rPr>
                <w:rFonts w:eastAsia="Calibri"/>
                <w:sz w:val="22"/>
                <w:szCs w:val="22"/>
                <w:lang w:eastAsia="en-US"/>
              </w:rPr>
            </w:pPr>
            <w:r w:rsidRPr="008A5A1C">
              <w:rPr>
                <w:rFonts w:eastAsia="Calibri"/>
                <w:sz w:val="22"/>
                <w:szCs w:val="22"/>
                <w:lang w:eastAsia="en-US"/>
              </w:rPr>
              <w:t>2020</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spacing w:after="200" w:line="276" w:lineRule="auto"/>
              <w:ind w:left="-79" w:right="-96"/>
              <w:jc w:val="center"/>
              <w:rPr>
                <w:rFonts w:eastAsia="Calibri"/>
                <w:sz w:val="22"/>
                <w:szCs w:val="22"/>
                <w:lang w:eastAsia="en-US"/>
              </w:rPr>
            </w:pPr>
            <w:r w:rsidRPr="008A5A1C">
              <w:rPr>
                <w:rFonts w:eastAsia="Calibri"/>
                <w:sz w:val="22"/>
                <w:szCs w:val="22"/>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jc w:val="center"/>
              <w:rPr>
                <w:rFonts w:eastAsia="Calibri"/>
                <w:sz w:val="22"/>
                <w:szCs w:val="22"/>
              </w:rPr>
            </w:pPr>
            <w:r w:rsidRPr="008A5A1C">
              <w:rPr>
                <w:rFonts w:eastAsia="Calibri"/>
                <w:sz w:val="22"/>
                <w:szCs w:val="22"/>
              </w:rPr>
              <w:t>2022</w:t>
            </w:r>
          </w:p>
          <w:p w:rsidR="00E15480" w:rsidRPr="008A5A1C" w:rsidRDefault="00E15480" w:rsidP="00B6532C">
            <w:pPr>
              <w:jc w:val="center"/>
              <w:rPr>
                <w:rFonts w:eastAsia="Calibri"/>
                <w:sz w:val="22"/>
                <w:szCs w:val="22"/>
              </w:rPr>
            </w:pPr>
            <w:r w:rsidRPr="008A5A1C">
              <w:rPr>
                <w:rFonts w:eastAsia="Calibri"/>
                <w:sz w:val="22"/>
                <w:szCs w:val="22"/>
              </w:rPr>
              <w:t>(факт)</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spacing w:after="200" w:line="276" w:lineRule="auto"/>
              <w:ind w:left="-79" w:right="-96"/>
              <w:jc w:val="center"/>
              <w:rPr>
                <w:rFonts w:eastAsia="Calibri"/>
                <w:sz w:val="22"/>
                <w:szCs w:val="22"/>
                <w:lang w:eastAsia="en-US"/>
              </w:rPr>
            </w:pPr>
            <w:r w:rsidRPr="008A5A1C">
              <w:rPr>
                <w:rFonts w:eastAsia="Calibri"/>
                <w:sz w:val="22"/>
                <w:szCs w:val="22"/>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spacing w:after="200" w:line="276" w:lineRule="auto"/>
              <w:ind w:left="-79" w:right="-96"/>
              <w:jc w:val="center"/>
              <w:rPr>
                <w:rFonts w:eastAsia="Calibri"/>
                <w:sz w:val="22"/>
                <w:szCs w:val="22"/>
                <w:lang w:eastAsia="en-US"/>
              </w:rPr>
            </w:pPr>
            <w:r w:rsidRPr="008A5A1C">
              <w:rPr>
                <w:rFonts w:eastAsia="Calibri"/>
                <w:sz w:val="22"/>
                <w:szCs w:val="22"/>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spacing w:after="200" w:line="276" w:lineRule="auto"/>
              <w:ind w:left="-79" w:right="-96"/>
              <w:jc w:val="center"/>
              <w:rPr>
                <w:rFonts w:eastAsia="Calibri"/>
                <w:sz w:val="22"/>
                <w:szCs w:val="22"/>
                <w:lang w:eastAsia="en-US"/>
              </w:rPr>
            </w:pPr>
            <w:r w:rsidRPr="008A5A1C">
              <w:rPr>
                <w:rFonts w:eastAsia="Calibri"/>
                <w:sz w:val="22"/>
                <w:szCs w:val="22"/>
                <w:lang w:eastAsia="en-US"/>
              </w:rPr>
              <w:t>итого</w:t>
            </w:r>
          </w:p>
        </w:tc>
      </w:tr>
      <w:tr w:rsidR="00E15480" w:rsidRPr="008A5A1C" w:rsidTr="00B6532C">
        <w:trPr>
          <w:trHeight w:val="71"/>
        </w:trPr>
        <w:tc>
          <w:tcPr>
            <w:tcW w:w="566"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22"/>
                <w:szCs w:val="22"/>
                <w:lang w:eastAsia="en-US"/>
              </w:rPr>
            </w:pPr>
            <w:r w:rsidRPr="008A5A1C">
              <w:rPr>
                <w:rFonts w:eastAsia="Calibri"/>
                <w:sz w:val="22"/>
                <w:szCs w:val="22"/>
                <w:lang w:eastAsia="en-US"/>
              </w:rPr>
              <w:t>1</w:t>
            </w:r>
          </w:p>
        </w:tc>
        <w:tc>
          <w:tcPr>
            <w:tcW w:w="4679"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22"/>
                <w:szCs w:val="22"/>
                <w:lang w:eastAsia="en-US"/>
              </w:rPr>
            </w:pPr>
            <w:r w:rsidRPr="008A5A1C">
              <w:rPr>
                <w:rFonts w:eastAsia="Calibri"/>
                <w:sz w:val="22"/>
                <w:szCs w:val="22"/>
                <w:lang w:eastAsia="en-US"/>
              </w:rPr>
              <w:t>2</w:t>
            </w:r>
          </w:p>
        </w:tc>
        <w:tc>
          <w:tcPr>
            <w:tcW w:w="1360"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22"/>
                <w:szCs w:val="22"/>
                <w:lang w:eastAsia="en-US"/>
              </w:rPr>
            </w:pPr>
            <w:r w:rsidRPr="008A5A1C">
              <w:rPr>
                <w:rFonts w:eastAsia="Calibri"/>
                <w:sz w:val="22"/>
                <w:szCs w:val="22"/>
                <w:lang w:eastAsia="en-US"/>
              </w:rPr>
              <w:t>3</w:t>
            </w: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left="85"/>
              <w:jc w:val="center"/>
              <w:rPr>
                <w:rFonts w:eastAsia="Calibri"/>
                <w:sz w:val="22"/>
                <w:szCs w:val="22"/>
                <w:lang w:eastAsia="en-US"/>
              </w:rPr>
            </w:pPr>
            <w:r w:rsidRPr="008A5A1C">
              <w:rPr>
                <w:rFonts w:eastAsia="Calibri"/>
                <w:sz w:val="22"/>
                <w:szCs w:val="22"/>
                <w:lang w:eastAsia="en-US"/>
              </w:rPr>
              <w:t>4</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5</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6</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22"/>
                <w:szCs w:val="22"/>
                <w:lang w:eastAsia="en-US"/>
              </w:rPr>
            </w:pPr>
            <w:r w:rsidRPr="008A5A1C">
              <w:rPr>
                <w:rFonts w:eastAsia="Calibri"/>
                <w:sz w:val="22"/>
                <w:szCs w:val="22"/>
                <w:lang w:eastAsia="en-US"/>
              </w:rPr>
              <w:t>11</w:t>
            </w:r>
          </w:p>
        </w:tc>
      </w:tr>
      <w:tr w:rsidR="00E15480" w:rsidRPr="008A5A1C" w:rsidTr="00B6532C">
        <w:trPr>
          <w:trHeight w:val="335"/>
        </w:trPr>
        <w:tc>
          <w:tcPr>
            <w:tcW w:w="566" w:type="dxa"/>
            <w:vMerge w:val="restart"/>
            <w:tcBorders>
              <w:top w:val="single" w:sz="4" w:space="0" w:color="auto"/>
              <w:left w:val="single" w:sz="4" w:space="0" w:color="auto"/>
              <w:bottom w:val="single" w:sz="4" w:space="0" w:color="auto"/>
              <w:right w:val="single" w:sz="4" w:space="0" w:color="auto"/>
            </w:tcBorders>
          </w:tcPr>
          <w:p w:rsidR="00E15480" w:rsidRPr="008A5A1C" w:rsidRDefault="00E15480">
            <w:pPr>
              <w:autoSpaceDE w:val="0"/>
              <w:autoSpaceDN w:val="0"/>
              <w:adjustRightInd w:val="0"/>
              <w:jc w:val="center"/>
              <w:rPr>
                <w:rFonts w:eastAsia="Calibri"/>
                <w:sz w:val="18"/>
                <w:szCs w:val="18"/>
                <w:lang w:eastAsia="en-US"/>
              </w:rPr>
            </w:pPr>
          </w:p>
        </w:tc>
        <w:tc>
          <w:tcPr>
            <w:tcW w:w="4679"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93"/>
              <w:rPr>
                <w:rFonts w:eastAsia="Calibri"/>
                <w:sz w:val="18"/>
                <w:szCs w:val="18"/>
                <w:lang w:eastAsia="en-US"/>
              </w:rPr>
            </w:pPr>
            <w:r w:rsidRPr="008A5A1C">
              <w:rPr>
                <w:rFonts w:eastAsia="Calibri"/>
                <w:sz w:val="18"/>
                <w:szCs w:val="18"/>
                <w:lang w:eastAsia="en-US"/>
              </w:rPr>
              <w:t>"Повышение качества водоснабжения</w:t>
            </w:r>
          </w:p>
          <w:p w:rsidR="00E15480" w:rsidRPr="008A5A1C" w:rsidRDefault="00E15480">
            <w:pPr>
              <w:autoSpaceDE w:val="0"/>
              <w:autoSpaceDN w:val="0"/>
              <w:adjustRightInd w:val="0"/>
              <w:ind w:right="-93"/>
              <w:rPr>
                <w:rFonts w:eastAsia="Calibri"/>
                <w:sz w:val="18"/>
                <w:szCs w:val="18"/>
                <w:lang w:eastAsia="en-US"/>
              </w:rPr>
            </w:pPr>
            <w:r w:rsidRPr="008A5A1C">
              <w:rPr>
                <w:rFonts w:eastAsia="Calibri"/>
                <w:sz w:val="18"/>
                <w:szCs w:val="18"/>
                <w:lang w:eastAsia="en-US"/>
              </w:rPr>
              <w:t>на территории муниципального образования Омутнинское</w:t>
            </w:r>
          </w:p>
          <w:p w:rsidR="00E15480" w:rsidRPr="008A5A1C" w:rsidRDefault="00E15480">
            <w:pPr>
              <w:autoSpaceDE w:val="0"/>
              <w:autoSpaceDN w:val="0"/>
              <w:adjustRightInd w:val="0"/>
              <w:rPr>
                <w:rFonts w:eastAsia="Calibri"/>
                <w:sz w:val="18"/>
                <w:szCs w:val="18"/>
                <w:lang w:eastAsia="en-US"/>
              </w:rPr>
            </w:pPr>
            <w:r w:rsidRPr="008A5A1C">
              <w:rPr>
                <w:rFonts w:eastAsia="Calibri"/>
                <w:sz w:val="18"/>
                <w:szCs w:val="18"/>
                <w:lang w:eastAsia="en-US"/>
              </w:rPr>
              <w:t>городское поселение Омутнинского района Кировской области" на 2019- 2024 годы</w:t>
            </w:r>
          </w:p>
        </w:tc>
        <w:tc>
          <w:tcPr>
            <w:tcW w:w="1360" w:type="dxa"/>
            <w:vMerge w:val="restart"/>
            <w:tcBorders>
              <w:top w:val="single" w:sz="4" w:space="0" w:color="auto"/>
              <w:left w:val="single" w:sz="4" w:space="0" w:color="auto"/>
              <w:bottom w:val="single" w:sz="4" w:space="0" w:color="auto"/>
              <w:right w:val="single" w:sz="4" w:space="0" w:color="auto"/>
            </w:tcBorders>
          </w:tcPr>
          <w:p w:rsidR="00E15480" w:rsidRPr="008A5A1C" w:rsidRDefault="00E15480">
            <w:pPr>
              <w:autoSpaceDE w:val="0"/>
              <w:autoSpaceDN w:val="0"/>
              <w:adjustRightInd w:val="0"/>
              <w:ind w:right="-93"/>
              <w:jc w:val="center"/>
              <w:rPr>
                <w:rFonts w:eastAsia="Calibri"/>
                <w:sz w:val="18"/>
                <w:szCs w:val="18"/>
                <w:lang w:eastAsia="en-US"/>
              </w:rPr>
            </w:pPr>
            <w:r w:rsidRPr="008A5A1C">
              <w:rPr>
                <w:rFonts w:eastAsia="Calibri"/>
                <w:sz w:val="18"/>
                <w:szCs w:val="18"/>
                <w:lang w:eastAsia="en-US"/>
              </w:rPr>
              <w:t>Администрация Омутнинского городского п</w:t>
            </w:r>
            <w:r w:rsidRPr="008A5A1C">
              <w:rPr>
                <w:rFonts w:eastAsia="Calibri"/>
                <w:sz w:val="18"/>
                <w:szCs w:val="18"/>
                <w:lang w:eastAsia="en-US"/>
              </w:rPr>
              <w:t>о</w:t>
            </w:r>
            <w:r w:rsidRPr="008A5A1C">
              <w:rPr>
                <w:rFonts w:eastAsia="Calibri"/>
                <w:sz w:val="18"/>
                <w:szCs w:val="18"/>
                <w:lang w:eastAsia="en-US"/>
              </w:rPr>
              <w:t>селения</w:t>
            </w:r>
          </w:p>
          <w:p w:rsidR="00E15480" w:rsidRPr="008A5A1C" w:rsidRDefault="00E15480">
            <w:pPr>
              <w:pStyle w:val="ConsPlusNormal"/>
              <w:rPr>
                <w:rFonts w:eastAsia="Calibri"/>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left="85"/>
              <w:jc w:val="center"/>
              <w:rPr>
                <w:rFonts w:eastAsia="Calibri"/>
                <w:sz w:val="18"/>
                <w:szCs w:val="18"/>
                <w:lang w:eastAsia="en-US"/>
              </w:rPr>
            </w:pPr>
            <w:r w:rsidRPr="008A5A1C">
              <w:rPr>
                <w:rFonts w:eastAsia="Calibri"/>
                <w:sz w:val="18"/>
                <w:szCs w:val="18"/>
                <w:lang w:eastAsia="en-US"/>
              </w:rPr>
              <w:t>всего</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hanging="41"/>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hanging="41"/>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6460,897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149930,506</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34553,777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hanging="41"/>
              <w:jc w:val="center"/>
              <w:rPr>
                <w:rFonts w:eastAsia="Calibri"/>
                <w:sz w:val="18"/>
                <w:szCs w:val="18"/>
                <w:lang w:eastAsia="en-US"/>
              </w:rPr>
            </w:pPr>
            <w:r w:rsidRPr="008A5A1C">
              <w:rPr>
                <w:rFonts w:eastAsia="Calibri"/>
                <w:sz w:val="18"/>
                <w:szCs w:val="18"/>
                <w:lang w:eastAsia="en-US"/>
              </w:rPr>
              <w:t>62760,404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hanging="41"/>
              <w:jc w:val="center"/>
              <w:rPr>
                <w:rFonts w:eastAsia="Calibri"/>
                <w:sz w:val="18"/>
                <w:szCs w:val="18"/>
                <w:lang w:eastAsia="en-US"/>
              </w:rPr>
            </w:pPr>
            <w:r w:rsidRPr="008A5A1C">
              <w:rPr>
                <w:rFonts w:eastAsia="Calibri"/>
                <w:sz w:val="18"/>
                <w:szCs w:val="18"/>
                <w:lang w:eastAsia="en-US"/>
              </w:rPr>
              <w:t>253705,584</w:t>
            </w:r>
          </w:p>
        </w:tc>
      </w:tr>
      <w:tr w:rsidR="00E15480" w:rsidRPr="008A5A1C" w:rsidTr="00B6532C">
        <w:trPr>
          <w:trHeight w:val="3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B6532C" w:rsidP="00B6532C">
            <w:pPr>
              <w:autoSpaceDE w:val="0"/>
              <w:autoSpaceDN w:val="0"/>
              <w:adjustRightInd w:val="0"/>
              <w:ind w:left="13" w:hanging="13"/>
              <w:jc w:val="center"/>
              <w:rPr>
                <w:rFonts w:eastAsia="Calibri"/>
                <w:sz w:val="18"/>
                <w:szCs w:val="18"/>
                <w:lang w:eastAsia="en-US"/>
              </w:rPr>
            </w:pPr>
            <w:r w:rsidRPr="008A5A1C">
              <w:rPr>
                <w:rFonts w:eastAsia="Calibri"/>
                <w:sz w:val="18"/>
                <w:szCs w:val="18"/>
                <w:lang w:eastAsia="en-US"/>
              </w:rPr>
              <w:t>Ф</w:t>
            </w:r>
            <w:r w:rsidR="00E15480" w:rsidRPr="008A5A1C">
              <w:rPr>
                <w:rFonts w:eastAsia="Calibri"/>
                <w:sz w:val="18"/>
                <w:szCs w:val="18"/>
                <w:lang w:eastAsia="en-US"/>
              </w:rPr>
              <w:t>едеральный</w:t>
            </w:r>
            <w:r w:rsidRPr="008A5A1C">
              <w:rPr>
                <w:rFonts w:eastAsia="Calibri"/>
                <w:sz w:val="18"/>
                <w:szCs w:val="18"/>
                <w:lang w:eastAsia="en-US"/>
              </w:rPr>
              <w:t xml:space="preserve"> </w:t>
            </w:r>
            <w:r w:rsidR="00E15480" w:rsidRPr="008A5A1C">
              <w:rPr>
                <w:rFonts w:eastAsia="Calibri"/>
                <w:sz w:val="18"/>
                <w:szCs w:val="18"/>
                <w:lang w:eastAsia="en-US"/>
              </w:rPr>
              <w:t>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146946,800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33280,300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61511,500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241738,600</w:t>
            </w:r>
          </w:p>
        </w:tc>
      </w:tr>
      <w:tr w:rsidR="00E15480" w:rsidRPr="008A5A1C" w:rsidTr="00B6532C">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областной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6137,800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1484,400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336,164</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621,204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8579,568</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местный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323,097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val="en-US" w:eastAsia="en-US"/>
              </w:rPr>
            </w:pPr>
            <w:r w:rsidRPr="008A5A1C">
              <w:rPr>
                <w:rFonts w:eastAsia="Calibri"/>
                <w:sz w:val="18"/>
                <w:szCs w:val="18"/>
                <w:lang w:eastAsia="en-US"/>
              </w:rPr>
              <w:t>1499,306</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937,313</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627,700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3387,416</w:t>
            </w:r>
          </w:p>
        </w:tc>
      </w:tr>
      <w:tr w:rsidR="00E15480" w:rsidRPr="008A5A1C" w:rsidTr="00B6532C">
        <w:trPr>
          <w:trHeight w:val="293"/>
        </w:trPr>
        <w:tc>
          <w:tcPr>
            <w:tcW w:w="566"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1.</w:t>
            </w:r>
          </w:p>
        </w:tc>
        <w:tc>
          <w:tcPr>
            <w:tcW w:w="4679"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rFonts w:eastAsia="Calibri"/>
                <w:sz w:val="18"/>
                <w:szCs w:val="18"/>
                <w:lang w:eastAsia="en-US"/>
              </w:rPr>
            </w:pPr>
            <w:r w:rsidRPr="008A5A1C">
              <w:rPr>
                <w:sz w:val="18"/>
                <w:szCs w:val="18"/>
              </w:rPr>
              <w:t>Модернизация системы водоснабжения "Центральная часть" Омутнинского городского поселения Омутнинск</w:t>
            </w:r>
            <w:r w:rsidRPr="008A5A1C">
              <w:rPr>
                <w:sz w:val="18"/>
                <w:szCs w:val="18"/>
              </w:rPr>
              <w:t>о</w:t>
            </w:r>
            <w:r w:rsidRPr="008A5A1C">
              <w:rPr>
                <w:sz w:val="18"/>
                <w:szCs w:val="18"/>
              </w:rPr>
              <w:t>го района</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всего</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tcPr>
          <w:p w:rsidR="00E15480" w:rsidRPr="008A5A1C" w:rsidRDefault="00E15480" w:rsidP="00B6532C">
            <w:pPr>
              <w:autoSpaceDE w:val="0"/>
              <w:autoSpaceDN w:val="0"/>
              <w:adjustRightInd w:val="0"/>
              <w:ind w:left="-79" w:right="-96"/>
              <w:jc w:val="center"/>
              <w:rPr>
                <w:rFonts w:eastAsia="Calibri"/>
                <w:sz w:val="18"/>
                <w:szCs w:val="18"/>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6460,897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149930,506</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34553,777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62760,404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hanging="41"/>
              <w:jc w:val="center"/>
              <w:rPr>
                <w:rFonts w:eastAsia="Calibri"/>
                <w:sz w:val="18"/>
                <w:szCs w:val="18"/>
                <w:lang w:eastAsia="en-US"/>
              </w:rPr>
            </w:pPr>
            <w:r w:rsidRPr="008A5A1C">
              <w:rPr>
                <w:rFonts w:eastAsia="Calibri"/>
                <w:sz w:val="18"/>
                <w:szCs w:val="18"/>
                <w:lang w:eastAsia="en-US"/>
              </w:rPr>
              <w:t>253705,584</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jc w:val="center"/>
              <w:rPr>
                <w:rFonts w:eastAsia="Calibri"/>
                <w:sz w:val="18"/>
                <w:szCs w:val="18"/>
                <w:lang w:eastAsia="en-US"/>
              </w:rPr>
            </w:pPr>
            <w:r w:rsidRPr="008A5A1C">
              <w:rPr>
                <w:rFonts w:eastAsia="Calibri"/>
                <w:sz w:val="18"/>
                <w:szCs w:val="18"/>
                <w:lang w:eastAsia="en-US"/>
              </w:rPr>
              <w:t xml:space="preserve">федеральный </w:t>
            </w:r>
            <w:r w:rsidR="00B6532C" w:rsidRPr="008A5A1C">
              <w:rPr>
                <w:rFonts w:eastAsia="Calibri"/>
                <w:sz w:val="18"/>
                <w:szCs w:val="18"/>
                <w:lang w:eastAsia="en-US"/>
              </w:rPr>
              <w:t xml:space="preserve"> </w:t>
            </w:r>
            <w:r w:rsidRPr="008A5A1C">
              <w:rPr>
                <w:rFonts w:eastAsia="Calibri"/>
                <w:sz w:val="18"/>
                <w:szCs w:val="18"/>
                <w:lang w:eastAsia="en-US"/>
              </w:rPr>
              <w:t>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146946,800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33280,300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61511,500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241738,600</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55"/>
              <w:jc w:val="center"/>
              <w:rPr>
                <w:rFonts w:eastAsia="Calibri"/>
                <w:sz w:val="18"/>
                <w:szCs w:val="18"/>
                <w:lang w:eastAsia="en-US"/>
              </w:rPr>
            </w:pPr>
            <w:r w:rsidRPr="008A5A1C">
              <w:rPr>
                <w:rFonts w:eastAsia="Calibri"/>
                <w:sz w:val="18"/>
                <w:szCs w:val="18"/>
                <w:lang w:eastAsia="en-US"/>
              </w:rPr>
              <w:t>областной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tcPr>
          <w:p w:rsidR="00E15480" w:rsidRPr="008A5A1C" w:rsidRDefault="00E15480" w:rsidP="00B6532C">
            <w:pPr>
              <w:autoSpaceDE w:val="0"/>
              <w:autoSpaceDN w:val="0"/>
              <w:adjustRightInd w:val="0"/>
              <w:ind w:left="-79" w:right="-96"/>
              <w:jc w:val="center"/>
              <w:rPr>
                <w:rFonts w:eastAsia="Calibri"/>
                <w:sz w:val="18"/>
                <w:szCs w:val="18"/>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6137,800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1484,400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336,164</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621,204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8579,568</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местный бюджет</w:t>
            </w:r>
          </w:p>
        </w:tc>
        <w:tc>
          <w:tcPr>
            <w:tcW w:w="704" w:type="dxa"/>
            <w:tcBorders>
              <w:top w:val="single" w:sz="4" w:space="0" w:color="auto"/>
              <w:left w:val="single" w:sz="4" w:space="0" w:color="auto"/>
              <w:bottom w:val="single" w:sz="4" w:space="0" w:color="auto"/>
              <w:right w:val="single" w:sz="4" w:space="0" w:color="auto"/>
            </w:tcBorders>
          </w:tcPr>
          <w:p w:rsidR="00E15480" w:rsidRPr="008A5A1C" w:rsidRDefault="00E15480" w:rsidP="00B6532C">
            <w:pPr>
              <w:autoSpaceDE w:val="0"/>
              <w:autoSpaceDN w:val="0"/>
              <w:adjustRightInd w:val="0"/>
              <w:ind w:left="-79" w:right="-96"/>
              <w:jc w:val="center"/>
              <w:rPr>
                <w:rFonts w:eastAsia="Calibri"/>
                <w:sz w:val="18"/>
                <w:szCs w:val="18"/>
                <w:lang w:eastAsia="en-US"/>
              </w:rPr>
            </w:pP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323,097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val="en-US" w:eastAsia="en-US"/>
              </w:rPr>
            </w:pPr>
            <w:r w:rsidRPr="008A5A1C">
              <w:rPr>
                <w:rFonts w:eastAsia="Calibri"/>
                <w:sz w:val="18"/>
                <w:szCs w:val="18"/>
                <w:lang w:eastAsia="en-US"/>
              </w:rPr>
              <w:t>1499,306</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937,313</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627,700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3387,416</w:t>
            </w:r>
          </w:p>
        </w:tc>
      </w:tr>
      <w:tr w:rsidR="00E15480" w:rsidRPr="008A5A1C" w:rsidTr="00B6532C">
        <w:trPr>
          <w:trHeight w:val="419"/>
        </w:trPr>
        <w:tc>
          <w:tcPr>
            <w:tcW w:w="566"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1.1.</w:t>
            </w:r>
          </w:p>
        </w:tc>
        <w:tc>
          <w:tcPr>
            <w:tcW w:w="4679"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rFonts w:eastAsia="Calibri"/>
                <w:sz w:val="18"/>
                <w:szCs w:val="18"/>
                <w:lang w:eastAsia="en-US"/>
              </w:rPr>
            </w:pPr>
            <w:r w:rsidRPr="008A5A1C">
              <w:rPr>
                <w:rFonts w:eastAsia="Calibri"/>
                <w:sz w:val="18"/>
                <w:szCs w:val="18"/>
                <w:lang w:eastAsia="en-US"/>
              </w:rPr>
              <w:t xml:space="preserve">Разработка проектной документации по модернизации </w:t>
            </w:r>
            <w:r w:rsidRPr="008A5A1C">
              <w:rPr>
                <w:sz w:val="18"/>
                <w:szCs w:val="18"/>
              </w:rPr>
              <w:t>системы водоснабжения "Центральная часть" Омутни</w:t>
            </w:r>
            <w:r w:rsidRPr="008A5A1C">
              <w:rPr>
                <w:sz w:val="18"/>
                <w:szCs w:val="18"/>
              </w:rPr>
              <w:t>н</w:t>
            </w:r>
            <w:r w:rsidRPr="008A5A1C">
              <w:rPr>
                <w:sz w:val="18"/>
                <w:szCs w:val="18"/>
              </w:rPr>
              <w:t>ского городского поселения Омутнинского района</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всего</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6460,897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6460,897</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jc w:val="center"/>
              <w:rPr>
                <w:rFonts w:eastAsia="Calibri"/>
                <w:sz w:val="18"/>
                <w:szCs w:val="18"/>
                <w:lang w:eastAsia="en-US"/>
              </w:rPr>
            </w:pPr>
            <w:r w:rsidRPr="008A5A1C">
              <w:rPr>
                <w:rFonts w:eastAsia="Calibri"/>
                <w:sz w:val="18"/>
                <w:szCs w:val="18"/>
                <w:lang w:eastAsia="en-US"/>
              </w:rPr>
              <w:t>федеральный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55"/>
              <w:jc w:val="center"/>
              <w:rPr>
                <w:rFonts w:eastAsia="Calibri"/>
                <w:sz w:val="18"/>
                <w:szCs w:val="18"/>
                <w:lang w:eastAsia="en-US"/>
              </w:rPr>
            </w:pPr>
            <w:r w:rsidRPr="008A5A1C">
              <w:rPr>
                <w:rFonts w:eastAsia="Calibri"/>
                <w:sz w:val="18"/>
                <w:szCs w:val="18"/>
                <w:lang w:eastAsia="en-US"/>
              </w:rPr>
              <w:t>областной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6137,800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6137,800</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55"/>
              <w:jc w:val="center"/>
              <w:rPr>
                <w:rFonts w:eastAsia="Calibri"/>
                <w:sz w:val="18"/>
                <w:szCs w:val="18"/>
                <w:lang w:eastAsia="en-US"/>
              </w:rPr>
            </w:pPr>
            <w:r w:rsidRPr="008A5A1C">
              <w:rPr>
                <w:rFonts w:eastAsia="Calibri"/>
                <w:sz w:val="18"/>
                <w:szCs w:val="18"/>
                <w:lang w:eastAsia="en-US"/>
              </w:rPr>
              <w:t>местный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323,097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323,097</w:t>
            </w:r>
          </w:p>
        </w:tc>
      </w:tr>
      <w:tr w:rsidR="00E15480" w:rsidRPr="008A5A1C" w:rsidTr="00B6532C">
        <w:trPr>
          <w:trHeight w:val="360"/>
        </w:trPr>
        <w:tc>
          <w:tcPr>
            <w:tcW w:w="566"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1.2.</w:t>
            </w:r>
          </w:p>
        </w:tc>
        <w:tc>
          <w:tcPr>
            <w:tcW w:w="4679"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rFonts w:eastAsia="Calibri"/>
                <w:sz w:val="18"/>
                <w:szCs w:val="18"/>
                <w:lang w:eastAsia="en-US"/>
              </w:rPr>
            </w:pPr>
            <w:r w:rsidRPr="008A5A1C">
              <w:rPr>
                <w:sz w:val="18"/>
                <w:szCs w:val="18"/>
              </w:rPr>
              <w:t>Модернизация системы водоснабжения "Центральная часть" Омутнинского городского поселения Омутнинск</w:t>
            </w:r>
            <w:r w:rsidRPr="008A5A1C">
              <w:rPr>
                <w:sz w:val="18"/>
                <w:szCs w:val="18"/>
              </w:rPr>
              <w:t>о</w:t>
            </w:r>
            <w:r w:rsidRPr="008A5A1C">
              <w:rPr>
                <w:sz w:val="18"/>
                <w:szCs w:val="18"/>
              </w:rPr>
              <w:t>го района</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всего</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149930,506</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34553,777</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62760,404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247244,687</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B6532C" w:rsidP="00B6532C">
            <w:pPr>
              <w:autoSpaceDE w:val="0"/>
              <w:autoSpaceDN w:val="0"/>
              <w:adjustRightInd w:val="0"/>
              <w:jc w:val="center"/>
              <w:rPr>
                <w:rFonts w:eastAsia="Calibri"/>
                <w:sz w:val="18"/>
                <w:szCs w:val="18"/>
                <w:lang w:eastAsia="en-US"/>
              </w:rPr>
            </w:pPr>
            <w:r w:rsidRPr="008A5A1C">
              <w:rPr>
                <w:rFonts w:eastAsia="Calibri"/>
                <w:sz w:val="18"/>
                <w:szCs w:val="18"/>
                <w:lang w:eastAsia="en-US"/>
              </w:rPr>
              <w:t>Ф</w:t>
            </w:r>
            <w:r w:rsidR="00E15480" w:rsidRPr="008A5A1C">
              <w:rPr>
                <w:rFonts w:eastAsia="Calibri"/>
                <w:sz w:val="18"/>
                <w:szCs w:val="18"/>
                <w:lang w:eastAsia="en-US"/>
              </w:rPr>
              <w:t>едеральный</w:t>
            </w:r>
            <w:r w:rsidRPr="008A5A1C">
              <w:rPr>
                <w:rFonts w:eastAsia="Calibri"/>
                <w:sz w:val="18"/>
                <w:szCs w:val="18"/>
                <w:lang w:eastAsia="en-US"/>
              </w:rPr>
              <w:t xml:space="preserve"> </w:t>
            </w:r>
            <w:r w:rsidR="00E15480" w:rsidRPr="008A5A1C">
              <w:rPr>
                <w:rFonts w:eastAsia="Calibri"/>
                <w:sz w:val="18"/>
                <w:szCs w:val="18"/>
                <w:lang w:eastAsia="en-US"/>
              </w:rPr>
              <w:t>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146946,800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33280,300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61511,500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241738,600</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областной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1484,400</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336,164</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621,204</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2441,768</w:t>
            </w:r>
          </w:p>
        </w:tc>
      </w:tr>
      <w:tr w:rsidR="00E15480" w:rsidRPr="008A5A1C" w:rsidTr="00B6532C">
        <w:trPr>
          <w:trHeight w:val="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eastAsia="Calibri"/>
                <w:sz w:val="18"/>
                <w:szCs w:val="1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rFonts w:ascii="Arial" w:eastAsia="Calibri" w:hAnsi="Arial" w:cs="Arial"/>
                <w:sz w:val="18"/>
                <w:szCs w:val="18"/>
                <w:lang w:eastAsia="en-US"/>
              </w:rPr>
            </w:pPr>
          </w:p>
        </w:tc>
        <w:tc>
          <w:tcPr>
            <w:tcW w:w="1901"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rFonts w:eastAsia="Calibri"/>
                <w:sz w:val="18"/>
                <w:szCs w:val="18"/>
                <w:lang w:eastAsia="en-US"/>
              </w:rPr>
            </w:pPr>
            <w:r w:rsidRPr="008A5A1C">
              <w:rPr>
                <w:rFonts w:eastAsia="Calibri"/>
                <w:sz w:val="18"/>
                <w:szCs w:val="18"/>
                <w:lang w:eastAsia="en-US"/>
              </w:rPr>
              <w:t>местный бюджет</w:t>
            </w:r>
          </w:p>
        </w:tc>
        <w:tc>
          <w:tcPr>
            <w:tcW w:w="704"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730"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val="en-US" w:eastAsia="en-US"/>
              </w:rPr>
            </w:pPr>
            <w:r w:rsidRPr="008A5A1C">
              <w:rPr>
                <w:rFonts w:eastAsia="Calibri"/>
                <w:sz w:val="18"/>
                <w:szCs w:val="18"/>
                <w:lang w:eastAsia="en-US"/>
              </w:rPr>
              <w:t>1499,306</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937,313</w:t>
            </w:r>
          </w:p>
        </w:tc>
        <w:tc>
          <w:tcPr>
            <w:tcW w:w="992"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627,700</w:t>
            </w:r>
          </w:p>
        </w:tc>
        <w:tc>
          <w:tcPr>
            <w:tcW w:w="993" w:type="dxa"/>
            <w:tcBorders>
              <w:top w:val="single" w:sz="4" w:space="0" w:color="auto"/>
              <w:left w:val="single" w:sz="4" w:space="0" w:color="auto"/>
              <w:bottom w:val="single" w:sz="4" w:space="0" w:color="auto"/>
              <w:right w:val="single" w:sz="4" w:space="0" w:color="auto"/>
            </w:tcBorders>
            <w:hideMark/>
          </w:tcPr>
          <w:p w:rsidR="00E15480" w:rsidRPr="008A5A1C" w:rsidRDefault="00E15480" w:rsidP="00B6532C">
            <w:pPr>
              <w:autoSpaceDE w:val="0"/>
              <w:autoSpaceDN w:val="0"/>
              <w:adjustRightInd w:val="0"/>
              <w:ind w:left="-79" w:right="-96"/>
              <w:jc w:val="center"/>
              <w:rPr>
                <w:rFonts w:eastAsia="Calibri"/>
                <w:sz w:val="18"/>
                <w:szCs w:val="18"/>
                <w:lang w:eastAsia="en-US"/>
              </w:rPr>
            </w:pPr>
            <w:r w:rsidRPr="008A5A1C">
              <w:rPr>
                <w:rFonts w:eastAsia="Calibri"/>
                <w:sz w:val="18"/>
                <w:szCs w:val="18"/>
                <w:lang w:eastAsia="en-US"/>
              </w:rPr>
              <w:t>3064,319</w:t>
            </w:r>
          </w:p>
        </w:tc>
      </w:tr>
    </w:tbl>
    <w:p w:rsidR="00E15480" w:rsidRPr="008A5A1C" w:rsidRDefault="00E15480" w:rsidP="00E15480">
      <w:pPr>
        <w:jc w:val="both"/>
      </w:pPr>
    </w:p>
    <w:p w:rsidR="00E15480" w:rsidRPr="008A5A1C" w:rsidRDefault="00E15480" w:rsidP="00E15480">
      <w:pPr>
        <w:jc w:val="center"/>
      </w:pPr>
      <w:r w:rsidRPr="008A5A1C">
        <w:t>____________</w:t>
      </w:r>
    </w:p>
    <w:p w:rsidR="00E15480" w:rsidRPr="008A5A1C" w:rsidRDefault="00E15480" w:rsidP="00E15480">
      <w:pPr>
        <w:sectPr w:rsidR="00E15480" w:rsidRPr="008A5A1C">
          <w:pgSz w:w="16838" w:h="11906" w:orient="landscape"/>
          <w:pgMar w:top="851" w:right="1134" w:bottom="1701" w:left="1134" w:header="709" w:footer="709" w:gutter="0"/>
          <w:cols w:space="720"/>
        </w:sectPr>
      </w:pP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lastRenderedPageBreak/>
        <w:t xml:space="preserve">                                                                                     Приложение № 2</w:t>
      </w:r>
    </w:p>
    <w:p w:rsidR="00E15480" w:rsidRPr="008A5A1C" w:rsidRDefault="00E15480" w:rsidP="00E15480">
      <w:pPr>
        <w:pStyle w:val="ConsPlusNonformat"/>
        <w:jc w:val="both"/>
        <w:rPr>
          <w:rFonts w:ascii="Times New Roman" w:hAnsi="Times New Roman" w:cs="Times New Roman"/>
          <w:sz w:val="22"/>
          <w:szCs w:val="22"/>
        </w:rPr>
      </w:pP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к муниципальной программе</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"Повышение качества водоснабжения</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на территории муниципального образования </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Омутнинское городское поселение  </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Омутнинского района Кировской области"</w:t>
      </w:r>
    </w:p>
    <w:p w:rsidR="00E15480" w:rsidRPr="008A5A1C" w:rsidRDefault="00E15480" w:rsidP="00E15480">
      <w:pPr>
        <w:pStyle w:val="ConsPlusNonformat"/>
        <w:jc w:val="both"/>
        <w:rPr>
          <w:rFonts w:ascii="Times New Roman" w:hAnsi="Times New Roman" w:cs="Times New Roman"/>
          <w:sz w:val="22"/>
          <w:szCs w:val="22"/>
        </w:rPr>
      </w:pPr>
      <w:r w:rsidRPr="008A5A1C">
        <w:rPr>
          <w:rFonts w:ascii="Times New Roman" w:hAnsi="Times New Roman" w:cs="Times New Roman"/>
          <w:sz w:val="22"/>
          <w:szCs w:val="22"/>
        </w:rPr>
        <w:t xml:space="preserve">                                                                                     на 2019- 2024 годы</w:t>
      </w:r>
    </w:p>
    <w:p w:rsidR="00E15480" w:rsidRPr="008A5A1C" w:rsidRDefault="00E15480" w:rsidP="00E15480">
      <w:pPr>
        <w:jc w:val="both"/>
      </w:pPr>
    </w:p>
    <w:p w:rsidR="00E15480" w:rsidRPr="008A5A1C" w:rsidRDefault="00E15480" w:rsidP="00E15480">
      <w:pPr>
        <w:jc w:val="center"/>
        <w:rPr>
          <w:b/>
          <w:bCs/>
          <w:sz w:val="28"/>
          <w:szCs w:val="28"/>
        </w:rPr>
      </w:pPr>
      <w:r w:rsidRPr="008A5A1C">
        <w:rPr>
          <w:b/>
          <w:bCs/>
        </w:rPr>
        <w:t xml:space="preserve">Сведения о целевых показателях эффективности реализации </w:t>
      </w:r>
    </w:p>
    <w:p w:rsidR="00E15480" w:rsidRPr="008A5A1C" w:rsidRDefault="00E15480" w:rsidP="00E15480">
      <w:pPr>
        <w:jc w:val="center"/>
        <w:rPr>
          <w:b/>
          <w:bCs/>
        </w:rPr>
      </w:pPr>
      <w:r w:rsidRPr="008A5A1C">
        <w:rPr>
          <w:b/>
          <w:bCs/>
        </w:rPr>
        <w:t>муниципальной программы</w:t>
      </w:r>
    </w:p>
    <w:tbl>
      <w:tblPr>
        <w:tblW w:w="9970" w:type="dxa"/>
        <w:tblInd w:w="-634" w:type="dxa"/>
        <w:tblLayout w:type="fixed"/>
        <w:tblCellMar>
          <w:left w:w="75" w:type="dxa"/>
          <w:right w:w="75" w:type="dxa"/>
        </w:tblCellMar>
        <w:tblLook w:val="04A0" w:firstRow="1" w:lastRow="0" w:firstColumn="1" w:lastColumn="0" w:noHBand="0" w:noVBand="1"/>
      </w:tblPr>
      <w:tblGrid>
        <w:gridCol w:w="568"/>
        <w:gridCol w:w="4110"/>
        <w:gridCol w:w="990"/>
        <w:gridCol w:w="707"/>
        <w:gridCol w:w="707"/>
        <w:gridCol w:w="774"/>
        <w:gridCol w:w="773"/>
        <w:gridCol w:w="632"/>
        <w:gridCol w:w="709"/>
      </w:tblGrid>
      <w:tr w:rsidR="00E15480" w:rsidRPr="008A5A1C" w:rsidTr="00B6532C">
        <w:trPr>
          <w:trHeight w:val="491"/>
        </w:trPr>
        <w:tc>
          <w:tcPr>
            <w:tcW w:w="568"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outlineLvl w:val="0"/>
              <w:rPr>
                <w:sz w:val="22"/>
                <w:szCs w:val="22"/>
              </w:rPr>
            </w:pPr>
            <w:r w:rsidRPr="008A5A1C">
              <w:rPr>
                <w:sz w:val="22"/>
                <w:szCs w:val="22"/>
              </w:rPr>
              <w:t xml:space="preserve">№ </w:t>
            </w:r>
            <w:r w:rsidRPr="008A5A1C">
              <w:rPr>
                <w:sz w:val="22"/>
                <w:szCs w:val="22"/>
              </w:rPr>
              <w:br/>
            </w:r>
            <w:proofErr w:type="gramStart"/>
            <w:r w:rsidRPr="008A5A1C">
              <w:rPr>
                <w:sz w:val="22"/>
                <w:szCs w:val="22"/>
              </w:rPr>
              <w:t>п</w:t>
            </w:r>
            <w:proofErr w:type="gramEnd"/>
            <w:r w:rsidRPr="008A5A1C">
              <w:rPr>
                <w:sz w:val="22"/>
                <w:szCs w:val="22"/>
              </w:rPr>
              <w:t>/п</w:t>
            </w:r>
            <w:r w:rsidRPr="008A5A1C">
              <w:rPr>
                <w:sz w:val="22"/>
                <w:szCs w:val="22"/>
              </w:rPr>
              <w:br/>
            </w:r>
          </w:p>
        </w:tc>
        <w:tc>
          <w:tcPr>
            <w:tcW w:w="4110"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Наименование, программы, наименов</w:t>
            </w:r>
            <w:r w:rsidRPr="008A5A1C">
              <w:rPr>
                <w:sz w:val="22"/>
                <w:szCs w:val="22"/>
              </w:rPr>
              <w:t>а</w:t>
            </w:r>
            <w:r w:rsidRPr="008A5A1C">
              <w:rPr>
                <w:sz w:val="22"/>
                <w:szCs w:val="22"/>
              </w:rPr>
              <w:t xml:space="preserve">ние   </w:t>
            </w:r>
            <w:r w:rsidRPr="008A5A1C">
              <w:rPr>
                <w:sz w:val="22"/>
                <w:szCs w:val="22"/>
              </w:rPr>
              <w:br/>
              <w:t xml:space="preserve">   показателя</w:t>
            </w:r>
          </w:p>
        </w:tc>
        <w:tc>
          <w:tcPr>
            <w:tcW w:w="990" w:type="dxa"/>
            <w:vMerge w:val="restart"/>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 xml:space="preserve">Единица </w:t>
            </w:r>
            <w:r w:rsidRPr="008A5A1C">
              <w:rPr>
                <w:sz w:val="22"/>
                <w:szCs w:val="22"/>
              </w:rPr>
              <w:br/>
              <w:t>измер</w:t>
            </w:r>
            <w:r w:rsidRPr="008A5A1C">
              <w:rPr>
                <w:sz w:val="22"/>
                <w:szCs w:val="22"/>
              </w:rPr>
              <w:t>е</w:t>
            </w:r>
            <w:r w:rsidRPr="008A5A1C">
              <w:rPr>
                <w:sz w:val="22"/>
                <w:szCs w:val="22"/>
              </w:rPr>
              <w:t>ния</w:t>
            </w:r>
          </w:p>
        </w:tc>
        <w:tc>
          <w:tcPr>
            <w:tcW w:w="4302" w:type="dxa"/>
            <w:gridSpan w:val="6"/>
            <w:tcBorders>
              <w:top w:val="single" w:sz="4" w:space="0" w:color="auto"/>
              <w:left w:val="nil"/>
              <w:bottom w:val="single" w:sz="4" w:space="0" w:color="auto"/>
              <w:right w:val="single" w:sz="4" w:space="0" w:color="auto"/>
            </w:tcBorders>
            <w:hideMark/>
          </w:tcPr>
          <w:p w:rsidR="00E15480" w:rsidRPr="008A5A1C" w:rsidRDefault="00E15480">
            <w:pPr>
              <w:jc w:val="center"/>
              <w:rPr>
                <w:sz w:val="22"/>
                <w:szCs w:val="22"/>
              </w:rPr>
            </w:pPr>
            <w:r w:rsidRPr="008A5A1C">
              <w:rPr>
                <w:sz w:val="22"/>
                <w:szCs w:val="22"/>
              </w:rPr>
              <w:t>Значение показателей эффективности</w:t>
            </w:r>
          </w:p>
        </w:tc>
      </w:tr>
      <w:tr w:rsidR="00E15480" w:rsidRPr="008A5A1C" w:rsidTr="00B6532C">
        <w:trPr>
          <w:trHeight w:val="17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sz w:val="22"/>
                <w:szCs w:val="22"/>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15480" w:rsidRPr="008A5A1C" w:rsidRDefault="00E15480">
            <w:pPr>
              <w:rPr>
                <w:sz w:val="22"/>
                <w:szCs w:val="22"/>
              </w:rPr>
            </w:pP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2019</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2020</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2021</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2022</w:t>
            </w:r>
          </w:p>
        </w:tc>
        <w:tc>
          <w:tcPr>
            <w:tcW w:w="632" w:type="dxa"/>
            <w:tcBorders>
              <w:top w:val="nil"/>
              <w:left w:val="single" w:sz="4" w:space="0" w:color="auto"/>
              <w:bottom w:val="single" w:sz="4" w:space="0" w:color="auto"/>
              <w:right w:val="single" w:sz="4" w:space="0" w:color="auto"/>
            </w:tcBorders>
          </w:tcPr>
          <w:p w:rsidR="00E15480" w:rsidRPr="008A5A1C" w:rsidRDefault="00E15480" w:rsidP="00B6532C">
            <w:pPr>
              <w:autoSpaceDE w:val="0"/>
              <w:autoSpaceDN w:val="0"/>
              <w:adjustRightInd w:val="0"/>
              <w:jc w:val="center"/>
              <w:rPr>
                <w:sz w:val="22"/>
                <w:szCs w:val="22"/>
              </w:rPr>
            </w:pPr>
            <w:r w:rsidRPr="008A5A1C">
              <w:rPr>
                <w:sz w:val="22"/>
                <w:szCs w:val="22"/>
              </w:rPr>
              <w:t>2023</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2024</w:t>
            </w:r>
          </w:p>
        </w:tc>
      </w:tr>
      <w:tr w:rsidR="00E15480" w:rsidRPr="008A5A1C" w:rsidTr="00B6532C">
        <w:trPr>
          <w:trHeight w:val="891"/>
        </w:trPr>
        <w:tc>
          <w:tcPr>
            <w:tcW w:w="568" w:type="dxa"/>
            <w:vMerge w:val="restart"/>
            <w:tcBorders>
              <w:top w:val="nil"/>
              <w:left w:val="single" w:sz="4" w:space="0" w:color="auto"/>
              <w:bottom w:val="single" w:sz="4" w:space="0" w:color="auto"/>
              <w:right w:val="single" w:sz="4" w:space="0" w:color="auto"/>
            </w:tcBorders>
            <w:textDirection w:val="btLr"/>
            <w:vAlign w:val="center"/>
            <w:hideMark/>
          </w:tcPr>
          <w:p w:rsidR="00E15480" w:rsidRPr="008A5A1C" w:rsidRDefault="00E15480">
            <w:pPr>
              <w:autoSpaceDE w:val="0"/>
              <w:autoSpaceDN w:val="0"/>
              <w:adjustRightInd w:val="0"/>
              <w:ind w:left="113" w:right="113"/>
              <w:jc w:val="center"/>
              <w:rPr>
                <w:sz w:val="22"/>
                <w:szCs w:val="22"/>
              </w:rPr>
            </w:pPr>
            <w:r w:rsidRPr="008A5A1C">
              <w:rPr>
                <w:sz w:val="22"/>
                <w:szCs w:val="22"/>
              </w:rPr>
              <w:t>Справочная и</w:t>
            </w:r>
            <w:r w:rsidRPr="008A5A1C">
              <w:rPr>
                <w:sz w:val="22"/>
                <w:szCs w:val="22"/>
              </w:rPr>
              <w:t>н</w:t>
            </w:r>
            <w:r w:rsidRPr="008A5A1C">
              <w:rPr>
                <w:sz w:val="22"/>
                <w:szCs w:val="22"/>
              </w:rPr>
              <w:t>формация</w:t>
            </w:r>
          </w:p>
        </w:tc>
        <w:tc>
          <w:tcPr>
            <w:tcW w:w="411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z w:val="22"/>
                <w:szCs w:val="22"/>
              </w:rPr>
            </w:pPr>
            <w:r w:rsidRPr="008A5A1C">
              <w:rPr>
                <w:sz w:val="22"/>
                <w:szCs w:val="22"/>
              </w:rPr>
              <w:t xml:space="preserve">Численность населения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городском поселении, обеспеченного в</w:t>
            </w:r>
            <w:r w:rsidRPr="008A5A1C">
              <w:rPr>
                <w:sz w:val="22"/>
                <w:szCs w:val="22"/>
              </w:rPr>
              <w:t>о</w:t>
            </w:r>
            <w:r w:rsidRPr="008A5A1C">
              <w:rPr>
                <w:sz w:val="22"/>
                <w:szCs w:val="22"/>
              </w:rPr>
              <w:t>дой из системы централизованного вод</w:t>
            </w:r>
            <w:r w:rsidRPr="008A5A1C">
              <w:rPr>
                <w:sz w:val="22"/>
                <w:szCs w:val="22"/>
              </w:rPr>
              <w:t>о</w:t>
            </w:r>
            <w:r w:rsidRPr="008A5A1C">
              <w:rPr>
                <w:sz w:val="22"/>
                <w:szCs w:val="22"/>
              </w:rPr>
              <w:t>снабжения</w:t>
            </w:r>
          </w:p>
        </w:tc>
        <w:tc>
          <w:tcPr>
            <w:tcW w:w="99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человек</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13128</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13144</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13177</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13251</w:t>
            </w:r>
          </w:p>
        </w:tc>
        <w:tc>
          <w:tcPr>
            <w:tcW w:w="632"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w:t>
            </w:r>
          </w:p>
        </w:tc>
      </w:tr>
      <w:tr w:rsidR="00E15480" w:rsidRPr="008A5A1C" w:rsidTr="00B6532C">
        <w:trPr>
          <w:trHeight w:val="451"/>
        </w:trPr>
        <w:tc>
          <w:tcPr>
            <w:tcW w:w="568" w:type="dxa"/>
            <w:vMerge/>
            <w:tcBorders>
              <w:top w:val="nil"/>
              <w:left w:val="single" w:sz="4" w:space="0" w:color="auto"/>
              <w:bottom w:val="single" w:sz="4" w:space="0" w:color="auto"/>
              <w:right w:val="single" w:sz="4" w:space="0" w:color="auto"/>
            </w:tcBorders>
            <w:vAlign w:val="center"/>
            <w:hideMark/>
          </w:tcPr>
          <w:p w:rsidR="00E15480" w:rsidRPr="008A5A1C" w:rsidRDefault="00E15480">
            <w:pPr>
              <w:rPr>
                <w:sz w:val="22"/>
                <w:szCs w:val="22"/>
              </w:rPr>
            </w:pPr>
          </w:p>
        </w:tc>
        <w:tc>
          <w:tcPr>
            <w:tcW w:w="411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z w:val="22"/>
                <w:szCs w:val="22"/>
              </w:rPr>
            </w:pPr>
            <w:r w:rsidRPr="008A5A1C">
              <w:rPr>
                <w:sz w:val="22"/>
                <w:szCs w:val="22"/>
              </w:rPr>
              <w:t>Численность населения, обеспеченного качественной водой из систем централ</w:t>
            </w:r>
            <w:r w:rsidRPr="008A5A1C">
              <w:rPr>
                <w:sz w:val="22"/>
                <w:szCs w:val="22"/>
              </w:rPr>
              <w:t>и</w:t>
            </w:r>
            <w:r w:rsidRPr="008A5A1C">
              <w:rPr>
                <w:sz w:val="22"/>
                <w:szCs w:val="22"/>
              </w:rPr>
              <w:t>зованного водоснабжения</w:t>
            </w:r>
          </w:p>
        </w:tc>
        <w:tc>
          <w:tcPr>
            <w:tcW w:w="99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человек</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3093</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3109</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3142</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3216</w:t>
            </w:r>
          </w:p>
        </w:tc>
        <w:tc>
          <w:tcPr>
            <w:tcW w:w="632"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w:t>
            </w:r>
          </w:p>
        </w:tc>
      </w:tr>
      <w:tr w:rsidR="00E15480" w:rsidRPr="008A5A1C" w:rsidTr="00B6532C">
        <w:trPr>
          <w:trHeight w:val="1427"/>
        </w:trPr>
        <w:tc>
          <w:tcPr>
            <w:tcW w:w="568"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1.</w:t>
            </w:r>
          </w:p>
        </w:tc>
        <w:tc>
          <w:tcPr>
            <w:tcW w:w="411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z w:val="22"/>
                <w:szCs w:val="22"/>
              </w:rPr>
            </w:pPr>
            <w:r w:rsidRPr="008A5A1C">
              <w:rPr>
                <w:sz w:val="22"/>
                <w:szCs w:val="22"/>
              </w:rPr>
              <w:t>Численность населения (центральная часть), обеспеченного качественной п</w:t>
            </w:r>
            <w:r w:rsidRPr="008A5A1C">
              <w:rPr>
                <w:sz w:val="22"/>
                <w:szCs w:val="22"/>
              </w:rPr>
              <w:t>и</w:t>
            </w:r>
            <w:r w:rsidRPr="008A5A1C">
              <w:rPr>
                <w:sz w:val="22"/>
                <w:szCs w:val="22"/>
              </w:rPr>
              <w:t>тьевой водой из систем централизованн</w:t>
            </w:r>
            <w:r w:rsidRPr="008A5A1C">
              <w:rPr>
                <w:sz w:val="22"/>
                <w:szCs w:val="22"/>
              </w:rPr>
              <w:t>о</w:t>
            </w:r>
            <w:r w:rsidRPr="008A5A1C">
              <w:rPr>
                <w:sz w:val="22"/>
                <w:szCs w:val="22"/>
              </w:rPr>
              <w:t>го водоснабжения, после модернизации системы водоснабжения "Центральная часть"</w:t>
            </w:r>
          </w:p>
        </w:tc>
        <w:tc>
          <w:tcPr>
            <w:tcW w:w="99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человек</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632"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8685</w:t>
            </w:r>
          </w:p>
        </w:tc>
      </w:tr>
      <w:tr w:rsidR="00E15480" w:rsidRPr="008A5A1C" w:rsidTr="00B6532C">
        <w:trPr>
          <w:trHeight w:val="1427"/>
        </w:trPr>
        <w:tc>
          <w:tcPr>
            <w:tcW w:w="568"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2.</w:t>
            </w:r>
          </w:p>
        </w:tc>
        <w:tc>
          <w:tcPr>
            <w:tcW w:w="411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z w:val="22"/>
                <w:szCs w:val="22"/>
              </w:rPr>
            </w:pPr>
            <w:r w:rsidRPr="008A5A1C">
              <w:rPr>
                <w:spacing w:val="-2"/>
                <w:sz w:val="22"/>
                <w:szCs w:val="22"/>
              </w:rPr>
              <w:t>Доля населения муниципального образ</w:t>
            </w:r>
            <w:r w:rsidRPr="008A5A1C">
              <w:rPr>
                <w:spacing w:val="-2"/>
                <w:sz w:val="22"/>
                <w:szCs w:val="22"/>
              </w:rPr>
              <w:t>о</w:t>
            </w:r>
            <w:r w:rsidRPr="008A5A1C">
              <w:rPr>
                <w:spacing w:val="-2"/>
                <w:sz w:val="22"/>
                <w:szCs w:val="22"/>
              </w:rPr>
              <w:t>вания, обеспеченного качественной пит</w:t>
            </w:r>
            <w:r w:rsidRPr="008A5A1C">
              <w:rPr>
                <w:spacing w:val="-2"/>
                <w:sz w:val="22"/>
                <w:szCs w:val="22"/>
              </w:rPr>
              <w:t>ь</w:t>
            </w:r>
            <w:r w:rsidRPr="008A5A1C">
              <w:rPr>
                <w:spacing w:val="-2"/>
                <w:sz w:val="22"/>
                <w:szCs w:val="22"/>
              </w:rPr>
              <w:t xml:space="preserve">евой водой </w:t>
            </w:r>
            <w:r w:rsidRPr="008A5A1C">
              <w:rPr>
                <w:spacing w:val="-2"/>
                <w:sz w:val="22"/>
                <w:szCs w:val="22"/>
              </w:rPr>
              <w:br/>
              <w:t>из систем централизованного водосна</w:t>
            </w:r>
            <w:r w:rsidRPr="008A5A1C">
              <w:rPr>
                <w:spacing w:val="-2"/>
                <w:sz w:val="22"/>
                <w:szCs w:val="22"/>
              </w:rPr>
              <w:t>б</w:t>
            </w:r>
            <w:r w:rsidRPr="008A5A1C">
              <w:rPr>
                <w:spacing w:val="-2"/>
                <w:sz w:val="22"/>
                <w:szCs w:val="22"/>
              </w:rPr>
              <w:t>жения, в общей численности населения муниципального образования</w:t>
            </w:r>
          </w:p>
        </w:tc>
        <w:tc>
          <w:tcPr>
            <w:tcW w:w="99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632"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100</w:t>
            </w:r>
          </w:p>
        </w:tc>
      </w:tr>
      <w:tr w:rsidR="00E15480" w:rsidRPr="008A5A1C" w:rsidTr="00F665B0">
        <w:trPr>
          <w:trHeight w:val="590"/>
        </w:trPr>
        <w:tc>
          <w:tcPr>
            <w:tcW w:w="568"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3.</w:t>
            </w:r>
          </w:p>
        </w:tc>
        <w:tc>
          <w:tcPr>
            <w:tcW w:w="411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pacing w:val="-2"/>
                <w:sz w:val="22"/>
                <w:szCs w:val="22"/>
              </w:rPr>
            </w:pPr>
            <w:r w:rsidRPr="008A5A1C">
              <w:rPr>
                <w:spacing w:val="-2"/>
                <w:sz w:val="22"/>
                <w:szCs w:val="22"/>
              </w:rPr>
              <w:t>Уровень технической готовности объе</w:t>
            </w:r>
            <w:r w:rsidRPr="008A5A1C">
              <w:rPr>
                <w:spacing w:val="-2"/>
                <w:sz w:val="22"/>
                <w:szCs w:val="22"/>
              </w:rPr>
              <w:t>к</w:t>
            </w:r>
            <w:r w:rsidRPr="008A5A1C">
              <w:rPr>
                <w:spacing w:val="-2"/>
                <w:sz w:val="22"/>
                <w:szCs w:val="22"/>
              </w:rPr>
              <w:t xml:space="preserve">тов питьевого водоснабжения (проектной документации), капитальные </w:t>
            </w:r>
            <w:proofErr w:type="gramStart"/>
            <w:r w:rsidRPr="008A5A1C">
              <w:rPr>
                <w:spacing w:val="-2"/>
                <w:sz w:val="22"/>
                <w:szCs w:val="22"/>
              </w:rPr>
              <w:t>вложения</w:t>
            </w:r>
            <w:proofErr w:type="gramEnd"/>
            <w:r w:rsidRPr="008A5A1C">
              <w:rPr>
                <w:spacing w:val="-2"/>
                <w:sz w:val="22"/>
                <w:szCs w:val="22"/>
              </w:rPr>
              <w:t xml:space="preserve"> в которые </w:t>
            </w:r>
            <w:proofErr w:type="spellStart"/>
            <w:r w:rsidRPr="008A5A1C">
              <w:rPr>
                <w:spacing w:val="-2"/>
                <w:sz w:val="22"/>
                <w:szCs w:val="22"/>
              </w:rPr>
              <w:t>софинансируются</w:t>
            </w:r>
            <w:proofErr w:type="spellEnd"/>
            <w:r w:rsidRPr="008A5A1C">
              <w:rPr>
                <w:spacing w:val="-2"/>
                <w:sz w:val="22"/>
                <w:szCs w:val="22"/>
              </w:rPr>
              <w:t xml:space="preserve"> за счет субс</w:t>
            </w:r>
            <w:r w:rsidRPr="008A5A1C">
              <w:rPr>
                <w:spacing w:val="-2"/>
                <w:sz w:val="22"/>
                <w:szCs w:val="22"/>
              </w:rPr>
              <w:t>и</w:t>
            </w:r>
            <w:r w:rsidRPr="008A5A1C">
              <w:rPr>
                <w:spacing w:val="-2"/>
                <w:sz w:val="22"/>
                <w:szCs w:val="22"/>
              </w:rPr>
              <w:t>дии</w:t>
            </w:r>
          </w:p>
        </w:tc>
        <w:tc>
          <w:tcPr>
            <w:tcW w:w="99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632"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100</w:t>
            </w:r>
          </w:p>
        </w:tc>
      </w:tr>
      <w:tr w:rsidR="00E15480" w:rsidRPr="008A5A1C" w:rsidTr="00F665B0">
        <w:trPr>
          <w:trHeight w:val="1021"/>
        </w:trPr>
        <w:tc>
          <w:tcPr>
            <w:tcW w:w="568"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4.</w:t>
            </w:r>
          </w:p>
        </w:tc>
        <w:tc>
          <w:tcPr>
            <w:tcW w:w="411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pacing w:val="-2"/>
                <w:sz w:val="22"/>
                <w:szCs w:val="22"/>
              </w:rPr>
            </w:pPr>
            <w:r w:rsidRPr="008A5A1C">
              <w:rPr>
                <w:spacing w:val="-2"/>
                <w:sz w:val="22"/>
                <w:szCs w:val="22"/>
              </w:rPr>
              <w:t>Количество построенных и реконструир</w:t>
            </w:r>
            <w:r w:rsidRPr="008A5A1C">
              <w:rPr>
                <w:spacing w:val="-2"/>
                <w:sz w:val="22"/>
                <w:szCs w:val="22"/>
              </w:rPr>
              <w:t>о</w:t>
            </w:r>
            <w:r w:rsidRPr="008A5A1C">
              <w:rPr>
                <w:spacing w:val="-2"/>
                <w:sz w:val="22"/>
                <w:szCs w:val="22"/>
              </w:rPr>
              <w:t>ванных (модернизированных) объектов питьевого водоснабжения и водоподг</w:t>
            </w:r>
            <w:r w:rsidRPr="008A5A1C">
              <w:rPr>
                <w:spacing w:val="-2"/>
                <w:sz w:val="22"/>
                <w:szCs w:val="22"/>
              </w:rPr>
              <w:t>о</w:t>
            </w:r>
            <w:r w:rsidRPr="008A5A1C">
              <w:rPr>
                <w:spacing w:val="-2"/>
                <w:sz w:val="22"/>
                <w:szCs w:val="22"/>
              </w:rPr>
              <w:t>товки</w:t>
            </w:r>
          </w:p>
        </w:tc>
        <w:tc>
          <w:tcPr>
            <w:tcW w:w="990"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единиц</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4"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3"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632"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nil"/>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1</w:t>
            </w:r>
          </w:p>
        </w:tc>
      </w:tr>
      <w:tr w:rsidR="00E15480" w:rsidRPr="008A5A1C" w:rsidTr="00B6532C">
        <w:trPr>
          <w:trHeight w:val="557"/>
        </w:trPr>
        <w:tc>
          <w:tcPr>
            <w:tcW w:w="568"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5.</w:t>
            </w:r>
          </w:p>
        </w:tc>
        <w:tc>
          <w:tcPr>
            <w:tcW w:w="4110"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rPr>
                <w:sz w:val="22"/>
                <w:szCs w:val="22"/>
              </w:rPr>
            </w:pPr>
            <w:r w:rsidRPr="008A5A1C">
              <w:rPr>
                <w:sz w:val="22"/>
                <w:szCs w:val="22"/>
              </w:rPr>
              <w:t>Количество проектной документации, имеющей положительное заключение государственной экспертизы, по объекту "Модернизация системы водоснабжения "Центральная часть" Омутнинского г</w:t>
            </w:r>
            <w:r w:rsidRPr="008A5A1C">
              <w:rPr>
                <w:sz w:val="22"/>
                <w:szCs w:val="22"/>
              </w:rPr>
              <w:t>о</w:t>
            </w:r>
            <w:r w:rsidRPr="008A5A1C">
              <w:rPr>
                <w:sz w:val="22"/>
                <w:szCs w:val="22"/>
              </w:rPr>
              <w:t>родского поселения Омутнинского рай</w:t>
            </w:r>
            <w:r w:rsidRPr="008A5A1C">
              <w:rPr>
                <w:sz w:val="22"/>
                <w:szCs w:val="22"/>
              </w:rPr>
              <w:t>о</w:t>
            </w:r>
            <w:r w:rsidRPr="008A5A1C">
              <w:rPr>
                <w:sz w:val="22"/>
                <w:szCs w:val="22"/>
              </w:rPr>
              <w:t xml:space="preserve">на" </w:t>
            </w:r>
          </w:p>
        </w:tc>
        <w:tc>
          <w:tcPr>
            <w:tcW w:w="990"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ед.</w:t>
            </w:r>
          </w:p>
        </w:tc>
        <w:tc>
          <w:tcPr>
            <w:tcW w:w="707"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7"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74"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1</w:t>
            </w:r>
          </w:p>
        </w:tc>
        <w:tc>
          <w:tcPr>
            <w:tcW w:w="773"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632"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jc w:val="center"/>
              <w:rPr>
                <w:sz w:val="22"/>
                <w:szCs w:val="22"/>
              </w:rPr>
            </w:pPr>
            <w:r w:rsidRPr="008A5A1C">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E15480" w:rsidRPr="008A5A1C" w:rsidRDefault="00E15480">
            <w:pPr>
              <w:autoSpaceDE w:val="0"/>
              <w:autoSpaceDN w:val="0"/>
              <w:adjustRightInd w:val="0"/>
              <w:ind w:right="-76"/>
              <w:jc w:val="center"/>
              <w:rPr>
                <w:sz w:val="22"/>
                <w:szCs w:val="22"/>
              </w:rPr>
            </w:pPr>
            <w:r w:rsidRPr="008A5A1C">
              <w:rPr>
                <w:sz w:val="22"/>
                <w:szCs w:val="22"/>
              </w:rPr>
              <w:t>-</w:t>
            </w:r>
          </w:p>
        </w:tc>
      </w:tr>
    </w:tbl>
    <w:p w:rsidR="00E15480" w:rsidRPr="008A5A1C" w:rsidRDefault="00E15480" w:rsidP="00E15480">
      <w:pPr>
        <w:jc w:val="center"/>
      </w:pPr>
      <w:r w:rsidRPr="008A5A1C">
        <w:t>_________________</w:t>
      </w:r>
    </w:p>
    <w:p w:rsidR="00E15480" w:rsidRPr="008A5A1C" w:rsidRDefault="00E15480" w:rsidP="00E15480">
      <w:pPr>
        <w:pStyle w:val="ConsPlusNonformat"/>
        <w:jc w:val="both"/>
        <w:rPr>
          <w:sz w:val="24"/>
          <w:szCs w:val="24"/>
        </w:rPr>
      </w:pPr>
    </w:p>
    <w:p w:rsidR="00B0209E" w:rsidRPr="008A5A1C" w:rsidRDefault="00B0209E" w:rsidP="00B0209E">
      <w:pPr>
        <w:tabs>
          <w:tab w:val="left" w:pos="6600"/>
        </w:tabs>
        <w:jc w:val="both"/>
        <w:rPr>
          <w:kern w:val="36"/>
        </w:rPr>
      </w:pPr>
    </w:p>
    <w:tbl>
      <w:tblPr>
        <w:tblW w:w="10410" w:type="dxa"/>
        <w:tblInd w:w="-833" w:type="dxa"/>
        <w:tblLayout w:type="fixed"/>
        <w:tblCellMar>
          <w:left w:w="0" w:type="dxa"/>
          <w:right w:w="0" w:type="dxa"/>
        </w:tblCellMar>
        <w:tblLook w:val="04A0" w:firstRow="1" w:lastRow="0" w:firstColumn="1" w:lastColumn="0" w:noHBand="0" w:noVBand="1"/>
      </w:tblPr>
      <w:tblGrid>
        <w:gridCol w:w="1626"/>
        <w:gridCol w:w="3785"/>
        <w:gridCol w:w="4090"/>
        <w:gridCol w:w="909"/>
      </w:tblGrid>
      <w:tr w:rsidR="00B0209E" w:rsidRPr="008A5A1C" w:rsidTr="00F665B0">
        <w:trPr>
          <w:trHeight w:val="2125"/>
        </w:trPr>
        <w:tc>
          <w:tcPr>
            <w:tcW w:w="10408" w:type="dxa"/>
            <w:gridSpan w:val="4"/>
          </w:tcPr>
          <w:p w:rsidR="00B0209E" w:rsidRPr="008A5A1C" w:rsidRDefault="00B0209E" w:rsidP="00F665B0">
            <w:pPr>
              <w:ind w:left="-142" w:firstLine="426"/>
              <w:jc w:val="center"/>
              <w:rPr>
                <w:b/>
                <w:sz w:val="20"/>
                <w:szCs w:val="20"/>
                <w:lang w:eastAsia="en-US"/>
              </w:rPr>
            </w:pPr>
            <w:r w:rsidRPr="008A5A1C">
              <w:rPr>
                <w:b/>
                <w:lang w:eastAsia="en-US"/>
              </w:rPr>
              <w:lastRenderedPageBreak/>
              <w:t>АДМИНИСТРАЦИЯ</w:t>
            </w:r>
          </w:p>
          <w:p w:rsidR="00B0209E" w:rsidRPr="008A5A1C" w:rsidRDefault="00B0209E" w:rsidP="00F665B0">
            <w:pPr>
              <w:ind w:left="-142" w:firstLine="426"/>
              <w:jc w:val="center"/>
              <w:rPr>
                <w:b/>
                <w:lang w:eastAsia="en-US"/>
              </w:rPr>
            </w:pPr>
            <w:r w:rsidRPr="008A5A1C">
              <w:rPr>
                <w:b/>
                <w:lang w:eastAsia="en-US"/>
              </w:rPr>
              <w:t>МУНИЦИПАЛЬНОГО ОБРАЗОВАНИЯ</w:t>
            </w:r>
          </w:p>
          <w:p w:rsidR="00B0209E" w:rsidRPr="008A5A1C" w:rsidRDefault="00B0209E" w:rsidP="00F665B0">
            <w:pPr>
              <w:ind w:left="-142" w:firstLine="426"/>
              <w:jc w:val="center"/>
              <w:rPr>
                <w:b/>
                <w:lang w:eastAsia="en-US"/>
              </w:rPr>
            </w:pPr>
            <w:r w:rsidRPr="008A5A1C">
              <w:rPr>
                <w:b/>
                <w:lang w:eastAsia="en-US"/>
              </w:rPr>
              <w:t>ОМУТНИНСКОЕ ГОРОДСКОЕ ПОСЕЛЕНИЕ</w:t>
            </w:r>
          </w:p>
          <w:p w:rsidR="00B0209E" w:rsidRPr="008A5A1C" w:rsidRDefault="00B0209E" w:rsidP="00F665B0">
            <w:pPr>
              <w:ind w:left="-142" w:firstLine="426"/>
              <w:jc w:val="center"/>
              <w:rPr>
                <w:b/>
                <w:lang w:eastAsia="en-US"/>
              </w:rPr>
            </w:pPr>
            <w:r w:rsidRPr="008A5A1C">
              <w:rPr>
                <w:b/>
                <w:lang w:eastAsia="en-US"/>
              </w:rPr>
              <w:t>ОМУТНИНСКОГО РАЙОНА КИРОВСКОЙ ОБЛАСТИ</w:t>
            </w:r>
          </w:p>
          <w:p w:rsidR="00B0209E" w:rsidRPr="008A5A1C" w:rsidRDefault="00B0209E">
            <w:pPr>
              <w:tabs>
                <w:tab w:val="left" w:pos="2160"/>
              </w:tabs>
              <w:ind w:left="-142" w:firstLine="426"/>
              <w:jc w:val="center"/>
              <w:rPr>
                <w:sz w:val="36"/>
                <w:szCs w:val="36"/>
                <w:lang w:eastAsia="en-US"/>
              </w:rPr>
            </w:pPr>
          </w:p>
          <w:p w:rsidR="00B0209E" w:rsidRPr="008A5A1C" w:rsidRDefault="00B0209E">
            <w:pPr>
              <w:tabs>
                <w:tab w:val="left" w:pos="2160"/>
              </w:tabs>
              <w:ind w:left="-142" w:firstLine="426"/>
              <w:jc w:val="center"/>
              <w:rPr>
                <w:b/>
                <w:sz w:val="32"/>
                <w:szCs w:val="32"/>
                <w:lang w:eastAsia="en-US"/>
              </w:rPr>
            </w:pPr>
            <w:r w:rsidRPr="008A5A1C">
              <w:rPr>
                <w:b/>
                <w:sz w:val="32"/>
                <w:szCs w:val="32"/>
                <w:lang w:eastAsia="en-US"/>
              </w:rPr>
              <w:t>ПОСТАНОВЛЕНИЕ</w:t>
            </w:r>
          </w:p>
        </w:tc>
      </w:tr>
      <w:tr w:rsidR="00B0209E" w:rsidRPr="008A5A1C" w:rsidTr="00B0209E">
        <w:trPr>
          <w:trHeight w:val="726"/>
        </w:trPr>
        <w:tc>
          <w:tcPr>
            <w:tcW w:w="1626" w:type="dxa"/>
            <w:tcMar>
              <w:top w:w="0" w:type="dxa"/>
              <w:left w:w="70" w:type="dxa"/>
              <w:bottom w:w="0" w:type="dxa"/>
              <w:right w:w="70" w:type="dxa"/>
            </w:tcMar>
            <w:hideMark/>
          </w:tcPr>
          <w:p w:rsidR="00B0209E" w:rsidRPr="008A5A1C" w:rsidRDefault="00B0209E">
            <w:pPr>
              <w:tabs>
                <w:tab w:val="left" w:pos="2765"/>
              </w:tabs>
              <w:ind w:left="-142"/>
              <w:jc w:val="both"/>
              <w:rPr>
                <w:sz w:val="28"/>
                <w:szCs w:val="28"/>
                <w:lang w:eastAsia="en-US"/>
              </w:rPr>
            </w:pPr>
            <w:r w:rsidRPr="008A5A1C">
              <w:rPr>
                <w:sz w:val="28"/>
                <w:szCs w:val="28"/>
                <w:lang w:eastAsia="en-US"/>
              </w:rPr>
              <w:t xml:space="preserve">   20.12.2023</w:t>
            </w:r>
          </w:p>
        </w:tc>
        <w:tc>
          <w:tcPr>
            <w:tcW w:w="3784" w:type="dxa"/>
            <w:tcMar>
              <w:top w:w="0" w:type="dxa"/>
              <w:left w:w="70" w:type="dxa"/>
              <w:bottom w:w="0" w:type="dxa"/>
              <w:right w:w="70" w:type="dxa"/>
            </w:tcMar>
          </w:tcPr>
          <w:p w:rsidR="00B0209E" w:rsidRPr="008A5A1C" w:rsidRDefault="00B0209E">
            <w:pPr>
              <w:ind w:left="-142" w:firstLine="426"/>
              <w:jc w:val="center"/>
              <w:rPr>
                <w:position w:val="-6"/>
                <w:szCs w:val="28"/>
                <w:lang w:eastAsia="en-US"/>
              </w:rPr>
            </w:pPr>
          </w:p>
        </w:tc>
        <w:tc>
          <w:tcPr>
            <w:tcW w:w="4089" w:type="dxa"/>
            <w:tcMar>
              <w:top w:w="0" w:type="dxa"/>
              <w:left w:w="70" w:type="dxa"/>
              <w:bottom w:w="0" w:type="dxa"/>
              <w:right w:w="70" w:type="dxa"/>
            </w:tcMar>
            <w:hideMark/>
          </w:tcPr>
          <w:p w:rsidR="00B0209E" w:rsidRPr="008A5A1C" w:rsidRDefault="00B0209E">
            <w:pPr>
              <w:ind w:left="-142" w:firstLine="426"/>
              <w:jc w:val="center"/>
              <w:rPr>
                <w:sz w:val="28"/>
                <w:szCs w:val="28"/>
                <w:lang w:eastAsia="en-US"/>
              </w:rPr>
            </w:pPr>
            <w:r w:rsidRPr="008A5A1C">
              <w:rPr>
                <w:position w:val="-6"/>
                <w:sz w:val="28"/>
                <w:szCs w:val="28"/>
                <w:lang w:eastAsia="en-US"/>
              </w:rPr>
              <w:t xml:space="preserve">                                       № 1105</w:t>
            </w:r>
          </w:p>
        </w:tc>
        <w:tc>
          <w:tcPr>
            <w:tcW w:w="909" w:type="dxa"/>
            <w:tcMar>
              <w:top w:w="0" w:type="dxa"/>
              <w:left w:w="70" w:type="dxa"/>
              <w:bottom w:w="0" w:type="dxa"/>
              <w:right w:w="70" w:type="dxa"/>
            </w:tcMar>
          </w:tcPr>
          <w:p w:rsidR="00B0209E" w:rsidRPr="008A5A1C" w:rsidRDefault="00B0209E">
            <w:pPr>
              <w:rPr>
                <w:sz w:val="28"/>
                <w:szCs w:val="28"/>
                <w:lang w:eastAsia="en-US"/>
              </w:rPr>
            </w:pPr>
          </w:p>
        </w:tc>
      </w:tr>
      <w:tr w:rsidR="00B0209E" w:rsidRPr="008A5A1C" w:rsidTr="00B0209E">
        <w:trPr>
          <w:trHeight w:val="372"/>
        </w:trPr>
        <w:tc>
          <w:tcPr>
            <w:tcW w:w="10408" w:type="dxa"/>
            <w:gridSpan w:val="4"/>
            <w:tcMar>
              <w:top w:w="0" w:type="dxa"/>
              <w:left w:w="70" w:type="dxa"/>
              <w:bottom w:w="0" w:type="dxa"/>
              <w:right w:w="70" w:type="dxa"/>
            </w:tcMar>
            <w:hideMark/>
          </w:tcPr>
          <w:p w:rsidR="00B0209E" w:rsidRPr="008A5A1C" w:rsidRDefault="00B0209E">
            <w:pPr>
              <w:tabs>
                <w:tab w:val="left" w:pos="2765"/>
              </w:tabs>
              <w:ind w:left="-142" w:firstLine="426"/>
              <w:jc w:val="center"/>
              <w:rPr>
                <w:sz w:val="28"/>
                <w:szCs w:val="28"/>
                <w:lang w:eastAsia="en-US"/>
              </w:rPr>
            </w:pPr>
            <w:r w:rsidRPr="008A5A1C">
              <w:rPr>
                <w:sz w:val="28"/>
                <w:szCs w:val="28"/>
                <w:lang w:eastAsia="en-US"/>
              </w:rPr>
              <w:t>г. Омутнинск</w:t>
            </w:r>
          </w:p>
        </w:tc>
      </w:tr>
    </w:tbl>
    <w:p w:rsidR="00B0209E" w:rsidRPr="008A5A1C" w:rsidRDefault="00B0209E" w:rsidP="00B0209E">
      <w:pPr>
        <w:ind w:left="-142" w:firstLine="426"/>
        <w:jc w:val="center"/>
        <w:rPr>
          <w:sz w:val="48"/>
          <w:szCs w:val="48"/>
        </w:rPr>
      </w:pPr>
    </w:p>
    <w:p w:rsidR="00B0209E" w:rsidRPr="008A5A1C" w:rsidRDefault="00B0209E" w:rsidP="00B0209E">
      <w:pPr>
        <w:jc w:val="center"/>
        <w:rPr>
          <w:b/>
          <w:sz w:val="28"/>
          <w:szCs w:val="28"/>
        </w:rPr>
      </w:pPr>
      <w:r w:rsidRPr="008A5A1C">
        <w:rPr>
          <w:b/>
          <w:sz w:val="28"/>
          <w:szCs w:val="28"/>
        </w:rPr>
        <w:t>О внесении изменений в постановление администрации Омутнинского городского поселения от 11.04.2023 № 295</w:t>
      </w:r>
    </w:p>
    <w:p w:rsidR="00B0209E" w:rsidRPr="008A5A1C" w:rsidRDefault="00B0209E" w:rsidP="00B0209E">
      <w:pPr>
        <w:ind w:left="-142" w:firstLine="425"/>
        <w:jc w:val="center"/>
        <w:outlineLvl w:val="0"/>
        <w:rPr>
          <w:b/>
          <w:sz w:val="28"/>
          <w:szCs w:val="28"/>
        </w:rPr>
      </w:pPr>
    </w:p>
    <w:p w:rsidR="00B0209E" w:rsidRPr="008A5A1C" w:rsidRDefault="00B0209E" w:rsidP="00F665B0">
      <w:pPr>
        <w:widowControl w:val="0"/>
        <w:autoSpaceDE w:val="0"/>
        <w:autoSpaceDN w:val="0"/>
        <w:adjustRightInd w:val="0"/>
        <w:ind w:left="-567" w:firstLine="709"/>
        <w:jc w:val="both"/>
        <w:rPr>
          <w:sz w:val="26"/>
          <w:szCs w:val="26"/>
        </w:rPr>
      </w:pPr>
      <w:proofErr w:type="gramStart"/>
      <w:r w:rsidRPr="008A5A1C">
        <w:rPr>
          <w:sz w:val="26"/>
          <w:szCs w:val="26"/>
        </w:rPr>
        <w:t xml:space="preserve">В соответствии с решением Омутнинской городской Думы от 15.12.2023 г. № 76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A5A1C">
        <w:rPr>
          <w:kern w:val="36"/>
          <w:sz w:val="26"/>
          <w:szCs w:val="26"/>
        </w:rPr>
        <w:t xml:space="preserve">постановлением </w:t>
      </w:r>
      <w:r w:rsidRPr="008A5A1C">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8A5A1C">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8A5A1C">
        <w:rPr>
          <w:sz w:val="26"/>
          <w:szCs w:val="26"/>
        </w:rPr>
        <w:t>т</w:t>
      </w:r>
      <w:r w:rsidRPr="008A5A1C">
        <w:rPr>
          <w:sz w:val="26"/>
          <w:szCs w:val="26"/>
        </w:rPr>
        <w:t xml:space="preserve">нинского городского поселения </w:t>
      </w:r>
      <w:r w:rsidRPr="008A5A1C">
        <w:rPr>
          <w:b/>
          <w:sz w:val="26"/>
          <w:szCs w:val="26"/>
        </w:rPr>
        <w:t>ПОСТАНОВЛЯЕТ:</w:t>
      </w:r>
    </w:p>
    <w:p w:rsidR="00B0209E" w:rsidRPr="008A5A1C" w:rsidRDefault="00B0209E" w:rsidP="00F665B0">
      <w:pPr>
        <w:ind w:left="-567"/>
        <w:jc w:val="both"/>
        <w:rPr>
          <w:sz w:val="26"/>
          <w:szCs w:val="26"/>
        </w:rPr>
      </w:pPr>
      <w:r w:rsidRPr="008A5A1C">
        <w:rPr>
          <w:sz w:val="26"/>
          <w:szCs w:val="26"/>
        </w:rPr>
        <w:tab/>
        <w:t>1. Внести изменения в постановление администрации Омутнинского городского поселения от 11.04.2023 № 295 "Об утверждении плана реализации муниципальной программы "Повышение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на 2023 год":</w:t>
      </w:r>
    </w:p>
    <w:p w:rsidR="00B0209E" w:rsidRPr="008A5A1C" w:rsidRDefault="00B0209E" w:rsidP="00F665B0">
      <w:pPr>
        <w:ind w:left="-567" w:firstLine="425"/>
        <w:jc w:val="both"/>
        <w:outlineLvl w:val="0"/>
        <w:rPr>
          <w:sz w:val="26"/>
          <w:szCs w:val="26"/>
        </w:rPr>
      </w:pPr>
      <w:r w:rsidRPr="008A5A1C">
        <w:rPr>
          <w:sz w:val="26"/>
          <w:szCs w:val="26"/>
        </w:rPr>
        <w:tab/>
        <w:t>1.1. План реализации муниципальной программы "Повышение качества водосна</w:t>
      </w:r>
      <w:r w:rsidRPr="008A5A1C">
        <w:rPr>
          <w:sz w:val="26"/>
          <w:szCs w:val="26"/>
        </w:rPr>
        <w:t>б</w:t>
      </w:r>
      <w:r w:rsidRPr="008A5A1C">
        <w:rPr>
          <w:sz w:val="26"/>
          <w:szCs w:val="26"/>
        </w:rPr>
        <w:t>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w:t>
      </w:r>
      <w:r w:rsidRPr="008A5A1C">
        <w:rPr>
          <w:sz w:val="26"/>
          <w:szCs w:val="26"/>
        </w:rPr>
        <w:t>к</w:t>
      </w:r>
      <w:r w:rsidRPr="008A5A1C">
        <w:rPr>
          <w:sz w:val="26"/>
          <w:szCs w:val="26"/>
        </w:rPr>
        <w:t>ции. Прилагается.</w:t>
      </w:r>
    </w:p>
    <w:p w:rsidR="00B0209E" w:rsidRPr="008A5A1C" w:rsidRDefault="00B0209E" w:rsidP="00F665B0">
      <w:pPr>
        <w:ind w:left="-567" w:firstLine="708"/>
        <w:jc w:val="both"/>
        <w:rPr>
          <w:sz w:val="26"/>
          <w:szCs w:val="26"/>
        </w:rPr>
      </w:pPr>
      <w:r w:rsidRPr="008A5A1C">
        <w:rPr>
          <w:sz w:val="26"/>
          <w:szCs w:val="26"/>
        </w:rPr>
        <w:t>2. Постановление вступает в силу в соответствии с действующим законодател</w:t>
      </w:r>
      <w:r w:rsidRPr="008A5A1C">
        <w:rPr>
          <w:sz w:val="26"/>
          <w:szCs w:val="26"/>
        </w:rPr>
        <w:t>ь</w:t>
      </w:r>
      <w:r w:rsidRPr="008A5A1C">
        <w:rPr>
          <w:sz w:val="26"/>
          <w:szCs w:val="26"/>
        </w:rPr>
        <w:t>ством.</w:t>
      </w:r>
    </w:p>
    <w:p w:rsidR="00B0209E" w:rsidRPr="008A5A1C" w:rsidRDefault="00B0209E" w:rsidP="00F665B0">
      <w:pPr>
        <w:pStyle w:val="ConsPlusNormal"/>
        <w:widowControl/>
        <w:ind w:left="-567" w:firstLine="709"/>
        <w:jc w:val="both"/>
        <w:outlineLvl w:val="1"/>
        <w:rPr>
          <w:rFonts w:ascii="Times New Roman" w:hAnsi="Times New Roman"/>
          <w:sz w:val="26"/>
          <w:szCs w:val="26"/>
        </w:rPr>
      </w:pPr>
      <w:r w:rsidRPr="008A5A1C">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8A5A1C">
        <w:rPr>
          <w:rFonts w:ascii="Times New Roman" w:hAnsi="Times New Roman"/>
          <w:sz w:val="26"/>
          <w:szCs w:val="26"/>
        </w:rPr>
        <w:t>е</w:t>
      </w:r>
      <w:r w:rsidRPr="008A5A1C">
        <w:rPr>
          <w:rFonts w:ascii="Times New Roman" w:hAnsi="Times New Roman"/>
          <w:sz w:val="26"/>
          <w:szCs w:val="26"/>
        </w:rPr>
        <w:t>ние Омутнинского района Кировской области.</w:t>
      </w:r>
    </w:p>
    <w:p w:rsidR="00B0209E" w:rsidRPr="008A5A1C" w:rsidRDefault="00B0209E" w:rsidP="00F665B0">
      <w:pPr>
        <w:widowControl w:val="0"/>
        <w:autoSpaceDE w:val="0"/>
        <w:autoSpaceDN w:val="0"/>
        <w:adjustRightInd w:val="0"/>
        <w:ind w:left="-567"/>
        <w:jc w:val="both"/>
        <w:rPr>
          <w:sz w:val="26"/>
          <w:szCs w:val="26"/>
        </w:rPr>
      </w:pPr>
      <w:r w:rsidRPr="008A5A1C">
        <w:rPr>
          <w:sz w:val="26"/>
          <w:szCs w:val="26"/>
        </w:rPr>
        <w:t xml:space="preserve">          4. </w:t>
      </w:r>
      <w:proofErr w:type="gramStart"/>
      <w:r w:rsidRPr="008A5A1C">
        <w:rPr>
          <w:sz w:val="26"/>
          <w:szCs w:val="26"/>
        </w:rPr>
        <w:t>Контроль за</w:t>
      </w:r>
      <w:proofErr w:type="gramEnd"/>
      <w:r w:rsidRPr="008A5A1C">
        <w:rPr>
          <w:sz w:val="26"/>
          <w:szCs w:val="26"/>
        </w:rPr>
        <w:t xml:space="preserve"> исполнением настоящего постановления оставляю за собой.</w:t>
      </w:r>
    </w:p>
    <w:p w:rsidR="00B0209E" w:rsidRPr="008A5A1C" w:rsidRDefault="00B0209E" w:rsidP="00F665B0">
      <w:pPr>
        <w:widowControl w:val="0"/>
        <w:autoSpaceDE w:val="0"/>
        <w:autoSpaceDN w:val="0"/>
        <w:adjustRightInd w:val="0"/>
        <w:ind w:left="-567"/>
        <w:jc w:val="both"/>
        <w:rPr>
          <w:sz w:val="26"/>
          <w:szCs w:val="26"/>
        </w:rPr>
      </w:pPr>
    </w:p>
    <w:p w:rsidR="00B0209E" w:rsidRPr="008A5A1C" w:rsidRDefault="00B0209E" w:rsidP="00F665B0">
      <w:pPr>
        <w:ind w:left="-567" w:right="-142"/>
        <w:rPr>
          <w:sz w:val="26"/>
          <w:szCs w:val="26"/>
        </w:rPr>
      </w:pPr>
      <w:bookmarkStart w:id="0" w:name="Par29"/>
      <w:bookmarkEnd w:id="0"/>
    </w:p>
    <w:p w:rsidR="00B0209E" w:rsidRPr="008A5A1C" w:rsidRDefault="00B0209E" w:rsidP="00F665B0">
      <w:pPr>
        <w:ind w:left="-567" w:right="-142"/>
        <w:rPr>
          <w:sz w:val="26"/>
          <w:szCs w:val="26"/>
        </w:rPr>
      </w:pPr>
      <w:proofErr w:type="spellStart"/>
      <w:r w:rsidRPr="008A5A1C">
        <w:rPr>
          <w:sz w:val="26"/>
          <w:szCs w:val="26"/>
        </w:rPr>
        <w:t>И.о</w:t>
      </w:r>
      <w:proofErr w:type="spellEnd"/>
      <w:r w:rsidRPr="008A5A1C">
        <w:rPr>
          <w:sz w:val="26"/>
          <w:szCs w:val="26"/>
        </w:rPr>
        <w:t>. главы администрации</w:t>
      </w:r>
    </w:p>
    <w:p w:rsidR="00B0209E" w:rsidRPr="008A5A1C" w:rsidRDefault="00B0209E" w:rsidP="00F665B0">
      <w:pPr>
        <w:ind w:left="-567" w:right="-142"/>
        <w:rPr>
          <w:sz w:val="26"/>
          <w:szCs w:val="26"/>
        </w:rPr>
      </w:pPr>
      <w:r w:rsidRPr="008A5A1C">
        <w:rPr>
          <w:sz w:val="26"/>
          <w:szCs w:val="26"/>
        </w:rPr>
        <w:t>Омутнинского городского поселения           С.Г. Уткин</w:t>
      </w:r>
    </w:p>
    <w:p w:rsidR="00B0209E" w:rsidRPr="008A5A1C" w:rsidRDefault="00B0209E" w:rsidP="00B0209E">
      <w:pPr>
        <w:tabs>
          <w:tab w:val="left" w:pos="6600"/>
        </w:tabs>
        <w:jc w:val="both"/>
        <w:rPr>
          <w:kern w:val="36"/>
        </w:rPr>
      </w:pPr>
    </w:p>
    <w:p w:rsidR="00B0209E" w:rsidRPr="008A5A1C" w:rsidRDefault="00B0209E" w:rsidP="00B0209E">
      <w:pPr>
        <w:tabs>
          <w:tab w:val="left" w:pos="6600"/>
        </w:tabs>
        <w:jc w:val="both"/>
        <w:rPr>
          <w:kern w:val="36"/>
        </w:rPr>
      </w:pPr>
    </w:p>
    <w:p w:rsidR="00B0209E" w:rsidRPr="008A5A1C" w:rsidRDefault="00B0209E" w:rsidP="00B0209E">
      <w:pPr>
        <w:rPr>
          <w:kern w:val="36"/>
        </w:rPr>
        <w:sectPr w:rsidR="00B0209E" w:rsidRPr="008A5A1C">
          <w:pgSz w:w="11906" w:h="16838"/>
          <w:pgMar w:top="1134" w:right="851" w:bottom="1021" w:left="1701" w:header="709" w:footer="709" w:gutter="0"/>
          <w:cols w:space="720"/>
        </w:sectPr>
      </w:pPr>
    </w:p>
    <w:p w:rsidR="00B0209E" w:rsidRPr="008A5A1C" w:rsidRDefault="00B0209E" w:rsidP="00F665B0">
      <w:pPr>
        <w:tabs>
          <w:tab w:val="left" w:pos="6600"/>
        </w:tabs>
        <w:ind w:left="5387"/>
        <w:jc w:val="both"/>
        <w:rPr>
          <w:kern w:val="36"/>
        </w:rPr>
      </w:pPr>
      <w:r w:rsidRPr="008A5A1C">
        <w:rPr>
          <w:kern w:val="36"/>
        </w:rPr>
        <w:lastRenderedPageBreak/>
        <w:t xml:space="preserve">УТВЕРЖДЕН   </w:t>
      </w:r>
    </w:p>
    <w:p w:rsidR="00B0209E" w:rsidRPr="008A5A1C" w:rsidRDefault="00B0209E" w:rsidP="00F665B0">
      <w:pPr>
        <w:widowControl w:val="0"/>
        <w:autoSpaceDE w:val="0"/>
        <w:autoSpaceDN w:val="0"/>
        <w:adjustRightInd w:val="0"/>
        <w:spacing w:line="240" w:lineRule="exact"/>
        <w:ind w:left="5387"/>
        <w:jc w:val="both"/>
        <w:outlineLvl w:val="0"/>
      </w:pPr>
      <w:r w:rsidRPr="008A5A1C">
        <w:t>Постановлением администрации</w:t>
      </w:r>
    </w:p>
    <w:p w:rsidR="00B0209E" w:rsidRPr="008A5A1C" w:rsidRDefault="00B0209E" w:rsidP="00F665B0">
      <w:pPr>
        <w:widowControl w:val="0"/>
        <w:autoSpaceDE w:val="0"/>
        <w:autoSpaceDN w:val="0"/>
        <w:adjustRightInd w:val="0"/>
        <w:spacing w:line="240" w:lineRule="exact"/>
        <w:ind w:left="5387"/>
        <w:jc w:val="both"/>
      </w:pPr>
      <w:r w:rsidRPr="008A5A1C">
        <w:t xml:space="preserve">муниципального образования    </w:t>
      </w:r>
    </w:p>
    <w:p w:rsidR="00B0209E" w:rsidRPr="008A5A1C" w:rsidRDefault="00B0209E" w:rsidP="00F665B0">
      <w:pPr>
        <w:widowControl w:val="0"/>
        <w:autoSpaceDE w:val="0"/>
        <w:autoSpaceDN w:val="0"/>
        <w:adjustRightInd w:val="0"/>
        <w:spacing w:line="240" w:lineRule="exact"/>
        <w:ind w:left="5387"/>
        <w:jc w:val="both"/>
      </w:pPr>
      <w:r w:rsidRPr="008A5A1C">
        <w:t>Омутнинское городское поселение</w:t>
      </w:r>
    </w:p>
    <w:p w:rsidR="00B0209E" w:rsidRPr="008A5A1C" w:rsidRDefault="00B0209E" w:rsidP="00F665B0">
      <w:pPr>
        <w:widowControl w:val="0"/>
        <w:autoSpaceDE w:val="0"/>
        <w:autoSpaceDN w:val="0"/>
        <w:adjustRightInd w:val="0"/>
        <w:spacing w:line="240" w:lineRule="exact"/>
        <w:ind w:left="5387"/>
        <w:jc w:val="both"/>
      </w:pPr>
      <w:r w:rsidRPr="008A5A1C">
        <w:t>Омутнинского района Кировской области</w:t>
      </w:r>
    </w:p>
    <w:p w:rsidR="00B0209E" w:rsidRPr="008A5A1C" w:rsidRDefault="00B0209E" w:rsidP="00F665B0">
      <w:pPr>
        <w:widowControl w:val="0"/>
        <w:autoSpaceDE w:val="0"/>
        <w:autoSpaceDN w:val="0"/>
        <w:adjustRightInd w:val="0"/>
        <w:spacing w:line="240" w:lineRule="exact"/>
        <w:ind w:left="5387"/>
        <w:jc w:val="both"/>
      </w:pPr>
      <w:r w:rsidRPr="008A5A1C">
        <w:t>от 20.12.2023 № 1105</w:t>
      </w:r>
    </w:p>
    <w:p w:rsidR="00B0209E" w:rsidRPr="008A5A1C" w:rsidRDefault="00B0209E" w:rsidP="00B0209E">
      <w:pPr>
        <w:jc w:val="both"/>
        <w:rPr>
          <w:b/>
          <w:sz w:val="28"/>
          <w:szCs w:val="28"/>
        </w:rPr>
      </w:pPr>
    </w:p>
    <w:p w:rsidR="00B0209E" w:rsidRPr="008A5A1C" w:rsidRDefault="00B0209E" w:rsidP="00B0209E">
      <w:pPr>
        <w:jc w:val="center"/>
        <w:rPr>
          <w:b/>
          <w:sz w:val="28"/>
          <w:szCs w:val="28"/>
        </w:rPr>
      </w:pPr>
      <w:r w:rsidRPr="008A5A1C">
        <w:rPr>
          <w:b/>
          <w:sz w:val="28"/>
          <w:szCs w:val="28"/>
        </w:rPr>
        <w:t>План реализации муниципальной программы</w:t>
      </w:r>
    </w:p>
    <w:p w:rsidR="00B0209E" w:rsidRPr="008A5A1C" w:rsidRDefault="00B0209E" w:rsidP="00B0209E">
      <w:pPr>
        <w:jc w:val="center"/>
        <w:rPr>
          <w:sz w:val="28"/>
          <w:szCs w:val="28"/>
        </w:rPr>
      </w:pPr>
      <w:r w:rsidRPr="008A5A1C">
        <w:rPr>
          <w:sz w:val="28"/>
          <w:szCs w:val="28"/>
        </w:rPr>
        <w:t>"Повышение качества водоснабжения на территории муниципального образов</w:t>
      </w:r>
      <w:r w:rsidRPr="008A5A1C">
        <w:rPr>
          <w:sz w:val="28"/>
          <w:szCs w:val="28"/>
        </w:rPr>
        <w:t>а</w:t>
      </w:r>
      <w:r w:rsidRPr="008A5A1C">
        <w:rPr>
          <w:sz w:val="28"/>
          <w:szCs w:val="28"/>
        </w:rPr>
        <w:t>ния Омутнинское городское поселение Омутнинского района Кировской обл</w:t>
      </w:r>
      <w:r w:rsidRPr="008A5A1C">
        <w:rPr>
          <w:sz w:val="28"/>
          <w:szCs w:val="28"/>
        </w:rPr>
        <w:t>а</w:t>
      </w:r>
      <w:r w:rsidRPr="008A5A1C">
        <w:rPr>
          <w:sz w:val="28"/>
          <w:szCs w:val="28"/>
        </w:rPr>
        <w:t>сти" на 2019-2024 годы</w:t>
      </w:r>
      <w:r w:rsidR="00F665B0" w:rsidRPr="008A5A1C">
        <w:rPr>
          <w:sz w:val="28"/>
          <w:szCs w:val="28"/>
        </w:rPr>
        <w:t xml:space="preserve"> </w:t>
      </w:r>
      <w:r w:rsidRPr="008A5A1C">
        <w:rPr>
          <w:sz w:val="28"/>
          <w:szCs w:val="28"/>
        </w:rPr>
        <w:t>на 2023 год</w:t>
      </w:r>
    </w:p>
    <w:tbl>
      <w:tblPr>
        <w:tblW w:w="10065" w:type="dxa"/>
        <w:tblInd w:w="-67" w:type="dxa"/>
        <w:tblLayout w:type="fixed"/>
        <w:tblCellMar>
          <w:left w:w="75" w:type="dxa"/>
          <w:right w:w="75" w:type="dxa"/>
        </w:tblCellMar>
        <w:tblLook w:val="04A0" w:firstRow="1" w:lastRow="0" w:firstColumn="1" w:lastColumn="0" w:noHBand="0" w:noVBand="1"/>
      </w:tblPr>
      <w:tblGrid>
        <w:gridCol w:w="567"/>
        <w:gridCol w:w="2835"/>
        <w:gridCol w:w="993"/>
        <w:gridCol w:w="2126"/>
        <w:gridCol w:w="1276"/>
        <w:gridCol w:w="2268"/>
      </w:tblGrid>
      <w:tr w:rsidR="00B0209E" w:rsidRPr="008A5A1C" w:rsidTr="00F665B0">
        <w:trPr>
          <w:cantSplit/>
          <w:trHeight w:val="1557"/>
        </w:trPr>
        <w:tc>
          <w:tcPr>
            <w:tcW w:w="567"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 xml:space="preserve">N </w:t>
            </w:r>
          </w:p>
          <w:p w:rsidR="00B0209E" w:rsidRPr="008A5A1C" w:rsidRDefault="00B0209E">
            <w:pPr>
              <w:autoSpaceDE w:val="0"/>
              <w:autoSpaceDN w:val="0"/>
              <w:adjustRightInd w:val="0"/>
              <w:jc w:val="center"/>
              <w:rPr>
                <w:sz w:val="22"/>
                <w:szCs w:val="22"/>
                <w:lang w:eastAsia="en-US"/>
              </w:rPr>
            </w:pPr>
            <w:proofErr w:type="gramStart"/>
            <w:r w:rsidRPr="008A5A1C">
              <w:rPr>
                <w:sz w:val="22"/>
                <w:szCs w:val="22"/>
                <w:lang w:eastAsia="en-US"/>
              </w:rPr>
              <w:t>п</w:t>
            </w:r>
            <w:proofErr w:type="gramEnd"/>
            <w:r w:rsidRPr="008A5A1C">
              <w:rPr>
                <w:sz w:val="22"/>
                <w:szCs w:val="22"/>
                <w:lang w:eastAsia="en-US"/>
              </w:rPr>
              <w:t>/п</w:t>
            </w:r>
          </w:p>
        </w:tc>
        <w:tc>
          <w:tcPr>
            <w:tcW w:w="2835"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 xml:space="preserve">Наименование   </w:t>
            </w:r>
            <w:r w:rsidRPr="008A5A1C">
              <w:rPr>
                <w:sz w:val="22"/>
                <w:szCs w:val="22"/>
                <w:lang w:eastAsia="en-US"/>
              </w:rPr>
              <w:br/>
              <w:t xml:space="preserve">  муниципальной  </w:t>
            </w:r>
            <w:r w:rsidRPr="008A5A1C">
              <w:rPr>
                <w:sz w:val="22"/>
                <w:szCs w:val="22"/>
                <w:lang w:eastAsia="en-US"/>
              </w:rPr>
              <w:br/>
              <w:t xml:space="preserve">    программы,    </w:t>
            </w:r>
            <w:r w:rsidRPr="008A5A1C">
              <w:rPr>
                <w:sz w:val="22"/>
                <w:szCs w:val="22"/>
                <w:lang w:eastAsia="en-US"/>
              </w:rPr>
              <w:br/>
              <w:t xml:space="preserve">  подпрограммы,   </w:t>
            </w:r>
            <w:r w:rsidRPr="008A5A1C">
              <w:rPr>
                <w:sz w:val="22"/>
                <w:szCs w:val="22"/>
                <w:lang w:eastAsia="en-US"/>
              </w:rPr>
              <w:br/>
              <w:t xml:space="preserve">   мероприятия</w:t>
            </w:r>
          </w:p>
        </w:tc>
        <w:tc>
          <w:tcPr>
            <w:tcW w:w="993"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Отве</w:t>
            </w:r>
            <w:r w:rsidRPr="008A5A1C">
              <w:rPr>
                <w:sz w:val="22"/>
                <w:szCs w:val="22"/>
                <w:lang w:eastAsia="en-US"/>
              </w:rPr>
              <w:t>т</w:t>
            </w:r>
            <w:r w:rsidRPr="008A5A1C">
              <w:rPr>
                <w:sz w:val="22"/>
                <w:szCs w:val="22"/>
                <w:lang w:eastAsia="en-US"/>
              </w:rPr>
              <w:t>стве</w:t>
            </w:r>
            <w:r w:rsidRPr="008A5A1C">
              <w:rPr>
                <w:sz w:val="22"/>
                <w:szCs w:val="22"/>
                <w:lang w:eastAsia="en-US"/>
              </w:rPr>
              <w:t>н</w:t>
            </w:r>
            <w:r w:rsidRPr="008A5A1C">
              <w:rPr>
                <w:sz w:val="22"/>
                <w:szCs w:val="22"/>
                <w:lang w:eastAsia="en-US"/>
              </w:rPr>
              <w:t xml:space="preserve">ный  </w:t>
            </w:r>
            <w:r w:rsidRPr="008A5A1C">
              <w:rPr>
                <w:sz w:val="22"/>
                <w:szCs w:val="22"/>
                <w:lang w:eastAsia="en-US"/>
              </w:rPr>
              <w:br/>
              <w:t>испо</w:t>
            </w:r>
            <w:r w:rsidRPr="008A5A1C">
              <w:rPr>
                <w:sz w:val="22"/>
                <w:szCs w:val="22"/>
                <w:lang w:eastAsia="en-US"/>
              </w:rPr>
              <w:t>л</w:t>
            </w:r>
            <w:r w:rsidRPr="008A5A1C">
              <w:rPr>
                <w:sz w:val="22"/>
                <w:szCs w:val="22"/>
                <w:lang w:eastAsia="en-US"/>
              </w:rPr>
              <w:t xml:space="preserve">нитель    </w:t>
            </w:r>
            <w:r w:rsidRPr="008A5A1C">
              <w:rPr>
                <w:sz w:val="22"/>
                <w:szCs w:val="22"/>
                <w:lang w:eastAsia="en-US"/>
              </w:rPr>
              <w:br/>
            </w:r>
          </w:p>
        </w:tc>
        <w:tc>
          <w:tcPr>
            <w:tcW w:w="2126" w:type="dxa"/>
            <w:tcBorders>
              <w:top w:val="single" w:sz="4" w:space="0" w:color="auto"/>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jc w:val="center"/>
              <w:rPr>
                <w:sz w:val="22"/>
                <w:szCs w:val="22"/>
                <w:lang w:eastAsia="en-US"/>
              </w:rPr>
            </w:pPr>
            <w:r w:rsidRPr="008A5A1C">
              <w:rPr>
                <w:sz w:val="22"/>
                <w:szCs w:val="22"/>
                <w:lang w:eastAsia="en-US"/>
              </w:rPr>
              <w:t>Источник</w:t>
            </w:r>
          </w:p>
          <w:p w:rsidR="00B0209E" w:rsidRPr="008A5A1C" w:rsidRDefault="00B0209E" w:rsidP="00F665B0">
            <w:pPr>
              <w:autoSpaceDE w:val="0"/>
              <w:autoSpaceDN w:val="0"/>
              <w:adjustRightInd w:val="0"/>
              <w:ind w:right="-75"/>
              <w:jc w:val="center"/>
              <w:rPr>
                <w:sz w:val="22"/>
                <w:szCs w:val="22"/>
                <w:lang w:eastAsia="en-US"/>
              </w:rPr>
            </w:pPr>
            <w:r w:rsidRPr="008A5A1C">
              <w:rPr>
                <w:sz w:val="22"/>
                <w:szCs w:val="22"/>
                <w:lang w:eastAsia="en-US"/>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Объем ф</w:t>
            </w:r>
            <w:r w:rsidRPr="008A5A1C">
              <w:rPr>
                <w:sz w:val="22"/>
                <w:szCs w:val="22"/>
                <w:lang w:eastAsia="en-US"/>
              </w:rPr>
              <w:t>и</w:t>
            </w:r>
            <w:r w:rsidRPr="008A5A1C">
              <w:rPr>
                <w:sz w:val="22"/>
                <w:szCs w:val="22"/>
                <w:lang w:eastAsia="en-US"/>
              </w:rPr>
              <w:t>нансового обеспеч</w:t>
            </w:r>
            <w:r w:rsidRPr="008A5A1C">
              <w:rPr>
                <w:sz w:val="22"/>
                <w:szCs w:val="22"/>
                <w:lang w:eastAsia="en-US"/>
              </w:rPr>
              <w:t>е</w:t>
            </w:r>
            <w:r w:rsidRPr="008A5A1C">
              <w:rPr>
                <w:sz w:val="22"/>
                <w:szCs w:val="22"/>
                <w:lang w:eastAsia="en-US"/>
              </w:rPr>
              <w:t>ния, тыс.</w:t>
            </w:r>
            <w:r w:rsidRPr="008A5A1C">
              <w:rPr>
                <w:sz w:val="22"/>
                <w:szCs w:val="22"/>
                <w:lang w:eastAsia="en-US"/>
              </w:rPr>
              <w:br/>
              <w:t>рублей</w:t>
            </w:r>
          </w:p>
        </w:tc>
        <w:tc>
          <w:tcPr>
            <w:tcW w:w="2268"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 xml:space="preserve">Ожидаемый  </w:t>
            </w:r>
            <w:r w:rsidRPr="008A5A1C">
              <w:rPr>
                <w:sz w:val="22"/>
                <w:szCs w:val="22"/>
                <w:lang w:eastAsia="en-US"/>
              </w:rPr>
              <w:br/>
              <w:t xml:space="preserve">результат  </w:t>
            </w:r>
            <w:r w:rsidRPr="008A5A1C">
              <w:rPr>
                <w:sz w:val="22"/>
                <w:szCs w:val="22"/>
                <w:lang w:eastAsia="en-US"/>
              </w:rPr>
              <w:br/>
              <w:t xml:space="preserve">(краткое   </w:t>
            </w:r>
            <w:r w:rsidRPr="008A5A1C">
              <w:rPr>
                <w:sz w:val="22"/>
                <w:szCs w:val="22"/>
                <w:lang w:eastAsia="en-US"/>
              </w:rPr>
              <w:br/>
              <w:t xml:space="preserve">описание)  </w:t>
            </w:r>
            <w:r w:rsidRPr="008A5A1C">
              <w:rPr>
                <w:sz w:val="22"/>
                <w:szCs w:val="22"/>
                <w:lang w:eastAsia="en-US"/>
              </w:rPr>
              <w:br/>
            </w:r>
          </w:p>
        </w:tc>
      </w:tr>
      <w:tr w:rsidR="00B0209E" w:rsidRPr="008A5A1C" w:rsidTr="00F665B0">
        <w:trPr>
          <w:cantSplit/>
          <w:trHeight w:val="71"/>
        </w:trPr>
        <w:tc>
          <w:tcPr>
            <w:tcW w:w="567" w:type="dxa"/>
            <w:vMerge w:val="restart"/>
            <w:tcBorders>
              <w:top w:val="nil"/>
              <w:left w:val="single" w:sz="4" w:space="0" w:color="auto"/>
              <w:bottom w:val="single" w:sz="4" w:space="0" w:color="auto"/>
              <w:right w:val="single" w:sz="4" w:space="0" w:color="auto"/>
            </w:tcBorders>
          </w:tcPr>
          <w:p w:rsidR="00B0209E" w:rsidRPr="008A5A1C" w:rsidRDefault="00B0209E">
            <w:pPr>
              <w:autoSpaceDE w:val="0"/>
              <w:autoSpaceDN w:val="0"/>
              <w:adjustRightInd w:val="0"/>
              <w:rPr>
                <w:sz w:val="22"/>
                <w:szCs w:val="22"/>
                <w:lang w:eastAsia="en-US"/>
              </w:rPr>
            </w:pPr>
          </w:p>
        </w:tc>
        <w:tc>
          <w:tcPr>
            <w:tcW w:w="2835" w:type="dxa"/>
            <w:vMerge w:val="restart"/>
            <w:tcBorders>
              <w:top w:val="nil"/>
              <w:left w:val="single" w:sz="4" w:space="0" w:color="auto"/>
              <w:bottom w:val="single" w:sz="4" w:space="0" w:color="auto"/>
              <w:right w:val="single" w:sz="4" w:space="0" w:color="auto"/>
            </w:tcBorders>
          </w:tcPr>
          <w:p w:rsidR="00B0209E" w:rsidRPr="008A5A1C" w:rsidRDefault="00B0209E">
            <w:pPr>
              <w:widowControl w:val="0"/>
              <w:ind w:left="40"/>
              <w:jc w:val="both"/>
              <w:rPr>
                <w:sz w:val="22"/>
                <w:szCs w:val="22"/>
                <w:lang w:eastAsia="en-US"/>
              </w:rPr>
            </w:pPr>
            <w:r w:rsidRPr="008A5A1C">
              <w:rPr>
                <w:sz w:val="22"/>
                <w:szCs w:val="22"/>
                <w:lang w:eastAsia="en-US"/>
              </w:rPr>
              <w:t>"Повышение качества в</w:t>
            </w:r>
            <w:r w:rsidRPr="008A5A1C">
              <w:rPr>
                <w:sz w:val="22"/>
                <w:szCs w:val="22"/>
                <w:lang w:eastAsia="en-US"/>
              </w:rPr>
              <w:t>о</w:t>
            </w:r>
            <w:r w:rsidRPr="008A5A1C">
              <w:rPr>
                <w:sz w:val="22"/>
                <w:szCs w:val="22"/>
                <w:lang w:eastAsia="en-US"/>
              </w:rPr>
              <w:t>доснабжения на территории муниципального образов</w:t>
            </w:r>
            <w:r w:rsidRPr="008A5A1C">
              <w:rPr>
                <w:sz w:val="22"/>
                <w:szCs w:val="22"/>
                <w:lang w:eastAsia="en-US"/>
              </w:rPr>
              <w:t>а</w:t>
            </w:r>
            <w:r w:rsidRPr="008A5A1C">
              <w:rPr>
                <w:sz w:val="22"/>
                <w:szCs w:val="22"/>
                <w:lang w:eastAsia="en-US"/>
              </w:rPr>
              <w:t>ния Омутнинское горо</w:t>
            </w:r>
            <w:r w:rsidRPr="008A5A1C">
              <w:rPr>
                <w:sz w:val="22"/>
                <w:szCs w:val="22"/>
                <w:lang w:eastAsia="en-US"/>
              </w:rPr>
              <w:t>д</w:t>
            </w:r>
            <w:r w:rsidRPr="008A5A1C">
              <w:rPr>
                <w:sz w:val="22"/>
                <w:szCs w:val="22"/>
                <w:lang w:eastAsia="en-US"/>
              </w:rPr>
              <w:t>ское поселение Омутни</w:t>
            </w:r>
            <w:r w:rsidRPr="008A5A1C">
              <w:rPr>
                <w:sz w:val="22"/>
                <w:szCs w:val="22"/>
                <w:lang w:eastAsia="en-US"/>
              </w:rPr>
              <w:t>н</w:t>
            </w:r>
            <w:r w:rsidRPr="008A5A1C">
              <w:rPr>
                <w:sz w:val="22"/>
                <w:szCs w:val="22"/>
                <w:lang w:eastAsia="en-US"/>
              </w:rPr>
              <w:t>ского района Кировской области" на 2019-2024 годы</w:t>
            </w:r>
          </w:p>
          <w:p w:rsidR="00B0209E" w:rsidRPr="008A5A1C" w:rsidRDefault="00B0209E">
            <w:pPr>
              <w:autoSpaceDE w:val="0"/>
              <w:autoSpaceDN w:val="0"/>
              <w:adjustRightInd w:val="0"/>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rPr>
                <w:sz w:val="22"/>
                <w:szCs w:val="22"/>
                <w:lang w:eastAsia="en-US"/>
              </w:rPr>
            </w:pPr>
            <w:r w:rsidRPr="008A5A1C">
              <w:rPr>
                <w:kern w:val="36"/>
                <w:sz w:val="22"/>
                <w:szCs w:val="22"/>
                <w:lang w:eastAsia="en-US"/>
              </w:rPr>
              <w:t>Адм</w:t>
            </w:r>
            <w:r w:rsidRPr="008A5A1C">
              <w:rPr>
                <w:kern w:val="36"/>
                <w:sz w:val="22"/>
                <w:szCs w:val="22"/>
                <w:lang w:eastAsia="en-US"/>
              </w:rPr>
              <w:t>и</w:t>
            </w:r>
            <w:r w:rsidRPr="008A5A1C">
              <w:rPr>
                <w:kern w:val="36"/>
                <w:sz w:val="22"/>
                <w:szCs w:val="22"/>
                <w:lang w:eastAsia="en-US"/>
              </w:rPr>
              <w:t>нистр</w:t>
            </w:r>
            <w:r w:rsidRPr="008A5A1C">
              <w:rPr>
                <w:kern w:val="36"/>
                <w:sz w:val="22"/>
                <w:szCs w:val="22"/>
                <w:lang w:eastAsia="en-US"/>
              </w:rPr>
              <w:t>а</w:t>
            </w:r>
            <w:r w:rsidRPr="008A5A1C">
              <w:rPr>
                <w:kern w:val="36"/>
                <w:sz w:val="22"/>
                <w:szCs w:val="22"/>
                <w:lang w:eastAsia="en-US"/>
              </w:rPr>
              <w:t>ция Ому</w:t>
            </w:r>
            <w:r w:rsidRPr="008A5A1C">
              <w:rPr>
                <w:kern w:val="36"/>
                <w:sz w:val="22"/>
                <w:szCs w:val="22"/>
                <w:lang w:eastAsia="en-US"/>
              </w:rPr>
              <w:t>т</w:t>
            </w:r>
            <w:r w:rsidRPr="008A5A1C">
              <w:rPr>
                <w:kern w:val="36"/>
                <w:sz w:val="22"/>
                <w:szCs w:val="22"/>
                <w:lang w:eastAsia="en-US"/>
              </w:rPr>
              <w:t>нинск</w:t>
            </w:r>
            <w:r w:rsidRPr="008A5A1C">
              <w:rPr>
                <w:kern w:val="36"/>
                <w:sz w:val="22"/>
                <w:szCs w:val="22"/>
                <w:lang w:eastAsia="en-US"/>
              </w:rPr>
              <w:t>о</w:t>
            </w:r>
            <w:r w:rsidRPr="008A5A1C">
              <w:rPr>
                <w:kern w:val="36"/>
                <w:sz w:val="22"/>
                <w:szCs w:val="22"/>
                <w:lang w:eastAsia="en-US"/>
              </w:rPr>
              <w:t>го г</w:t>
            </w:r>
            <w:r w:rsidRPr="008A5A1C">
              <w:rPr>
                <w:kern w:val="36"/>
                <w:sz w:val="22"/>
                <w:szCs w:val="22"/>
                <w:lang w:eastAsia="en-US"/>
              </w:rPr>
              <w:t>о</w:t>
            </w:r>
            <w:r w:rsidRPr="008A5A1C">
              <w:rPr>
                <w:kern w:val="36"/>
                <w:sz w:val="22"/>
                <w:szCs w:val="22"/>
                <w:lang w:eastAsia="en-US"/>
              </w:rPr>
              <w:t>родск</w:t>
            </w:r>
            <w:r w:rsidRPr="008A5A1C">
              <w:rPr>
                <w:kern w:val="36"/>
                <w:sz w:val="22"/>
                <w:szCs w:val="22"/>
                <w:lang w:eastAsia="en-US"/>
              </w:rPr>
              <w:t>о</w:t>
            </w:r>
            <w:r w:rsidRPr="008A5A1C">
              <w:rPr>
                <w:kern w:val="36"/>
                <w:sz w:val="22"/>
                <w:szCs w:val="22"/>
                <w:lang w:eastAsia="en-US"/>
              </w:rPr>
              <w:t>го пос</w:t>
            </w:r>
            <w:r w:rsidRPr="008A5A1C">
              <w:rPr>
                <w:kern w:val="36"/>
                <w:sz w:val="22"/>
                <w:szCs w:val="22"/>
                <w:lang w:eastAsia="en-US"/>
              </w:rPr>
              <w:t>е</w:t>
            </w:r>
            <w:r w:rsidRPr="008A5A1C">
              <w:rPr>
                <w:kern w:val="36"/>
                <w:sz w:val="22"/>
                <w:szCs w:val="22"/>
                <w:lang w:eastAsia="en-US"/>
              </w:rPr>
              <w:t>ления</w:t>
            </w: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 xml:space="preserve">всего        </w:t>
            </w:r>
          </w:p>
        </w:tc>
        <w:tc>
          <w:tcPr>
            <w:tcW w:w="1276" w:type="dxa"/>
            <w:tcBorders>
              <w:top w:val="nil"/>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34553,777</w:t>
            </w:r>
          </w:p>
        </w:tc>
        <w:tc>
          <w:tcPr>
            <w:tcW w:w="2268" w:type="dxa"/>
            <w:vMerge w:val="restart"/>
            <w:tcBorders>
              <w:top w:val="nil"/>
              <w:left w:val="single" w:sz="4" w:space="0" w:color="auto"/>
              <w:bottom w:val="single" w:sz="4" w:space="0" w:color="auto"/>
              <w:right w:val="single" w:sz="4" w:space="0" w:color="auto"/>
            </w:tcBorders>
            <w:hideMark/>
          </w:tcPr>
          <w:p w:rsidR="00B0209E" w:rsidRPr="008A5A1C" w:rsidRDefault="00B0209E">
            <w:pPr>
              <w:autoSpaceDE w:val="0"/>
              <w:autoSpaceDN w:val="0"/>
              <w:adjustRightInd w:val="0"/>
              <w:rPr>
                <w:sz w:val="22"/>
                <w:szCs w:val="22"/>
                <w:lang w:eastAsia="en-US"/>
              </w:rPr>
            </w:pPr>
            <w:r w:rsidRPr="008A5A1C">
              <w:rPr>
                <w:sz w:val="22"/>
                <w:szCs w:val="22"/>
                <w:lang w:eastAsia="en-US"/>
              </w:rPr>
              <w:t>Увеличение доли населения,</w:t>
            </w:r>
            <w:r w:rsidRPr="008A5A1C">
              <w:rPr>
                <w:spacing w:val="-2"/>
                <w:sz w:val="22"/>
                <w:szCs w:val="22"/>
                <w:lang w:eastAsia="en-US"/>
              </w:rPr>
              <w:t xml:space="preserve"> обесп</w:t>
            </w:r>
            <w:r w:rsidRPr="008A5A1C">
              <w:rPr>
                <w:spacing w:val="-2"/>
                <w:sz w:val="22"/>
                <w:szCs w:val="22"/>
                <w:lang w:eastAsia="en-US"/>
              </w:rPr>
              <w:t>е</w:t>
            </w:r>
            <w:r w:rsidRPr="008A5A1C">
              <w:rPr>
                <w:spacing w:val="-2"/>
                <w:sz w:val="22"/>
                <w:szCs w:val="22"/>
                <w:lang w:eastAsia="en-US"/>
              </w:rPr>
              <w:t xml:space="preserve">ченного качественной питьевой водой </w:t>
            </w:r>
            <w:r w:rsidRPr="008A5A1C">
              <w:rPr>
                <w:spacing w:val="-2"/>
                <w:sz w:val="22"/>
                <w:szCs w:val="22"/>
                <w:lang w:eastAsia="en-US"/>
              </w:rPr>
              <w:br/>
              <w:t>из систем централиз</w:t>
            </w:r>
            <w:r w:rsidRPr="008A5A1C">
              <w:rPr>
                <w:spacing w:val="-2"/>
                <w:sz w:val="22"/>
                <w:szCs w:val="22"/>
                <w:lang w:eastAsia="en-US"/>
              </w:rPr>
              <w:t>о</w:t>
            </w:r>
            <w:r w:rsidRPr="008A5A1C">
              <w:rPr>
                <w:spacing w:val="-2"/>
                <w:sz w:val="22"/>
                <w:szCs w:val="22"/>
                <w:lang w:eastAsia="en-US"/>
              </w:rPr>
              <w:t>ванного водоснабж</w:t>
            </w:r>
            <w:r w:rsidRPr="008A5A1C">
              <w:rPr>
                <w:spacing w:val="-2"/>
                <w:sz w:val="22"/>
                <w:szCs w:val="22"/>
                <w:lang w:eastAsia="en-US"/>
              </w:rPr>
              <w:t>е</w:t>
            </w:r>
            <w:r w:rsidRPr="008A5A1C">
              <w:rPr>
                <w:spacing w:val="-2"/>
                <w:sz w:val="22"/>
                <w:szCs w:val="22"/>
                <w:lang w:eastAsia="en-US"/>
              </w:rPr>
              <w:t>ния.</w:t>
            </w:r>
          </w:p>
        </w:tc>
      </w:tr>
      <w:tr w:rsidR="00B0209E" w:rsidRPr="008A5A1C" w:rsidTr="00F665B0">
        <w:trPr>
          <w:cantSplit/>
          <w:trHeight w:val="71"/>
        </w:trPr>
        <w:tc>
          <w:tcPr>
            <w:tcW w:w="567"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33280,300</w:t>
            </w:r>
          </w:p>
        </w:tc>
        <w:tc>
          <w:tcPr>
            <w:tcW w:w="2268"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193"/>
        </w:trPr>
        <w:tc>
          <w:tcPr>
            <w:tcW w:w="567"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336,164</w:t>
            </w:r>
          </w:p>
        </w:tc>
        <w:tc>
          <w:tcPr>
            <w:tcW w:w="2268"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71"/>
        </w:trPr>
        <w:tc>
          <w:tcPr>
            <w:tcW w:w="567"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71"/>
        </w:trPr>
        <w:tc>
          <w:tcPr>
            <w:tcW w:w="567"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937,313</w:t>
            </w:r>
          </w:p>
        </w:tc>
        <w:tc>
          <w:tcPr>
            <w:tcW w:w="2268"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120"/>
        </w:trPr>
        <w:tc>
          <w:tcPr>
            <w:tcW w:w="567"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внебюджетные и</w:t>
            </w:r>
            <w:r w:rsidRPr="008A5A1C">
              <w:rPr>
                <w:sz w:val="22"/>
                <w:szCs w:val="22"/>
                <w:lang w:eastAsia="en-US"/>
              </w:rPr>
              <w:t>с</w:t>
            </w:r>
            <w:r w:rsidRPr="008A5A1C">
              <w:rPr>
                <w:sz w:val="22"/>
                <w:szCs w:val="22"/>
                <w:lang w:eastAsia="en-US"/>
              </w:rPr>
              <w:t>точники</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101"/>
        </w:trPr>
        <w:tc>
          <w:tcPr>
            <w:tcW w:w="567" w:type="dxa"/>
            <w:vMerge w:val="restart"/>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0209E" w:rsidRPr="008A5A1C" w:rsidRDefault="00B0209E">
            <w:pPr>
              <w:rPr>
                <w:sz w:val="22"/>
                <w:szCs w:val="22"/>
                <w:lang w:eastAsia="en-US"/>
              </w:rPr>
            </w:pPr>
            <w:r w:rsidRPr="008A5A1C">
              <w:rPr>
                <w:sz w:val="22"/>
                <w:szCs w:val="22"/>
                <w:lang w:eastAsia="en-US"/>
              </w:rPr>
              <w:t>Модернизация системы в</w:t>
            </w:r>
            <w:r w:rsidRPr="008A5A1C">
              <w:rPr>
                <w:sz w:val="22"/>
                <w:szCs w:val="22"/>
                <w:lang w:eastAsia="en-US"/>
              </w:rPr>
              <w:t>о</w:t>
            </w:r>
            <w:r w:rsidRPr="008A5A1C">
              <w:rPr>
                <w:sz w:val="22"/>
                <w:szCs w:val="22"/>
                <w:lang w:eastAsia="en-US"/>
              </w:rPr>
              <w:t>доснабжения "Центральная часть" Омутнинского г</w:t>
            </w:r>
            <w:r w:rsidRPr="008A5A1C">
              <w:rPr>
                <w:sz w:val="22"/>
                <w:szCs w:val="22"/>
                <w:lang w:eastAsia="en-US"/>
              </w:rPr>
              <w:t>о</w:t>
            </w:r>
            <w:r w:rsidRPr="008A5A1C">
              <w:rPr>
                <w:sz w:val="22"/>
                <w:szCs w:val="22"/>
                <w:lang w:eastAsia="en-US"/>
              </w:rPr>
              <w:t>родского поселения Ому</w:t>
            </w:r>
            <w:r w:rsidRPr="008A5A1C">
              <w:rPr>
                <w:sz w:val="22"/>
                <w:szCs w:val="22"/>
                <w:lang w:eastAsia="en-US"/>
              </w:rPr>
              <w:t>т</w:t>
            </w:r>
            <w:r w:rsidRPr="008A5A1C">
              <w:rPr>
                <w:sz w:val="22"/>
                <w:szCs w:val="22"/>
                <w:lang w:eastAsia="en-US"/>
              </w:rPr>
              <w:t>нинского района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34553,777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both"/>
              <w:rPr>
                <w:sz w:val="22"/>
                <w:szCs w:val="22"/>
                <w:lang w:eastAsia="en-US"/>
              </w:rPr>
            </w:pPr>
            <w:r w:rsidRPr="008A5A1C">
              <w:rPr>
                <w:sz w:val="22"/>
                <w:szCs w:val="22"/>
                <w:lang w:eastAsia="en-US"/>
              </w:rPr>
              <w:t>Завершение работ планируется в 2024 году.</w:t>
            </w:r>
          </w:p>
        </w:tc>
      </w:tr>
      <w:tr w:rsidR="00B0209E" w:rsidRPr="008A5A1C" w:rsidTr="00F665B0">
        <w:trPr>
          <w:cantSplit/>
          <w:trHeight w:val="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33280,300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336,164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rFonts w:eastAsia="Calibri"/>
                <w:sz w:val="22"/>
                <w:szCs w:val="22"/>
                <w:lang w:eastAsia="en-US"/>
              </w:rPr>
              <w:t>937,313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r w:rsidR="00B0209E" w:rsidRPr="008A5A1C" w:rsidTr="00F665B0">
        <w:trPr>
          <w:cantSplit/>
          <w:trHeight w:val="3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09E" w:rsidRPr="008A5A1C" w:rsidRDefault="00B0209E" w:rsidP="00F665B0">
            <w:pPr>
              <w:autoSpaceDE w:val="0"/>
              <w:autoSpaceDN w:val="0"/>
              <w:adjustRightInd w:val="0"/>
              <w:ind w:right="-75"/>
              <w:rPr>
                <w:sz w:val="22"/>
                <w:szCs w:val="22"/>
                <w:lang w:eastAsia="en-US"/>
              </w:rPr>
            </w:pPr>
            <w:r w:rsidRPr="008A5A1C">
              <w:rPr>
                <w:sz w:val="22"/>
                <w:szCs w:val="22"/>
                <w:lang w:eastAsia="en-US"/>
              </w:rPr>
              <w:t>внебюджетные и</w:t>
            </w:r>
            <w:r w:rsidRPr="008A5A1C">
              <w:rPr>
                <w:sz w:val="22"/>
                <w:szCs w:val="22"/>
                <w:lang w:eastAsia="en-US"/>
              </w:rPr>
              <w:t>с</w:t>
            </w:r>
            <w:r w:rsidRPr="008A5A1C">
              <w:rPr>
                <w:sz w:val="22"/>
                <w:szCs w:val="22"/>
                <w:lang w:eastAsia="en-US"/>
              </w:rPr>
              <w:t>точники</w:t>
            </w:r>
          </w:p>
        </w:tc>
        <w:tc>
          <w:tcPr>
            <w:tcW w:w="1276" w:type="dxa"/>
            <w:tcBorders>
              <w:top w:val="single" w:sz="4" w:space="0" w:color="auto"/>
              <w:left w:val="single" w:sz="4" w:space="0" w:color="auto"/>
              <w:bottom w:val="single" w:sz="4" w:space="0" w:color="auto"/>
              <w:right w:val="single" w:sz="4" w:space="0" w:color="auto"/>
            </w:tcBorders>
            <w:hideMark/>
          </w:tcPr>
          <w:p w:rsidR="00B0209E" w:rsidRPr="008A5A1C" w:rsidRDefault="00B0209E">
            <w:pPr>
              <w:autoSpaceDE w:val="0"/>
              <w:autoSpaceDN w:val="0"/>
              <w:adjustRightInd w:val="0"/>
              <w:jc w:val="center"/>
              <w:rPr>
                <w:sz w:val="22"/>
                <w:szCs w:val="22"/>
                <w:lang w:eastAsia="en-US"/>
              </w:rPr>
            </w:pPr>
            <w:r w:rsidRPr="008A5A1C">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pPr>
              <w:rPr>
                <w:sz w:val="22"/>
                <w:szCs w:val="22"/>
                <w:lang w:eastAsia="en-US"/>
              </w:rPr>
            </w:pPr>
          </w:p>
        </w:tc>
      </w:tr>
    </w:tbl>
    <w:p w:rsidR="00B0209E" w:rsidRPr="008A5A1C" w:rsidRDefault="00B0209E" w:rsidP="00B0209E">
      <w:pPr>
        <w:jc w:val="center"/>
      </w:pPr>
      <w:r w:rsidRPr="008A5A1C">
        <w:t>_____________</w:t>
      </w:r>
    </w:p>
    <w:p w:rsidR="00E15480" w:rsidRPr="008A5A1C" w:rsidRDefault="00E15480" w:rsidP="00997460"/>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E23D42" w:rsidRPr="008A5A1C" w:rsidRDefault="00E23D42" w:rsidP="00B0209E">
      <w:pPr>
        <w:pStyle w:val="af1"/>
        <w:ind w:right="114"/>
      </w:pPr>
    </w:p>
    <w:p w:rsidR="00B0209E" w:rsidRPr="00A611A1" w:rsidRDefault="00B0209E" w:rsidP="00B0209E">
      <w:pPr>
        <w:pStyle w:val="af1"/>
        <w:ind w:right="114"/>
        <w:rPr>
          <w:b w:val="0"/>
          <w:sz w:val="28"/>
          <w:szCs w:val="28"/>
        </w:rPr>
      </w:pPr>
      <w:r w:rsidRPr="00A611A1">
        <w:rPr>
          <w:sz w:val="28"/>
          <w:szCs w:val="28"/>
        </w:rPr>
        <w:lastRenderedPageBreak/>
        <w:t>АДМИНИСТРАЦИЯ</w:t>
      </w:r>
    </w:p>
    <w:p w:rsidR="00B0209E" w:rsidRPr="00A611A1" w:rsidRDefault="00B0209E" w:rsidP="00B0209E">
      <w:pPr>
        <w:pStyle w:val="af1"/>
        <w:ind w:right="114"/>
        <w:rPr>
          <w:b w:val="0"/>
          <w:sz w:val="28"/>
          <w:szCs w:val="28"/>
        </w:rPr>
      </w:pPr>
      <w:r w:rsidRPr="00A611A1">
        <w:rPr>
          <w:sz w:val="28"/>
          <w:szCs w:val="28"/>
        </w:rPr>
        <w:t>МУНИЦИПАЛЬНОГО ОБРАЗОВАНИЯ</w:t>
      </w:r>
    </w:p>
    <w:p w:rsidR="00B0209E" w:rsidRPr="00A611A1" w:rsidRDefault="00B0209E" w:rsidP="00B0209E">
      <w:pPr>
        <w:pStyle w:val="af1"/>
        <w:ind w:right="114"/>
        <w:rPr>
          <w:b w:val="0"/>
          <w:sz w:val="28"/>
          <w:szCs w:val="28"/>
        </w:rPr>
      </w:pPr>
      <w:r w:rsidRPr="00A611A1">
        <w:rPr>
          <w:sz w:val="28"/>
          <w:szCs w:val="28"/>
        </w:rPr>
        <w:t>ОМУТНИНСКОЕ ГОРОДСКОЕ ПОСЕЛЕНИЕ</w:t>
      </w:r>
    </w:p>
    <w:p w:rsidR="00B0209E" w:rsidRPr="00A611A1" w:rsidRDefault="00B0209E" w:rsidP="00B0209E">
      <w:pPr>
        <w:pStyle w:val="af1"/>
        <w:ind w:right="114"/>
        <w:rPr>
          <w:b w:val="0"/>
          <w:sz w:val="28"/>
          <w:szCs w:val="28"/>
        </w:rPr>
      </w:pPr>
      <w:r w:rsidRPr="00A611A1">
        <w:rPr>
          <w:sz w:val="28"/>
          <w:szCs w:val="28"/>
        </w:rPr>
        <w:t>ОМУТНИНСКОГО РАЙОНА КИРОВСКОЙ ОБЛАСТИ</w:t>
      </w:r>
    </w:p>
    <w:p w:rsidR="00B0209E" w:rsidRPr="00A611A1" w:rsidRDefault="00B0209E" w:rsidP="00B0209E">
      <w:pPr>
        <w:pStyle w:val="af1"/>
        <w:ind w:right="114"/>
        <w:rPr>
          <w:b w:val="0"/>
          <w:sz w:val="28"/>
          <w:szCs w:val="28"/>
        </w:rPr>
      </w:pPr>
    </w:p>
    <w:p w:rsidR="00B0209E" w:rsidRPr="00A611A1" w:rsidRDefault="00B0209E" w:rsidP="00B0209E">
      <w:pPr>
        <w:pStyle w:val="af1"/>
        <w:ind w:right="114"/>
        <w:rPr>
          <w:b w:val="0"/>
          <w:sz w:val="32"/>
          <w:szCs w:val="32"/>
        </w:rPr>
      </w:pPr>
      <w:r w:rsidRPr="00A611A1">
        <w:rPr>
          <w:sz w:val="32"/>
          <w:szCs w:val="32"/>
        </w:rPr>
        <w:t>ПОСТАНОВЛЕНИЕ</w:t>
      </w:r>
    </w:p>
    <w:p w:rsidR="00B0209E" w:rsidRPr="00A611A1" w:rsidRDefault="00B0209E" w:rsidP="00B0209E">
      <w:pPr>
        <w:pStyle w:val="af1"/>
        <w:ind w:right="114"/>
        <w:rPr>
          <w:b w:val="0"/>
          <w:sz w:val="28"/>
          <w:szCs w:val="28"/>
        </w:rPr>
      </w:pPr>
      <w:r w:rsidRPr="00A611A1">
        <w:rPr>
          <w:sz w:val="28"/>
          <w:szCs w:val="28"/>
        </w:rPr>
        <w:t xml:space="preserve"> </w:t>
      </w:r>
    </w:p>
    <w:p w:rsidR="00B0209E" w:rsidRPr="00A611A1" w:rsidRDefault="00B0209E" w:rsidP="00E23D42">
      <w:pPr>
        <w:pStyle w:val="af1"/>
        <w:ind w:right="114"/>
        <w:rPr>
          <w:b w:val="0"/>
          <w:sz w:val="28"/>
          <w:szCs w:val="28"/>
        </w:rPr>
      </w:pPr>
      <w:r w:rsidRPr="00A611A1">
        <w:rPr>
          <w:b w:val="0"/>
          <w:sz w:val="28"/>
          <w:szCs w:val="28"/>
        </w:rPr>
        <w:t xml:space="preserve">20.12.2023                                                              </w:t>
      </w:r>
      <w:r w:rsidR="00E23D42" w:rsidRPr="00A611A1">
        <w:rPr>
          <w:b w:val="0"/>
          <w:sz w:val="28"/>
          <w:szCs w:val="28"/>
        </w:rPr>
        <w:tab/>
      </w:r>
      <w:r w:rsidR="00E23D42" w:rsidRPr="00A611A1">
        <w:rPr>
          <w:b w:val="0"/>
          <w:sz w:val="28"/>
          <w:szCs w:val="28"/>
        </w:rPr>
        <w:tab/>
      </w:r>
      <w:r w:rsidR="00E23D42" w:rsidRPr="00A611A1">
        <w:rPr>
          <w:b w:val="0"/>
          <w:sz w:val="28"/>
          <w:szCs w:val="28"/>
        </w:rPr>
        <w:tab/>
      </w:r>
      <w:r w:rsidRPr="00A611A1">
        <w:rPr>
          <w:b w:val="0"/>
          <w:sz w:val="28"/>
          <w:szCs w:val="28"/>
        </w:rPr>
        <w:t xml:space="preserve">                № 1106</w:t>
      </w:r>
    </w:p>
    <w:p w:rsidR="00B0209E" w:rsidRPr="00A611A1" w:rsidRDefault="00B0209E" w:rsidP="00B0209E">
      <w:pPr>
        <w:pStyle w:val="af1"/>
        <w:ind w:right="113"/>
        <w:rPr>
          <w:b w:val="0"/>
          <w:sz w:val="28"/>
          <w:szCs w:val="28"/>
        </w:rPr>
      </w:pPr>
      <w:r w:rsidRPr="00A611A1">
        <w:rPr>
          <w:b w:val="0"/>
          <w:sz w:val="28"/>
          <w:szCs w:val="28"/>
        </w:rPr>
        <w:t>г. Омутнинск</w:t>
      </w:r>
    </w:p>
    <w:p w:rsidR="00B0209E" w:rsidRPr="00A611A1" w:rsidRDefault="00B0209E" w:rsidP="00B0209E">
      <w:pPr>
        <w:pStyle w:val="af1"/>
        <w:ind w:right="113"/>
        <w:rPr>
          <w:sz w:val="48"/>
          <w:szCs w:val="48"/>
        </w:rPr>
      </w:pPr>
    </w:p>
    <w:p w:rsidR="00B0209E" w:rsidRPr="00A611A1" w:rsidRDefault="00B0209E" w:rsidP="00B0209E">
      <w:pPr>
        <w:ind w:firstLine="709"/>
        <w:jc w:val="center"/>
        <w:rPr>
          <w:b/>
          <w:sz w:val="28"/>
          <w:szCs w:val="28"/>
        </w:rPr>
      </w:pPr>
      <w:r w:rsidRPr="00A611A1">
        <w:rPr>
          <w:b/>
          <w:sz w:val="28"/>
          <w:szCs w:val="28"/>
        </w:rPr>
        <w:t>О внесении изменений в постановление администрации Омутнинского городского поселения Омутнинского района Кировской области от 07.06.2019 № 487</w:t>
      </w:r>
    </w:p>
    <w:p w:rsidR="00B0209E" w:rsidRPr="00A611A1" w:rsidRDefault="00B0209E" w:rsidP="00B0209E">
      <w:pPr>
        <w:jc w:val="center"/>
        <w:rPr>
          <w:b/>
          <w:sz w:val="48"/>
          <w:szCs w:val="48"/>
        </w:rPr>
      </w:pPr>
    </w:p>
    <w:p w:rsidR="00B0209E" w:rsidRPr="00A611A1" w:rsidRDefault="00B0209E" w:rsidP="00A611A1">
      <w:pPr>
        <w:ind w:firstLine="567"/>
        <w:jc w:val="both"/>
        <w:rPr>
          <w:sz w:val="26"/>
          <w:szCs w:val="26"/>
        </w:rPr>
      </w:pPr>
      <w:proofErr w:type="gramStart"/>
      <w:r w:rsidRPr="00A611A1">
        <w:rPr>
          <w:sz w:val="26"/>
          <w:szCs w:val="26"/>
        </w:rPr>
        <w:t>В соответствии с Федеральным законом от 06.10.2003 № 131-ФЗ "Об общих при</w:t>
      </w:r>
      <w:r w:rsidRPr="00A611A1">
        <w:rPr>
          <w:sz w:val="26"/>
          <w:szCs w:val="26"/>
        </w:rPr>
        <w:t>н</w:t>
      </w:r>
      <w:r w:rsidRPr="00A611A1">
        <w:rPr>
          <w:sz w:val="26"/>
          <w:szCs w:val="26"/>
        </w:rPr>
        <w:t>ципах организации местного самоуправления в Российской Федерации", решением Омутнинской городской Думы от 29.11.2023 г. № 66 "О внесении изменений и допо</w:t>
      </w:r>
      <w:r w:rsidRPr="00A611A1">
        <w:rPr>
          <w:sz w:val="26"/>
          <w:szCs w:val="26"/>
        </w:rPr>
        <w:t>л</w:t>
      </w:r>
      <w:r w:rsidRPr="00A611A1">
        <w:rPr>
          <w:sz w:val="26"/>
          <w:szCs w:val="26"/>
        </w:rPr>
        <w:t>нений в решение Омутнинской городской Думы от 22.12.2022 № 68 "О бюджете мун</w:t>
      </w:r>
      <w:r w:rsidRPr="00A611A1">
        <w:rPr>
          <w:sz w:val="26"/>
          <w:szCs w:val="26"/>
        </w:rPr>
        <w:t>и</w:t>
      </w:r>
      <w:r w:rsidRPr="00A611A1">
        <w:rPr>
          <w:sz w:val="26"/>
          <w:szCs w:val="26"/>
        </w:rPr>
        <w:t>ципального образования Омутнинское городское поселение Омутнинского района К</w:t>
      </w:r>
      <w:r w:rsidRPr="00A611A1">
        <w:rPr>
          <w:sz w:val="26"/>
          <w:szCs w:val="26"/>
        </w:rPr>
        <w:t>и</w:t>
      </w:r>
      <w:r w:rsidRPr="00A611A1">
        <w:rPr>
          <w:sz w:val="26"/>
          <w:szCs w:val="26"/>
        </w:rPr>
        <w:t xml:space="preserve">ровской области на 2023 год и на плановый период 2024-2025 годов", </w:t>
      </w:r>
      <w:r w:rsidRPr="00A611A1">
        <w:rPr>
          <w:kern w:val="36"/>
          <w:sz w:val="26"/>
          <w:szCs w:val="26"/>
        </w:rPr>
        <w:t>постановл</w:t>
      </w:r>
      <w:r w:rsidRPr="00A611A1">
        <w:rPr>
          <w:kern w:val="36"/>
          <w:sz w:val="26"/>
          <w:szCs w:val="26"/>
        </w:rPr>
        <w:t>е</w:t>
      </w:r>
      <w:r w:rsidRPr="00A611A1">
        <w:rPr>
          <w:kern w:val="36"/>
          <w:sz w:val="26"/>
          <w:szCs w:val="26"/>
        </w:rPr>
        <w:t xml:space="preserve">нием </w:t>
      </w:r>
      <w:r w:rsidRPr="00A611A1">
        <w:rPr>
          <w:sz w:val="26"/>
          <w:szCs w:val="26"/>
        </w:rPr>
        <w:t>администрации</w:t>
      </w:r>
      <w:proofErr w:type="gramEnd"/>
      <w:r w:rsidRPr="00A611A1">
        <w:rPr>
          <w:sz w:val="26"/>
          <w:szCs w:val="26"/>
        </w:rPr>
        <w:t xml:space="preserve"> муниципального образования Омутнинское городское поселение Ому</w:t>
      </w:r>
      <w:r w:rsidRPr="00A611A1">
        <w:rPr>
          <w:sz w:val="26"/>
          <w:szCs w:val="26"/>
        </w:rPr>
        <w:t>т</w:t>
      </w:r>
      <w:r w:rsidRPr="00A611A1">
        <w:rPr>
          <w:sz w:val="26"/>
          <w:szCs w:val="26"/>
        </w:rPr>
        <w:t>нинского района Кировской области от 04.12.2020 г. № 949 "О разработке, утвержд</w:t>
      </w:r>
      <w:r w:rsidRPr="00A611A1">
        <w:rPr>
          <w:sz w:val="26"/>
          <w:szCs w:val="26"/>
        </w:rPr>
        <w:t>е</w:t>
      </w:r>
      <w:r w:rsidRPr="00A611A1">
        <w:rPr>
          <w:sz w:val="26"/>
          <w:szCs w:val="26"/>
        </w:rPr>
        <w:t>нии, реализации и оценке эффективности реализации муниципальных программ мун</w:t>
      </w:r>
      <w:r w:rsidRPr="00A611A1">
        <w:rPr>
          <w:sz w:val="26"/>
          <w:szCs w:val="26"/>
        </w:rPr>
        <w:t>и</w:t>
      </w:r>
      <w:r w:rsidRPr="00A611A1">
        <w:rPr>
          <w:sz w:val="26"/>
          <w:szCs w:val="26"/>
        </w:rPr>
        <w:t>ципального образования Омутнинское городское поселение Омутнинского района К</w:t>
      </w:r>
      <w:r w:rsidRPr="00A611A1">
        <w:rPr>
          <w:sz w:val="26"/>
          <w:szCs w:val="26"/>
        </w:rPr>
        <w:t>и</w:t>
      </w:r>
      <w:r w:rsidRPr="00A611A1">
        <w:rPr>
          <w:sz w:val="26"/>
          <w:szCs w:val="26"/>
        </w:rPr>
        <w:t xml:space="preserve">ровской области"  </w:t>
      </w:r>
      <w:r w:rsidRPr="00A611A1">
        <w:rPr>
          <w:b/>
          <w:sz w:val="26"/>
          <w:szCs w:val="26"/>
        </w:rPr>
        <w:t xml:space="preserve"> </w:t>
      </w:r>
      <w:r w:rsidRPr="00A611A1">
        <w:rPr>
          <w:sz w:val="26"/>
          <w:szCs w:val="26"/>
        </w:rPr>
        <w:t xml:space="preserve">администрация Омутнинского городского  поселения </w:t>
      </w:r>
      <w:r w:rsidRPr="00A611A1">
        <w:rPr>
          <w:b/>
          <w:sz w:val="26"/>
          <w:szCs w:val="26"/>
        </w:rPr>
        <w:t>ПОСТ</w:t>
      </w:r>
      <w:r w:rsidRPr="00A611A1">
        <w:rPr>
          <w:b/>
          <w:sz w:val="26"/>
          <w:szCs w:val="26"/>
        </w:rPr>
        <w:t>А</w:t>
      </w:r>
      <w:r w:rsidRPr="00A611A1">
        <w:rPr>
          <w:b/>
          <w:sz w:val="26"/>
          <w:szCs w:val="26"/>
        </w:rPr>
        <w:t>НОВЛЯЕТ</w:t>
      </w:r>
      <w:r w:rsidRPr="00A611A1">
        <w:rPr>
          <w:sz w:val="26"/>
          <w:szCs w:val="26"/>
        </w:rPr>
        <w:t>:</w:t>
      </w:r>
    </w:p>
    <w:p w:rsidR="00B0209E" w:rsidRPr="00A611A1" w:rsidRDefault="00B0209E" w:rsidP="00A611A1">
      <w:pPr>
        <w:ind w:firstLine="709"/>
        <w:jc w:val="both"/>
        <w:rPr>
          <w:sz w:val="26"/>
          <w:szCs w:val="26"/>
        </w:rPr>
      </w:pPr>
      <w:r w:rsidRPr="00A611A1">
        <w:rPr>
          <w:sz w:val="26"/>
          <w:szCs w:val="26"/>
        </w:rPr>
        <w:t xml:space="preserve">1. </w:t>
      </w:r>
      <w:proofErr w:type="gramStart"/>
      <w:r w:rsidRPr="00A611A1">
        <w:rPr>
          <w:sz w:val="26"/>
          <w:szCs w:val="26"/>
        </w:rPr>
        <w:t>Внести изменения в постановление администрации Омутнинского городского поселения от 07.06.2019 № 487 "Об утверждении муниципальной программы "Рекул</w:t>
      </w:r>
      <w:r w:rsidRPr="00A611A1">
        <w:rPr>
          <w:sz w:val="26"/>
          <w:szCs w:val="26"/>
        </w:rPr>
        <w:t>ь</w:t>
      </w:r>
      <w:r w:rsidRPr="00A611A1">
        <w:rPr>
          <w:sz w:val="26"/>
          <w:szCs w:val="26"/>
        </w:rPr>
        <w:t>тивация свалки твердых быт</w:t>
      </w:r>
      <w:r w:rsidRPr="00A611A1">
        <w:rPr>
          <w:sz w:val="26"/>
          <w:szCs w:val="26"/>
        </w:rPr>
        <w:t>о</w:t>
      </w:r>
      <w:r w:rsidRPr="00A611A1">
        <w:rPr>
          <w:sz w:val="26"/>
          <w:szCs w:val="26"/>
        </w:rPr>
        <w:t>вых отходов на территории муниципального образования Омутнинское городское поселение Омутни</w:t>
      </w:r>
      <w:r w:rsidRPr="00A611A1">
        <w:rPr>
          <w:sz w:val="26"/>
          <w:szCs w:val="26"/>
        </w:rPr>
        <w:t>н</w:t>
      </w:r>
      <w:r w:rsidRPr="00A611A1">
        <w:rPr>
          <w:sz w:val="26"/>
          <w:szCs w:val="26"/>
        </w:rPr>
        <w:t>ского района Кировской области на 2019-2024" (с изменениями от 22.07.2019 № 625, от 08.08.2019 № 677, от 15.01.2020 № 17, от 17.04.2020, № 276, от 12.05.2021           № 380, от 17.08.2022 № 677, от 11.01.2023 № 10, от 23.01.2023 № 58, от</w:t>
      </w:r>
      <w:proofErr w:type="gramEnd"/>
      <w:r w:rsidRPr="00A611A1">
        <w:rPr>
          <w:sz w:val="26"/>
          <w:szCs w:val="26"/>
        </w:rPr>
        <w:t xml:space="preserve"> </w:t>
      </w:r>
      <w:proofErr w:type="gramStart"/>
      <w:r w:rsidRPr="00A611A1">
        <w:rPr>
          <w:sz w:val="26"/>
          <w:szCs w:val="26"/>
        </w:rPr>
        <w:t>14.04.2023 № 312, от 12.09.2023 № 762):</w:t>
      </w:r>
      <w:proofErr w:type="gramEnd"/>
    </w:p>
    <w:p w:rsidR="00B0209E" w:rsidRPr="00A611A1" w:rsidRDefault="00B0209E" w:rsidP="00A611A1">
      <w:pPr>
        <w:pStyle w:val="ConsPlusNormal"/>
        <w:widowControl/>
        <w:ind w:firstLine="0"/>
        <w:jc w:val="both"/>
        <w:rPr>
          <w:rFonts w:ascii="Times New Roman" w:hAnsi="Times New Roman"/>
          <w:sz w:val="26"/>
          <w:szCs w:val="26"/>
        </w:rPr>
      </w:pPr>
      <w:r w:rsidRPr="00A611A1">
        <w:rPr>
          <w:sz w:val="26"/>
          <w:szCs w:val="26"/>
        </w:rPr>
        <w:tab/>
      </w:r>
      <w:r w:rsidRPr="00A611A1">
        <w:rPr>
          <w:rFonts w:ascii="Times New Roman" w:hAnsi="Times New Roman"/>
          <w:sz w:val="26"/>
          <w:szCs w:val="26"/>
        </w:rPr>
        <w:t>1.1.</w:t>
      </w:r>
      <w:r w:rsidRPr="00A611A1">
        <w:rPr>
          <w:sz w:val="26"/>
          <w:szCs w:val="26"/>
        </w:rPr>
        <w:t xml:space="preserve"> </w:t>
      </w:r>
      <w:r w:rsidRPr="00A611A1">
        <w:rPr>
          <w:rFonts w:ascii="Times New Roman" w:hAnsi="Times New Roman"/>
          <w:sz w:val="26"/>
          <w:szCs w:val="26"/>
        </w:rPr>
        <w:t>В паспорте муниципальной программы</w:t>
      </w:r>
      <w:r w:rsidRPr="00A611A1">
        <w:rPr>
          <w:sz w:val="26"/>
          <w:szCs w:val="26"/>
        </w:rPr>
        <w:t xml:space="preserve"> </w:t>
      </w:r>
      <w:r w:rsidRPr="00A611A1">
        <w:rPr>
          <w:rFonts w:ascii="Times New Roman" w:hAnsi="Times New Roman"/>
          <w:sz w:val="26"/>
          <w:szCs w:val="26"/>
        </w:rPr>
        <w:t>раздел "Ресурсное обеспечение м</w:t>
      </w:r>
      <w:r w:rsidRPr="00A611A1">
        <w:rPr>
          <w:rFonts w:ascii="Times New Roman" w:hAnsi="Times New Roman"/>
          <w:sz w:val="26"/>
          <w:szCs w:val="26"/>
        </w:rPr>
        <w:t>у</w:t>
      </w:r>
      <w:r w:rsidRPr="00A611A1">
        <w:rPr>
          <w:rFonts w:ascii="Times New Roman" w:hAnsi="Times New Roman"/>
          <w:sz w:val="26"/>
          <w:szCs w:val="26"/>
        </w:rPr>
        <w:t>ниципальной пр</w:t>
      </w:r>
      <w:r w:rsidRPr="00A611A1">
        <w:rPr>
          <w:rFonts w:ascii="Times New Roman" w:hAnsi="Times New Roman"/>
          <w:sz w:val="26"/>
          <w:szCs w:val="26"/>
        </w:rPr>
        <w:t>о</w:t>
      </w:r>
      <w:r w:rsidRPr="00A611A1">
        <w:rPr>
          <w:rFonts w:ascii="Times New Roman" w:hAnsi="Times New Roman"/>
          <w:sz w:val="26"/>
          <w:szCs w:val="26"/>
        </w:rPr>
        <w:t>граммы" изложить в следующей редакции:</w:t>
      </w:r>
    </w:p>
    <w:p w:rsidR="00B0209E" w:rsidRPr="00A611A1" w:rsidRDefault="00B0209E" w:rsidP="00A611A1">
      <w:pPr>
        <w:pStyle w:val="ConsPlusNormal"/>
        <w:widowControl/>
        <w:ind w:firstLine="0"/>
        <w:jc w:val="both"/>
        <w:rPr>
          <w:rFonts w:ascii="Times New Roman" w:hAnsi="Times New Roman"/>
          <w:sz w:val="26"/>
          <w:szCs w:val="26"/>
        </w:rPr>
      </w:pPr>
      <w:r w:rsidRPr="00A611A1">
        <w:rPr>
          <w:rFonts w:ascii="Times New Roman" w:hAnsi="Times New Roman"/>
          <w:sz w:val="26"/>
          <w:szCs w:val="26"/>
        </w:rPr>
        <w:tab/>
        <w:t xml:space="preserve">"Общий объем финансирования муниципальной программы составляет 346967,002 тыс. руб. в </w:t>
      </w:r>
      <w:proofErr w:type="spellStart"/>
      <w:r w:rsidRPr="00A611A1">
        <w:rPr>
          <w:rFonts w:ascii="Times New Roman" w:hAnsi="Times New Roman"/>
          <w:sz w:val="26"/>
          <w:szCs w:val="26"/>
        </w:rPr>
        <w:t>т.ч</w:t>
      </w:r>
      <w:proofErr w:type="spellEnd"/>
      <w:r w:rsidRPr="00A611A1">
        <w:rPr>
          <w:rFonts w:ascii="Times New Roman" w:hAnsi="Times New Roman"/>
          <w:sz w:val="26"/>
          <w:szCs w:val="26"/>
        </w:rPr>
        <w:t>.:</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2019 г. - финансирование отсутствует;</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2020 г. - 2478,402 тыс. руб., из них 1982,722 тыс. руб. - областной бюджет;</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2021 г.- финансирование отсутствует;</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2022 г. - 100,000 тыс. руб.;</w:t>
      </w:r>
    </w:p>
    <w:p w:rsidR="00B0209E" w:rsidRPr="00A611A1" w:rsidRDefault="00B0209E" w:rsidP="00A611A1">
      <w:pPr>
        <w:pStyle w:val="ConsPlusNormal"/>
        <w:widowControl/>
        <w:ind w:firstLine="709"/>
        <w:jc w:val="both"/>
        <w:rPr>
          <w:rFonts w:ascii="Times New Roman" w:hAnsi="Times New Roman"/>
          <w:sz w:val="26"/>
          <w:szCs w:val="26"/>
        </w:rPr>
      </w:pPr>
      <w:proofErr w:type="gramStart"/>
      <w:r w:rsidRPr="00A611A1">
        <w:rPr>
          <w:rFonts w:ascii="Times New Roman" w:hAnsi="Times New Roman"/>
          <w:sz w:val="26"/>
          <w:szCs w:val="26"/>
        </w:rPr>
        <w:t>2023 г. – 215015,900 тыс. руб., из них 198767,700 тыс. руб. - федеральный бю</w:t>
      </w:r>
      <w:r w:rsidRPr="00A611A1">
        <w:rPr>
          <w:rFonts w:ascii="Times New Roman" w:hAnsi="Times New Roman"/>
          <w:sz w:val="26"/>
          <w:szCs w:val="26"/>
        </w:rPr>
        <w:t>д</w:t>
      </w:r>
      <w:r w:rsidRPr="00A611A1">
        <w:rPr>
          <w:rFonts w:ascii="Times New Roman" w:hAnsi="Times New Roman"/>
          <w:sz w:val="26"/>
          <w:szCs w:val="26"/>
        </w:rPr>
        <w:t>жет, 12687,400 тыс. руб. - областной бюджет, 1424,800 тыс. руб. - бюджет Омутнинск</w:t>
      </w:r>
      <w:r w:rsidRPr="00A611A1">
        <w:rPr>
          <w:rFonts w:ascii="Times New Roman" w:hAnsi="Times New Roman"/>
          <w:sz w:val="26"/>
          <w:szCs w:val="26"/>
        </w:rPr>
        <w:t>о</w:t>
      </w:r>
      <w:r w:rsidRPr="00A611A1">
        <w:rPr>
          <w:rFonts w:ascii="Times New Roman" w:hAnsi="Times New Roman"/>
          <w:sz w:val="26"/>
          <w:szCs w:val="26"/>
        </w:rPr>
        <w:t>го района;</w:t>
      </w:r>
      <w:proofErr w:type="gramEnd"/>
    </w:p>
    <w:p w:rsidR="00A611A1" w:rsidRDefault="00A611A1" w:rsidP="00A611A1">
      <w:pPr>
        <w:pStyle w:val="ConsPlusNormal"/>
        <w:widowControl/>
        <w:ind w:firstLine="709"/>
        <w:jc w:val="both"/>
        <w:rPr>
          <w:rFonts w:ascii="Times New Roman" w:hAnsi="Times New Roman"/>
          <w:sz w:val="26"/>
          <w:szCs w:val="26"/>
        </w:rPr>
      </w:pPr>
    </w:p>
    <w:p w:rsidR="00A611A1" w:rsidRDefault="00A611A1" w:rsidP="00A611A1">
      <w:pPr>
        <w:pStyle w:val="ConsPlusNormal"/>
        <w:widowControl/>
        <w:ind w:firstLine="709"/>
        <w:jc w:val="both"/>
        <w:rPr>
          <w:rFonts w:ascii="Times New Roman" w:hAnsi="Times New Roman"/>
          <w:sz w:val="26"/>
          <w:szCs w:val="26"/>
        </w:rPr>
      </w:pPr>
    </w:p>
    <w:p w:rsidR="00B0209E" w:rsidRPr="00A611A1" w:rsidRDefault="00B0209E" w:rsidP="00A611A1">
      <w:pPr>
        <w:pStyle w:val="ConsPlusNormal"/>
        <w:widowControl/>
        <w:ind w:firstLine="709"/>
        <w:jc w:val="both"/>
        <w:rPr>
          <w:rFonts w:ascii="Times New Roman" w:hAnsi="Times New Roman"/>
          <w:sz w:val="26"/>
          <w:szCs w:val="26"/>
        </w:rPr>
      </w:pPr>
      <w:proofErr w:type="gramStart"/>
      <w:r w:rsidRPr="00A611A1">
        <w:rPr>
          <w:rFonts w:ascii="Times New Roman" w:hAnsi="Times New Roman"/>
          <w:sz w:val="26"/>
          <w:szCs w:val="26"/>
        </w:rPr>
        <w:t>2024 г. – 127174,400 тыс. руб., из них 114809,500 тыс. руб. - федеральный бю</w:t>
      </w:r>
      <w:r w:rsidRPr="00A611A1">
        <w:rPr>
          <w:rFonts w:ascii="Times New Roman" w:hAnsi="Times New Roman"/>
          <w:sz w:val="26"/>
          <w:szCs w:val="26"/>
        </w:rPr>
        <w:t>д</w:t>
      </w:r>
      <w:r w:rsidRPr="00A611A1">
        <w:rPr>
          <w:rFonts w:ascii="Times New Roman" w:hAnsi="Times New Roman"/>
          <w:sz w:val="26"/>
          <w:szCs w:val="26"/>
        </w:rPr>
        <w:t>жет, 8560,400 тыс. руб. - областной бюджет, 2198,300 тыс. руб. - бюджет Омутнинского района";</w:t>
      </w:r>
      <w:proofErr w:type="gramEnd"/>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2025 г. – 2198,300 тыс. руб. - бюджет Омутнинского района".</w:t>
      </w:r>
    </w:p>
    <w:p w:rsidR="00B0209E"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1.2. Второй абзац раздела 4 "Обоснование ресурсного обеспечения муниципал</w:t>
      </w:r>
      <w:r w:rsidRPr="00A611A1">
        <w:rPr>
          <w:rFonts w:ascii="Times New Roman" w:hAnsi="Times New Roman"/>
          <w:sz w:val="26"/>
          <w:szCs w:val="26"/>
        </w:rPr>
        <w:t>ь</w:t>
      </w:r>
      <w:r w:rsidRPr="00A611A1">
        <w:rPr>
          <w:rFonts w:ascii="Times New Roman" w:hAnsi="Times New Roman"/>
          <w:sz w:val="26"/>
          <w:szCs w:val="26"/>
        </w:rPr>
        <w:t>ной программы" изложить в следующей редакции:</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 xml:space="preserve">"Общий объем финансирования муниципальной программы составляет 346967,002 тыс. руб. в </w:t>
      </w:r>
      <w:proofErr w:type="spellStart"/>
      <w:r w:rsidRPr="00A611A1">
        <w:rPr>
          <w:rFonts w:ascii="Times New Roman" w:hAnsi="Times New Roman"/>
          <w:sz w:val="26"/>
          <w:szCs w:val="26"/>
        </w:rPr>
        <w:t>т.ч</w:t>
      </w:r>
      <w:proofErr w:type="spellEnd"/>
      <w:r w:rsidRPr="00A611A1">
        <w:rPr>
          <w:rFonts w:ascii="Times New Roman" w:hAnsi="Times New Roman"/>
          <w:sz w:val="26"/>
          <w:szCs w:val="26"/>
        </w:rPr>
        <w:t>.:</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2019 г. - финансирование отсутствует;</w:t>
      </w:r>
    </w:p>
    <w:p w:rsidR="00B0209E" w:rsidRPr="00A611A1" w:rsidRDefault="00B0209E" w:rsidP="00A611A1">
      <w:pPr>
        <w:pStyle w:val="ConsPlusNormal"/>
        <w:widowControl/>
        <w:ind w:firstLine="709"/>
        <w:jc w:val="both"/>
        <w:rPr>
          <w:rFonts w:ascii="Times New Roman" w:hAnsi="Times New Roman"/>
          <w:sz w:val="26"/>
          <w:szCs w:val="26"/>
        </w:rPr>
      </w:pPr>
      <w:proofErr w:type="gramStart"/>
      <w:r w:rsidRPr="00A611A1">
        <w:rPr>
          <w:rFonts w:ascii="Times New Roman" w:hAnsi="Times New Roman"/>
          <w:sz w:val="26"/>
          <w:szCs w:val="26"/>
        </w:rPr>
        <w:t>2020 г. - 2478,402 тыс. руб., из них 1982,722 тыс. руб. - областной бюджет, 495,680 тыс. руб. – местный бюджет;</w:t>
      </w:r>
      <w:proofErr w:type="gramEnd"/>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2021 г.- финансирование отсутствует;</w:t>
      </w:r>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2022 г. - 100,000 тыс. руб. – местный бюджет;</w:t>
      </w:r>
    </w:p>
    <w:p w:rsidR="00B0209E" w:rsidRPr="00A611A1" w:rsidRDefault="00B0209E" w:rsidP="00A611A1">
      <w:pPr>
        <w:pStyle w:val="ConsPlusNormal"/>
        <w:widowControl/>
        <w:ind w:firstLine="709"/>
        <w:jc w:val="both"/>
        <w:rPr>
          <w:rFonts w:ascii="Times New Roman" w:hAnsi="Times New Roman"/>
          <w:sz w:val="26"/>
          <w:szCs w:val="26"/>
        </w:rPr>
      </w:pPr>
      <w:proofErr w:type="gramStart"/>
      <w:r w:rsidRPr="00A611A1">
        <w:rPr>
          <w:rFonts w:ascii="Times New Roman" w:hAnsi="Times New Roman"/>
          <w:sz w:val="26"/>
          <w:szCs w:val="26"/>
        </w:rPr>
        <w:t>2023 г. – 215015,900 тыс. руб., из них 198767,700 тыс. руб. - федеральный бю</w:t>
      </w:r>
      <w:r w:rsidRPr="00A611A1">
        <w:rPr>
          <w:rFonts w:ascii="Times New Roman" w:hAnsi="Times New Roman"/>
          <w:sz w:val="26"/>
          <w:szCs w:val="26"/>
        </w:rPr>
        <w:t>д</w:t>
      </w:r>
      <w:r w:rsidRPr="00A611A1">
        <w:rPr>
          <w:rFonts w:ascii="Times New Roman" w:hAnsi="Times New Roman"/>
          <w:sz w:val="26"/>
          <w:szCs w:val="26"/>
        </w:rPr>
        <w:t>жет, 12687,400 тыс. руб. - областной бюджет, 1424,800 тыс. руб. - бюджет Омутнинск</w:t>
      </w:r>
      <w:r w:rsidRPr="00A611A1">
        <w:rPr>
          <w:rFonts w:ascii="Times New Roman" w:hAnsi="Times New Roman"/>
          <w:sz w:val="26"/>
          <w:szCs w:val="26"/>
        </w:rPr>
        <w:t>о</w:t>
      </w:r>
      <w:r w:rsidRPr="00A611A1">
        <w:rPr>
          <w:rFonts w:ascii="Times New Roman" w:hAnsi="Times New Roman"/>
          <w:sz w:val="26"/>
          <w:szCs w:val="26"/>
        </w:rPr>
        <w:t>го района, 2136,000 тыс. руб. – местный бюджет;</w:t>
      </w:r>
      <w:proofErr w:type="gramEnd"/>
    </w:p>
    <w:p w:rsidR="00B0209E" w:rsidRPr="00A611A1" w:rsidRDefault="00B0209E" w:rsidP="00A611A1">
      <w:pPr>
        <w:pStyle w:val="ConsPlusNormal"/>
        <w:widowControl/>
        <w:ind w:firstLine="709"/>
        <w:jc w:val="both"/>
        <w:rPr>
          <w:rFonts w:ascii="Times New Roman" w:hAnsi="Times New Roman"/>
          <w:sz w:val="26"/>
          <w:szCs w:val="26"/>
        </w:rPr>
      </w:pPr>
      <w:proofErr w:type="gramStart"/>
      <w:r w:rsidRPr="00A611A1">
        <w:rPr>
          <w:rFonts w:ascii="Times New Roman" w:hAnsi="Times New Roman"/>
          <w:sz w:val="26"/>
          <w:szCs w:val="26"/>
        </w:rPr>
        <w:t>2024 г. – 127174,400 тыс. руб., из них 114809,500 тыс. руб. - федеральный бю</w:t>
      </w:r>
      <w:r w:rsidRPr="00A611A1">
        <w:rPr>
          <w:rFonts w:ascii="Times New Roman" w:hAnsi="Times New Roman"/>
          <w:sz w:val="26"/>
          <w:szCs w:val="26"/>
        </w:rPr>
        <w:t>д</w:t>
      </w:r>
      <w:r w:rsidRPr="00A611A1">
        <w:rPr>
          <w:rFonts w:ascii="Times New Roman" w:hAnsi="Times New Roman"/>
          <w:sz w:val="26"/>
          <w:szCs w:val="26"/>
        </w:rPr>
        <w:t>жет, 8560,400 тыс. руб. - областной бюджет, 2198,300 тыс. руб. - бюджет Омутнинского района", 1606,200 тыс. руб. – местный бюджет;</w:t>
      </w:r>
      <w:proofErr w:type="gramEnd"/>
    </w:p>
    <w:p w:rsidR="00B0209E" w:rsidRPr="00A611A1" w:rsidRDefault="00B0209E" w:rsidP="00A611A1">
      <w:pPr>
        <w:pStyle w:val="ConsPlusNormal"/>
        <w:widowControl/>
        <w:ind w:firstLine="709"/>
        <w:jc w:val="both"/>
        <w:rPr>
          <w:rFonts w:ascii="Times New Roman" w:hAnsi="Times New Roman"/>
          <w:sz w:val="26"/>
          <w:szCs w:val="26"/>
        </w:rPr>
      </w:pPr>
      <w:r w:rsidRPr="00A611A1">
        <w:rPr>
          <w:rFonts w:ascii="Times New Roman" w:hAnsi="Times New Roman"/>
          <w:sz w:val="26"/>
          <w:szCs w:val="26"/>
        </w:rPr>
        <w:t>2025 г. – 2198,300 тыс. руб. - бюджет Омутнинского района".</w:t>
      </w:r>
    </w:p>
    <w:p w:rsidR="00B0209E" w:rsidRPr="00A611A1" w:rsidRDefault="00B0209E" w:rsidP="00A611A1">
      <w:pPr>
        <w:pStyle w:val="ConsPlusNormal"/>
        <w:widowControl/>
        <w:ind w:firstLine="0"/>
        <w:jc w:val="both"/>
        <w:rPr>
          <w:rFonts w:ascii="Times New Roman" w:hAnsi="Times New Roman"/>
          <w:sz w:val="26"/>
          <w:szCs w:val="26"/>
        </w:rPr>
      </w:pPr>
      <w:r w:rsidRPr="00A611A1">
        <w:rPr>
          <w:sz w:val="26"/>
          <w:szCs w:val="26"/>
        </w:rPr>
        <w:tab/>
      </w:r>
      <w:r w:rsidRPr="00A611A1">
        <w:rPr>
          <w:rFonts w:ascii="Times New Roman" w:hAnsi="Times New Roman"/>
          <w:sz w:val="26"/>
          <w:szCs w:val="26"/>
        </w:rPr>
        <w:t>1.3. Приложение № 1 к муниципальной программе "Ресурсное обеспечение ре</w:t>
      </w:r>
      <w:r w:rsidRPr="00A611A1">
        <w:rPr>
          <w:rFonts w:ascii="Times New Roman" w:hAnsi="Times New Roman"/>
          <w:sz w:val="26"/>
          <w:szCs w:val="26"/>
        </w:rPr>
        <w:t>а</w:t>
      </w:r>
      <w:r w:rsidRPr="00A611A1">
        <w:rPr>
          <w:rFonts w:ascii="Times New Roman" w:hAnsi="Times New Roman"/>
          <w:sz w:val="26"/>
          <w:szCs w:val="26"/>
        </w:rPr>
        <w:t>лизации муниц</w:t>
      </w:r>
      <w:r w:rsidRPr="00A611A1">
        <w:rPr>
          <w:rFonts w:ascii="Times New Roman" w:hAnsi="Times New Roman"/>
          <w:sz w:val="26"/>
          <w:szCs w:val="26"/>
        </w:rPr>
        <w:t>и</w:t>
      </w:r>
      <w:r w:rsidRPr="00A611A1">
        <w:rPr>
          <w:rFonts w:ascii="Times New Roman" w:hAnsi="Times New Roman"/>
          <w:sz w:val="26"/>
          <w:szCs w:val="26"/>
        </w:rPr>
        <w:t>пальной программы "Охрана окружающей среды, воспроизводство и использование природных ресурсов Омутнинского городского поселения Омутнинск</w:t>
      </w:r>
      <w:r w:rsidRPr="00A611A1">
        <w:rPr>
          <w:rFonts w:ascii="Times New Roman" w:hAnsi="Times New Roman"/>
          <w:sz w:val="26"/>
          <w:szCs w:val="26"/>
        </w:rPr>
        <w:t>о</w:t>
      </w:r>
      <w:r w:rsidRPr="00A611A1">
        <w:rPr>
          <w:rFonts w:ascii="Times New Roman" w:hAnsi="Times New Roman"/>
          <w:sz w:val="26"/>
          <w:szCs w:val="26"/>
        </w:rPr>
        <w:t>го района Кировской области" на 2019-2025 годы изложить в новой редакции согласно приложению № 1 к настоящему постановлению. Прилагается.</w:t>
      </w:r>
    </w:p>
    <w:p w:rsidR="00B0209E" w:rsidRPr="00A611A1" w:rsidRDefault="00B0209E" w:rsidP="00A611A1">
      <w:pPr>
        <w:jc w:val="both"/>
        <w:rPr>
          <w:sz w:val="26"/>
          <w:szCs w:val="26"/>
        </w:rPr>
      </w:pPr>
      <w:r w:rsidRPr="00A611A1">
        <w:rPr>
          <w:sz w:val="26"/>
          <w:szCs w:val="26"/>
        </w:rPr>
        <w:tab/>
        <w:t>1.4. Приложение № 2 к муниципальной программе "</w:t>
      </w:r>
      <w:r w:rsidRPr="00A611A1">
        <w:rPr>
          <w:bCs/>
          <w:sz w:val="26"/>
          <w:szCs w:val="26"/>
        </w:rPr>
        <w:t>Сведения о целевых показ</w:t>
      </w:r>
      <w:r w:rsidRPr="00A611A1">
        <w:rPr>
          <w:bCs/>
          <w:sz w:val="26"/>
          <w:szCs w:val="26"/>
        </w:rPr>
        <w:t>а</w:t>
      </w:r>
      <w:r w:rsidRPr="00A611A1">
        <w:rPr>
          <w:bCs/>
          <w:sz w:val="26"/>
          <w:szCs w:val="26"/>
        </w:rPr>
        <w:t>телях эффективности реализации муниципальной программы</w:t>
      </w:r>
      <w:r w:rsidRPr="00A611A1">
        <w:rPr>
          <w:sz w:val="26"/>
          <w:szCs w:val="26"/>
        </w:rPr>
        <w:t>" изложить в новой реда</w:t>
      </w:r>
      <w:r w:rsidRPr="00A611A1">
        <w:rPr>
          <w:sz w:val="26"/>
          <w:szCs w:val="26"/>
        </w:rPr>
        <w:t>к</w:t>
      </w:r>
      <w:r w:rsidRPr="00A611A1">
        <w:rPr>
          <w:sz w:val="26"/>
          <w:szCs w:val="26"/>
        </w:rPr>
        <w:t>ции согласно приложению № 2 к настоящему постановлению. Прилагается.</w:t>
      </w:r>
    </w:p>
    <w:p w:rsidR="00B0209E" w:rsidRPr="00A611A1" w:rsidRDefault="00B0209E" w:rsidP="00A611A1">
      <w:pPr>
        <w:jc w:val="both"/>
        <w:rPr>
          <w:sz w:val="26"/>
          <w:szCs w:val="26"/>
        </w:rPr>
      </w:pPr>
      <w:r w:rsidRPr="00A611A1">
        <w:rPr>
          <w:sz w:val="26"/>
          <w:szCs w:val="26"/>
        </w:rPr>
        <w:tab/>
        <w:t>2. Постановление вступает в силу в соответствии с действующим законодател</w:t>
      </w:r>
      <w:r w:rsidRPr="00A611A1">
        <w:rPr>
          <w:sz w:val="26"/>
          <w:szCs w:val="26"/>
        </w:rPr>
        <w:t>ь</w:t>
      </w:r>
      <w:r w:rsidRPr="00A611A1">
        <w:rPr>
          <w:sz w:val="26"/>
          <w:szCs w:val="26"/>
        </w:rPr>
        <w:t>ством.</w:t>
      </w:r>
    </w:p>
    <w:p w:rsidR="00B0209E" w:rsidRPr="00A611A1" w:rsidRDefault="00B0209E" w:rsidP="00A611A1">
      <w:pPr>
        <w:ind w:firstLine="708"/>
        <w:jc w:val="both"/>
        <w:rPr>
          <w:sz w:val="26"/>
          <w:szCs w:val="26"/>
        </w:rPr>
      </w:pPr>
      <w:r w:rsidRPr="00A611A1">
        <w:rPr>
          <w:sz w:val="26"/>
          <w:szCs w:val="26"/>
        </w:rPr>
        <w:t>3. Настоящее постановление опубликовать в сборнике основных муниципальных правовых а</w:t>
      </w:r>
      <w:r w:rsidRPr="00A611A1">
        <w:rPr>
          <w:sz w:val="26"/>
          <w:szCs w:val="26"/>
        </w:rPr>
        <w:t>к</w:t>
      </w:r>
      <w:r w:rsidRPr="00A611A1">
        <w:rPr>
          <w:sz w:val="26"/>
          <w:szCs w:val="26"/>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A611A1">
        <w:rPr>
          <w:sz w:val="26"/>
          <w:szCs w:val="26"/>
        </w:rPr>
        <w:t>е</w:t>
      </w:r>
      <w:r w:rsidRPr="00A611A1">
        <w:rPr>
          <w:sz w:val="26"/>
          <w:szCs w:val="26"/>
        </w:rPr>
        <w:t>ние Омутнинского района Кировской о</w:t>
      </w:r>
      <w:r w:rsidRPr="00A611A1">
        <w:rPr>
          <w:sz w:val="26"/>
          <w:szCs w:val="26"/>
        </w:rPr>
        <w:t>б</w:t>
      </w:r>
      <w:r w:rsidRPr="00A611A1">
        <w:rPr>
          <w:sz w:val="26"/>
          <w:szCs w:val="26"/>
        </w:rPr>
        <w:t>ласти.</w:t>
      </w:r>
    </w:p>
    <w:p w:rsidR="00B0209E" w:rsidRPr="00A611A1" w:rsidRDefault="00B0209E" w:rsidP="00A611A1">
      <w:pPr>
        <w:ind w:firstLine="708"/>
        <w:jc w:val="both"/>
        <w:rPr>
          <w:sz w:val="26"/>
          <w:szCs w:val="26"/>
        </w:rPr>
      </w:pPr>
      <w:r w:rsidRPr="00A611A1">
        <w:rPr>
          <w:sz w:val="26"/>
          <w:szCs w:val="26"/>
        </w:rPr>
        <w:t xml:space="preserve">4. </w:t>
      </w:r>
      <w:proofErr w:type="gramStart"/>
      <w:r w:rsidRPr="00A611A1">
        <w:rPr>
          <w:sz w:val="26"/>
          <w:szCs w:val="26"/>
        </w:rPr>
        <w:t>Контроль за</w:t>
      </w:r>
      <w:proofErr w:type="gramEnd"/>
      <w:r w:rsidRPr="00A611A1">
        <w:rPr>
          <w:sz w:val="26"/>
          <w:szCs w:val="26"/>
        </w:rPr>
        <w:t xml:space="preserve"> исполнением настоящего постановления оставляю за собой.</w:t>
      </w:r>
    </w:p>
    <w:p w:rsidR="00B0209E" w:rsidRPr="00A611A1" w:rsidRDefault="00B0209E" w:rsidP="00A611A1">
      <w:pPr>
        <w:jc w:val="both"/>
        <w:rPr>
          <w:sz w:val="26"/>
          <w:szCs w:val="26"/>
        </w:rPr>
      </w:pPr>
    </w:p>
    <w:p w:rsidR="00B0209E" w:rsidRPr="00A611A1" w:rsidRDefault="00B0209E" w:rsidP="00A611A1">
      <w:pPr>
        <w:jc w:val="both"/>
        <w:rPr>
          <w:sz w:val="26"/>
          <w:szCs w:val="26"/>
        </w:rPr>
      </w:pPr>
    </w:p>
    <w:p w:rsidR="00B0209E" w:rsidRPr="00A611A1" w:rsidRDefault="00B0209E" w:rsidP="00A611A1">
      <w:pPr>
        <w:jc w:val="both"/>
        <w:rPr>
          <w:sz w:val="26"/>
          <w:szCs w:val="26"/>
        </w:rPr>
      </w:pPr>
      <w:proofErr w:type="spellStart"/>
      <w:r w:rsidRPr="00A611A1">
        <w:rPr>
          <w:sz w:val="26"/>
          <w:szCs w:val="26"/>
        </w:rPr>
        <w:t>И.о</w:t>
      </w:r>
      <w:proofErr w:type="spellEnd"/>
      <w:r w:rsidRPr="00A611A1">
        <w:rPr>
          <w:sz w:val="26"/>
          <w:szCs w:val="26"/>
        </w:rPr>
        <w:t xml:space="preserve">. главы администрации </w:t>
      </w:r>
    </w:p>
    <w:p w:rsidR="00B0209E" w:rsidRPr="00A611A1" w:rsidRDefault="00B0209E" w:rsidP="00A611A1">
      <w:pPr>
        <w:jc w:val="both"/>
        <w:rPr>
          <w:sz w:val="26"/>
          <w:szCs w:val="26"/>
        </w:rPr>
      </w:pPr>
      <w:r w:rsidRPr="00A611A1">
        <w:rPr>
          <w:sz w:val="26"/>
          <w:szCs w:val="26"/>
        </w:rPr>
        <w:t>Омутнинского городского поселения          С.Г. Уткин</w:t>
      </w:r>
      <w:r w:rsidRPr="00A611A1">
        <w:rPr>
          <w:sz w:val="26"/>
          <w:szCs w:val="26"/>
        </w:rPr>
        <w:br w:type="page"/>
      </w:r>
    </w:p>
    <w:p w:rsidR="00B0209E" w:rsidRPr="008A5A1C" w:rsidRDefault="00B0209E" w:rsidP="00B0209E">
      <w:pPr>
        <w:spacing w:line="360" w:lineRule="auto"/>
        <w:rPr>
          <w:rFonts w:eastAsia="Calibri"/>
          <w:lang w:eastAsia="en-US"/>
        </w:rPr>
        <w:sectPr w:rsidR="00B0209E" w:rsidRPr="008A5A1C" w:rsidSect="00F665B0">
          <w:pgSz w:w="11907" w:h="16840" w:code="9"/>
          <w:pgMar w:top="851" w:right="907" w:bottom="1440" w:left="1134" w:header="720" w:footer="720" w:gutter="0"/>
          <w:cols w:space="720"/>
          <w:docGrid w:linePitch="381"/>
        </w:sectPr>
      </w:pPr>
      <w:bookmarkStart w:id="1" w:name="Par404"/>
      <w:bookmarkEnd w:id="1"/>
    </w:p>
    <w:p w:rsidR="00B0209E" w:rsidRPr="008A5A1C" w:rsidRDefault="00B0209E" w:rsidP="00595DC3">
      <w:pPr>
        <w:ind w:left="5245"/>
        <w:jc w:val="both"/>
      </w:pPr>
      <w:r w:rsidRPr="008A5A1C">
        <w:lastRenderedPageBreak/>
        <w:t xml:space="preserve">Приложение № 1 </w:t>
      </w:r>
    </w:p>
    <w:p w:rsidR="00B0209E" w:rsidRPr="008A5A1C" w:rsidRDefault="00B0209E" w:rsidP="00595DC3">
      <w:pPr>
        <w:ind w:left="5245"/>
        <w:jc w:val="both"/>
      </w:pPr>
    </w:p>
    <w:p w:rsidR="00B0209E" w:rsidRPr="008A5A1C" w:rsidRDefault="00B0209E" w:rsidP="00595DC3">
      <w:pPr>
        <w:ind w:left="5245"/>
        <w:jc w:val="both"/>
      </w:pPr>
      <w:r w:rsidRPr="008A5A1C">
        <w:t>к муниципальной программе</w:t>
      </w:r>
    </w:p>
    <w:p w:rsidR="00B0209E" w:rsidRPr="008A5A1C" w:rsidRDefault="00B0209E" w:rsidP="00595DC3">
      <w:pPr>
        <w:ind w:left="5245"/>
        <w:jc w:val="both"/>
      </w:pPr>
      <w:r w:rsidRPr="008A5A1C">
        <w:t>"Охрана окружающей среды,</w:t>
      </w:r>
    </w:p>
    <w:p w:rsidR="00B0209E" w:rsidRPr="008A5A1C" w:rsidRDefault="00B0209E" w:rsidP="00595DC3">
      <w:pPr>
        <w:ind w:left="5245"/>
        <w:jc w:val="both"/>
      </w:pPr>
      <w:r w:rsidRPr="008A5A1C">
        <w:t xml:space="preserve">воспроизводство и использование </w:t>
      </w:r>
    </w:p>
    <w:p w:rsidR="00B0209E" w:rsidRPr="008A5A1C" w:rsidRDefault="00B0209E" w:rsidP="00595DC3">
      <w:pPr>
        <w:ind w:left="5245"/>
        <w:jc w:val="both"/>
      </w:pPr>
      <w:r w:rsidRPr="008A5A1C">
        <w:t xml:space="preserve">природных ресурсов </w:t>
      </w:r>
    </w:p>
    <w:p w:rsidR="00B0209E" w:rsidRPr="008A5A1C" w:rsidRDefault="00B0209E" w:rsidP="00595DC3">
      <w:pPr>
        <w:ind w:left="5245"/>
        <w:jc w:val="both"/>
      </w:pPr>
      <w:r w:rsidRPr="008A5A1C">
        <w:t xml:space="preserve">Омутнинского городского </w:t>
      </w:r>
    </w:p>
    <w:p w:rsidR="00B0209E" w:rsidRPr="008A5A1C" w:rsidRDefault="00B0209E" w:rsidP="00595DC3">
      <w:pPr>
        <w:ind w:left="5245"/>
        <w:jc w:val="both"/>
      </w:pPr>
      <w:r w:rsidRPr="008A5A1C">
        <w:t xml:space="preserve">поселения Омутнинского района     </w:t>
      </w:r>
    </w:p>
    <w:p w:rsidR="00B0209E" w:rsidRPr="008A5A1C" w:rsidRDefault="00B0209E" w:rsidP="00595DC3">
      <w:pPr>
        <w:ind w:left="5245"/>
        <w:jc w:val="both"/>
      </w:pPr>
      <w:r w:rsidRPr="008A5A1C">
        <w:t>Кировской области" на 2019-2025 годы</w:t>
      </w:r>
    </w:p>
    <w:p w:rsidR="00B0209E" w:rsidRPr="008A5A1C" w:rsidRDefault="00B0209E" w:rsidP="00B0209E">
      <w:pPr>
        <w:ind w:firstLine="709"/>
        <w:jc w:val="both"/>
      </w:pPr>
    </w:p>
    <w:p w:rsidR="00B0209E" w:rsidRPr="008A5A1C" w:rsidRDefault="00B0209E" w:rsidP="00595DC3">
      <w:pPr>
        <w:ind w:left="-567"/>
        <w:jc w:val="center"/>
        <w:rPr>
          <w:b/>
          <w:bCs/>
        </w:rPr>
      </w:pPr>
      <w:r w:rsidRPr="008A5A1C">
        <w:rPr>
          <w:b/>
          <w:bCs/>
        </w:rPr>
        <w:t xml:space="preserve">РЕСУРСНОЕ ОБЕСПЕЧЕНИЕ </w:t>
      </w:r>
    </w:p>
    <w:p w:rsidR="00B0209E" w:rsidRPr="008A5A1C" w:rsidRDefault="00B0209E" w:rsidP="00B0209E">
      <w:pPr>
        <w:ind w:left="720"/>
        <w:jc w:val="center"/>
        <w:rPr>
          <w:b/>
        </w:rPr>
      </w:pPr>
      <w:r w:rsidRPr="008A5A1C">
        <w:rPr>
          <w:b/>
          <w:bCs/>
        </w:rPr>
        <w:t xml:space="preserve">реализации муниципальной программы </w:t>
      </w:r>
      <w:r w:rsidRPr="008A5A1C">
        <w:rPr>
          <w:b/>
        </w:rPr>
        <w:t>"Охрана окружающей среды, воспрои</w:t>
      </w:r>
      <w:r w:rsidRPr="008A5A1C">
        <w:rPr>
          <w:b/>
        </w:rPr>
        <w:t>з</w:t>
      </w:r>
      <w:r w:rsidRPr="008A5A1C">
        <w:rPr>
          <w:b/>
        </w:rPr>
        <w:t>водство и использование природных ресурсов Омутнинского городского поселения Омутнинского района Кировской области" на 2019-2025 годы</w:t>
      </w:r>
    </w:p>
    <w:p w:rsidR="00B0209E" w:rsidRPr="008A5A1C" w:rsidRDefault="00B0209E" w:rsidP="00B0209E">
      <w:pPr>
        <w:pStyle w:val="ConsPlusNormal"/>
        <w:jc w:val="center"/>
        <w:rPr>
          <w:rFonts w:ascii="Times New Roman" w:hAnsi="Times New Roman"/>
          <w:sz w:val="28"/>
          <w:szCs w:val="28"/>
        </w:rPr>
      </w:pPr>
    </w:p>
    <w:tbl>
      <w:tblPr>
        <w:tblW w:w="10197" w:type="dxa"/>
        <w:jc w:val="center"/>
        <w:tblCellSpacing w:w="5" w:type="nil"/>
        <w:tblInd w:w="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83"/>
        <w:gridCol w:w="1418"/>
        <w:gridCol w:w="687"/>
        <w:gridCol w:w="992"/>
        <w:gridCol w:w="425"/>
        <w:gridCol w:w="935"/>
        <w:gridCol w:w="482"/>
        <w:gridCol w:w="709"/>
        <w:gridCol w:w="1134"/>
        <w:gridCol w:w="993"/>
        <w:gridCol w:w="901"/>
        <w:gridCol w:w="1138"/>
      </w:tblGrid>
      <w:tr w:rsidR="00B0209E" w:rsidRPr="008A5A1C" w:rsidTr="00595DC3">
        <w:trPr>
          <w:trHeight w:val="487"/>
          <w:tblCellSpacing w:w="5" w:type="nil"/>
          <w:jc w:val="center"/>
        </w:trPr>
        <w:tc>
          <w:tcPr>
            <w:tcW w:w="383" w:type="dxa"/>
            <w:vMerge w:val="restart"/>
          </w:tcPr>
          <w:p w:rsidR="00B0209E" w:rsidRPr="008A5A1C" w:rsidRDefault="00B0209E" w:rsidP="00B6532C">
            <w:pPr>
              <w:autoSpaceDE w:val="0"/>
              <w:autoSpaceDN w:val="0"/>
              <w:adjustRightInd w:val="0"/>
              <w:jc w:val="center"/>
              <w:outlineLvl w:val="0"/>
              <w:rPr>
                <w:rFonts w:eastAsia="Calibri"/>
                <w:sz w:val="20"/>
                <w:szCs w:val="20"/>
                <w:lang w:eastAsia="en-US"/>
              </w:rPr>
            </w:pPr>
            <w:r w:rsidRPr="008A5A1C">
              <w:rPr>
                <w:rFonts w:eastAsia="Calibri"/>
                <w:sz w:val="20"/>
                <w:szCs w:val="20"/>
                <w:lang w:eastAsia="en-US"/>
              </w:rPr>
              <w:t xml:space="preserve">N  </w:t>
            </w:r>
            <w:r w:rsidRPr="008A5A1C">
              <w:rPr>
                <w:rFonts w:eastAsia="Calibri"/>
                <w:sz w:val="20"/>
                <w:szCs w:val="20"/>
                <w:lang w:eastAsia="en-US"/>
              </w:rPr>
              <w:br/>
            </w:r>
            <w:proofErr w:type="gramStart"/>
            <w:r w:rsidRPr="008A5A1C">
              <w:rPr>
                <w:rFonts w:eastAsia="Calibri"/>
                <w:sz w:val="20"/>
                <w:szCs w:val="20"/>
                <w:lang w:eastAsia="en-US"/>
              </w:rPr>
              <w:t>п</w:t>
            </w:r>
            <w:proofErr w:type="gramEnd"/>
            <w:r w:rsidRPr="008A5A1C">
              <w:rPr>
                <w:rFonts w:eastAsia="Calibri"/>
                <w:sz w:val="20"/>
                <w:szCs w:val="20"/>
                <w:lang w:eastAsia="en-US"/>
              </w:rPr>
              <w:t xml:space="preserve">/п </w:t>
            </w:r>
            <w:r w:rsidRPr="008A5A1C">
              <w:rPr>
                <w:rFonts w:eastAsia="Calibri"/>
                <w:sz w:val="20"/>
                <w:szCs w:val="20"/>
                <w:lang w:eastAsia="en-US"/>
              </w:rPr>
              <w:br/>
            </w:r>
          </w:p>
        </w:tc>
        <w:tc>
          <w:tcPr>
            <w:tcW w:w="1418" w:type="dxa"/>
            <w:vMerge w:val="restart"/>
          </w:tcPr>
          <w:p w:rsidR="00B0209E" w:rsidRPr="008A5A1C" w:rsidRDefault="00B0209E" w:rsidP="00595DC3">
            <w:pPr>
              <w:autoSpaceDE w:val="0"/>
              <w:autoSpaceDN w:val="0"/>
              <w:adjustRightInd w:val="0"/>
              <w:spacing w:line="240" w:lineRule="exact"/>
              <w:ind w:right="-75"/>
              <w:jc w:val="center"/>
              <w:rPr>
                <w:rFonts w:eastAsia="Calibri"/>
                <w:sz w:val="20"/>
                <w:szCs w:val="20"/>
                <w:lang w:eastAsia="en-US"/>
              </w:rPr>
            </w:pPr>
            <w:r w:rsidRPr="008A5A1C">
              <w:rPr>
                <w:rFonts w:eastAsia="Calibri"/>
                <w:sz w:val="20"/>
                <w:szCs w:val="20"/>
                <w:lang w:eastAsia="en-US"/>
              </w:rPr>
              <w:t>Наименование муниципал</w:t>
            </w:r>
            <w:r w:rsidRPr="008A5A1C">
              <w:rPr>
                <w:rFonts w:eastAsia="Calibri"/>
                <w:sz w:val="20"/>
                <w:szCs w:val="20"/>
                <w:lang w:eastAsia="en-US"/>
              </w:rPr>
              <w:t>ь</w:t>
            </w:r>
            <w:r w:rsidRPr="008A5A1C">
              <w:rPr>
                <w:rFonts w:eastAsia="Calibri"/>
                <w:sz w:val="20"/>
                <w:szCs w:val="20"/>
                <w:lang w:eastAsia="en-US"/>
              </w:rPr>
              <w:t>ной програ</w:t>
            </w:r>
            <w:r w:rsidR="00595DC3" w:rsidRPr="008A5A1C">
              <w:rPr>
                <w:rFonts w:eastAsia="Calibri"/>
                <w:sz w:val="20"/>
                <w:szCs w:val="20"/>
                <w:lang w:eastAsia="en-US"/>
              </w:rPr>
              <w:t>м</w:t>
            </w:r>
            <w:r w:rsidRPr="008A5A1C">
              <w:rPr>
                <w:rFonts w:eastAsia="Calibri"/>
                <w:sz w:val="20"/>
                <w:szCs w:val="20"/>
                <w:lang w:eastAsia="en-US"/>
              </w:rPr>
              <w:t>мы/</w:t>
            </w:r>
            <w:proofErr w:type="gramStart"/>
            <w:r w:rsidRPr="008A5A1C">
              <w:rPr>
                <w:rFonts w:eastAsia="Calibri"/>
                <w:sz w:val="20"/>
                <w:szCs w:val="20"/>
                <w:lang w:eastAsia="en-US"/>
              </w:rPr>
              <w:t>под</w:t>
            </w:r>
            <w:r w:rsidR="00595DC3" w:rsidRPr="008A5A1C">
              <w:rPr>
                <w:rFonts w:eastAsia="Calibri"/>
                <w:sz w:val="20"/>
                <w:szCs w:val="20"/>
                <w:lang w:eastAsia="en-US"/>
              </w:rPr>
              <w:t>-</w:t>
            </w:r>
            <w:r w:rsidRPr="008A5A1C">
              <w:rPr>
                <w:rFonts w:eastAsia="Calibri"/>
                <w:sz w:val="20"/>
                <w:szCs w:val="20"/>
                <w:lang w:eastAsia="en-US"/>
              </w:rPr>
              <w:t>программы</w:t>
            </w:r>
            <w:proofErr w:type="gramEnd"/>
            <w:r w:rsidRPr="008A5A1C">
              <w:rPr>
                <w:rFonts w:eastAsia="Calibri"/>
                <w:sz w:val="20"/>
                <w:szCs w:val="20"/>
                <w:lang w:eastAsia="en-US"/>
              </w:rPr>
              <w:t>, основного м</w:t>
            </w:r>
            <w:r w:rsidRPr="008A5A1C">
              <w:rPr>
                <w:rFonts w:eastAsia="Calibri"/>
                <w:sz w:val="20"/>
                <w:szCs w:val="20"/>
                <w:lang w:eastAsia="en-US"/>
              </w:rPr>
              <w:t>е</w:t>
            </w:r>
            <w:r w:rsidRPr="008A5A1C">
              <w:rPr>
                <w:rFonts w:eastAsia="Calibri"/>
                <w:sz w:val="20"/>
                <w:szCs w:val="20"/>
                <w:lang w:eastAsia="en-US"/>
              </w:rPr>
              <w:t>ропри</w:t>
            </w:r>
            <w:r w:rsidRPr="008A5A1C">
              <w:rPr>
                <w:rFonts w:eastAsia="Calibri"/>
                <w:sz w:val="20"/>
                <w:szCs w:val="20"/>
                <w:lang w:eastAsia="en-US"/>
              </w:rPr>
              <w:t>я</w:t>
            </w:r>
            <w:r w:rsidRPr="008A5A1C">
              <w:rPr>
                <w:rFonts w:eastAsia="Calibri"/>
                <w:sz w:val="20"/>
                <w:szCs w:val="20"/>
                <w:lang w:eastAsia="en-US"/>
              </w:rPr>
              <w:t xml:space="preserve">тия/отдельного </w:t>
            </w:r>
            <w:proofErr w:type="spellStart"/>
            <w:r w:rsidRPr="008A5A1C">
              <w:rPr>
                <w:rFonts w:eastAsia="Calibri"/>
                <w:sz w:val="20"/>
                <w:szCs w:val="20"/>
                <w:lang w:eastAsia="en-US"/>
              </w:rPr>
              <w:t>меропрития</w:t>
            </w:r>
            <w:proofErr w:type="spellEnd"/>
          </w:p>
        </w:tc>
        <w:tc>
          <w:tcPr>
            <w:tcW w:w="687" w:type="dxa"/>
            <w:vMerge w:val="restart"/>
          </w:tcPr>
          <w:p w:rsidR="00B0209E" w:rsidRPr="008A5A1C" w:rsidRDefault="00B0209E" w:rsidP="00595DC3">
            <w:pPr>
              <w:autoSpaceDE w:val="0"/>
              <w:autoSpaceDN w:val="0"/>
              <w:adjustRightInd w:val="0"/>
              <w:spacing w:line="240" w:lineRule="exact"/>
              <w:ind w:left="-11" w:right="-75"/>
              <w:jc w:val="center"/>
              <w:rPr>
                <w:rFonts w:eastAsia="Calibri"/>
                <w:sz w:val="20"/>
                <w:szCs w:val="20"/>
                <w:lang w:eastAsia="en-US"/>
              </w:rPr>
            </w:pPr>
            <w:r w:rsidRPr="008A5A1C">
              <w:rPr>
                <w:rFonts w:eastAsia="Calibri"/>
                <w:sz w:val="20"/>
                <w:szCs w:val="20"/>
                <w:lang w:eastAsia="en-US"/>
              </w:rPr>
              <w:t>Отве</w:t>
            </w:r>
            <w:r w:rsidRPr="008A5A1C">
              <w:rPr>
                <w:rFonts w:eastAsia="Calibri"/>
                <w:sz w:val="20"/>
                <w:szCs w:val="20"/>
                <w:lang w:eastAsia="en-US"/>
              </w:rPr>
              <w:t>т</w:t>
            </w:r>
            <w:r w:rsidRPr="008A5A1C">
              <w:rPr>
                <w:rFonts w:eastAsia="Calibri"/>
                <w:sz w:val="20"/>
                <w:szCs w:val="20"/>
                <w:lang w:eastAsia="en-US"/>
              </w:rPr>
              <w:t>стве</w:t>
            </w:r>
            <w:r w:rsidRPr="008A5A1C">
              <w:rPr>
                <w:rFonts w:eastAsia="Calibri"/>
                <w:sz w:val="20"/>
                <w:szCs w:val="20"/>
                <w:lang w:eastAsia="en-US"/>
              </w:rPr>
              <w:t>н</w:t>
            </w:r>
            <w:r w:rsidRPr="008A5A1C">
              <w:rPr>
                <w:rFonts w:eastAsia="Calibri"/>
                <w:sz w:val="20"/>
                <w:szCs w:val="20"/>
                <w:lang w:eastAsia="en-US"/>
              </w:rPr>
              <w:t>ный испо</w:t>
            </w:r>
            <w:r w:rsidRPr="008A5A1C">
              <w:rPr>
                <w:rFonts w:eastAsia="Calibri"/>
                <w:sz w:val="20"/>
                <w:szCs w:val="20"/>
                <w:lang w:eastAsia="en-US"/>
              </w:rPr>
              <w:t>л</w:t>
            </w:r>
            <w:r w:rsidRPr="008A5A1C">
              <w:rPr>
                <w:rFonts w:eastAsia="Calibri"/>
                <w:sz w:val="20"/>
                <w:szCs w:val="20"/>
                <w:lang w:eastAsia="en-US"/>
              </w:rPr>
              <w:t>нитель</w:t>
            </w:r>
          </w:p>
        </w:tc>
        <w:tc>
          <w:tcPr>
            <w:tcW w:w="992" w:type="dxa"/>
            <w:vMerge w:val="restart"/>
          </w:tcPr>
          <w:p w:rsidR="00B0209E" w:rsidRPr="008A5A1C" w:rsidRDefault="00B0209E" w:rsidP="00595DC3">
            <w:pPr>
              <w:autoSpaceDE w:val="0"/>
              <w:autoSpaceDN w:val="0"/>
              <w:adjustRightInd w:val="0"/>
              <w:spacing w:line="240" w:lineRule="exact"/>
              <w:ind w:left="-11" w:right="-75"/>
              <w:jc w:val="center"/>
              <w:rPr>
                <w:rFonts w:eastAsia="Calibri"/>
                <w:sz w:val="20"/>
                <w:szCs w:val="20"/>
                <w:lang w:eastAsia="en-US"/>
              </w:rPr>
            </w:pPr>
            <w:r w:rsidRPr="008A5A1C">
              <w:rPr>
                <w:rFonts w:eastAsia="Calibri"/>
                <w:sz w:val="20"/>
                <w:szCs w:val="20"/>
                <w:lang w:eastAsia="en-US"/>
              </w:rPr>
              <w:t>Источник</w:t>
            </w:r>
          </w:p>
          <w:p w:rsidR="00B0209E" w:rsidRPr="008A5A1C" w:rsidRDefault="00B0209E" w:rsidP="00595DC3">
            <w:pPr>
              <w:autoSpaceDE w:val="0"/>
              <w:autoSpaceDN w:val="0"/>
              <w:adjustRightInd w:val="0"/>
              <w:spacing w:line="240" w:lineRule="exact"/>
              <w:ind w:left="-11" w:right="-75"/>
              <w:jc w:val="center"/>
              <w:rPr>
                <w:rFonts w:eastAsia="Calibri"/>
                <w:sz w:val="20"/>
                <w:szCs w:val="20"/>
                <w:lang w:eastAsia="en-US"/>
              </w:rPr>
            </w:pPr>
            <w:r w:rsidRPr="008A5A1C">
              <w:rPr>
                <w:rFonts w:eastAsia="Calibri"/>
                <w:sz w:val="20"/>
                <w:szCs w:val="20"/>
                <w:lang w:eastAsia="en-US"/>
              </w:rPr>
              <w:t>финанс</w:t>
            </w:r>
            <w:r w:rsidRPr="008A5A1C">
              <w:rPr>
                <w:rFonts w:eastAsia="Calibri"/>
                <w:sz w:val="20"/>
                <w:szCs w:val="20"/>
                <w:lang w:eastAsia="en-US"/>
              </w:rPr>
              <w:t>и</w:t>
            </w:r>
            <w:r w:rsidRPr="008A5A1C">
              <w:rPr>
                <w:rFonts w:eastAsia="Calibri"/>
                <w:sz w:val="20"/>
                <w:szCs w:val="20"/>
                <w:lang w:eastAsia="en-US"/>
              </w:rPr>
              <w:t>рования</w:t>
            </w:r>
          </w:p>
        </w:tc>
        <w:tc>
          <w:tcPr>
            <w:tcW w:w="6717" w:type="dxa"/>
            <w:gridSpan w:val="8"/>
            <w:shd w:val="clear" w:color="auto" w:fill="auto"/>
          </w:tcPr>
          <w:p w:rsidR="00B0209E" w:rsidRPr="008A5A1C" w:rsidRDefault="00B0209E" w:rsidP="00595DC3">
            <w:pPr>
              <w:ind w:left="-75" w:right="-75"/>
              <w:jc w:val="center"/>
              <w:rPr>
                <w:sz w:val="20"/>
                <w:szCs w:val="20"/>
              </w:rPr>
            </w:pPr>
            <w:r w:rsidRPr="008A5A1C">
              <w:rPr>
                <w:rFonts w:eastAsia="Calibri"/>
                <w:sz w:val="20"/>
                <w:szCs w:val="20"/>
                <w:lang w:eastAsia="en-US"/>
              </w:rPr>
              <w:t>Объем финансового обеспечения (прогноз, факт), тыс. рублей</w:t>
            </w:r>
          </w:p>
        </w:tc>
      </w:tr>
      <w:tr w:rsidR="00B0209E" w:rsidRPr="008A5A1C" w:rsidTr="00595DC3">
        <w:trPr>
          <w:trHeight w:val="1118"/>
          <w:tblCellSpacing w:w="5" w:type="nil"/>
          <w:jc w:val="center"/>
        </w:trPr>
        <w:tc>
          <w:tcPr>
            <w:tcW w:w="383" w:type="dxa"/>
            <w:vMerge/>
          </w:tcPr>
          <w:p w:rsidR="00B0209E" w:rsidRPr="008A5A1C" w:rsidRDefault="00B0209E" w:rsidP="00B6532C">
            <w:pPr>
              <w:autoSpaceDE w:val="0"/>
              <w:autoSpaceDN w:val="0"/>
              <w:adjustRightInd w:val="0"/>
              <w:jc w:val="center"/>
              <w:outlineLvl w:val="0"/>
              <w:rPr>
                <w:rFonts w:eastAsia="Calibri"/>
                <w:sz w:val="20"/>
                <w:szCs w:val="20"/>
                <w:lang w:eastAsia="en-US"/>
              </w:rPr>
            </w:pPr>
          </w:p>
        </w:tc>
        <w:tc>
          <w:tcPr>
            <w:tcW w:w="1418" w:type="dxa"/>
            <w:vMerge/>
          </w:tcPr>
          <w:p w:rsidR="00B0209E" w:rsidRPr="008A5A1C" w:rsidRDefault="00B0209E" w:rsidP="00595DC3">
            <w:pPr>
              <w:autoSpaceDE w:val="0"/>
              <w:autoSpaceDN w:val="0"/>
              <w:adjustRightInd w:val="0"/>
              <w:spacing w:line="240" w:lineRule="exact"/>
              <w:ind w:right="-75"/>
              <w:jc w:val="center"/>
              <w:rPr>
                <w:rFonts w:eastAsia="Calibri"/>
                <w:sz w:val="20"/>
                <w:szCs w:val="20"/>
                <w:lang w:eastAsia="en-US"/>
              </w:rPr>
            </w:pPr>
          </w:p>
        </w:tc>
        <w:tc>
          <w:tcPr>
            <w:tcW w:w="687" w:type="dxa"/>
            <w:vMerge/>
          </w:tcPr>
          <w:p w:rsidR="00B0209E" w:rsidRPr="008A5A1C" w:rsidRDefault="00B0209E" w:rsidP="00595DC3">
            <w:pPr>
              <w:autoSpaceDE w:val="0"/>
              <w:autoSpaceDN w:val="0"/>
              <w:adjustRightInd w:val="0"/>
              <w:spacing w:line="240" w:lineRule="exact"/>
              <w:ind w:left="-11" w:right="-75"/>
              <w:jc w:val="center"/>
              <w:rPr>
                <w:rFonts w:eastAsia="Calibri"/>
                <w:sz w:val="20"/>
                <w:szCs w:val="20"/>
                <w:lang w:eastAsia="en-US"/>
              </w:rPr>
            </w:pPr>
          </w:p>
        </w:tc>
        <w:tc>
          <w:tcPr>
            <w:tcW w:w="992" w:type="dxa"/>
            <w:vMerge/>
          </w:tcPr>
          <w:p w:rsidR="00B0209E" w:rsidRPr="008A5A1C" w:rsidRDefault="00B0209E" w:rsidP="00595DC3">
            <w:pPr>
              <w:autoSpaceDE w:val="0"/>
              <w:autoSpaceDN w:val="0"/>
              <w:adjustRightInd w:val="0"/>
              <w:spacing w:line="240" w:lineRule="exact"/>
              <w:ind w:left="-11" w:right="-75"/>
              <w:jc w:val="center"/>
              <w:rPr>
                <w:rFonts w:eastAsia="Calibri"/>
                <w:sz w:val="20"/>
                <w:szCs w:val="20"/>
                <w:lang w:eastAsia="en-US"/>
              </w:rPr>
            </w:pPr>
          </w:p>
        </w:tc>
        <w:tc>
          <w:tcPr>
            <w:tcW w:w="425"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2019</w:t>
            </w:r>
          </w:p>
        </w:tc>
        <w:tc>
          <w:tcPr>
            <w:tcW w:w="935"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2020</w:t>
            </w:r>
          </w:p>
        </w:tc>
        <w:tc>
          <w:tcPr>
            <w:tcW w:w="482"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2021</w:t>
            </w:r>
          </w:p>
        </w:tc>
        <w:tc>
          <w:tcPr>
            <w:tcW w:w="709"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 xml:space="preserve">2022 </w:t>
            </w:r>
          </w:p>
        </w:tc>
        <w:tc>
          <w:tcPr>
            <w:tcW w:w="1134"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2023</w:t>
            </w:r>
          </w:p>
        </w:tc>
        <w:tc>
          <w:tcPr>
            <w:tcW w:w="993"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2024</w:t>
            </w:r>
          </w:p>
        </w:tc>
        <w:tc>
          <w:tcPr>
            <w:tcW w:w="901"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2025</w:t>
            </w:r>
          </w:p>
        </w:tc>
        <w:tc>
          <w:tcPr>
            <w:tcW w:w="1138" w:type="dxa"/>
            <w:shd w:val="clear" w:color="auto" w:fill="auto"/>
          </w:tcPr>
          <w:p w:rsidR="00B0209E" w:rsidRPr="008A5A1C" w:rsidRDefault="00B0209E" w:rsidP="00595DC3">
            <w:pPr>
              <w:ind w:left="-75" w:right="-75"/>
              <w:jc w:val="center"/>
              <w:rPr>
                <w:rFonts w:eastAsia="Calibri"/>
                <w:sz w:val="20"/>
                <w:szCs w:val="20"/>
                <w:lang w:eastAsia="en-US"/>
              </w:rPr>
            </w:pPr>
            <w:r w:rsidRPr="008A5A1C">
              <w:rPr>
                <w:rFonts w:eastAsia="Calibri"/>
                <w:sz w:val="20"/>
                <w:szCs w:val="20"/>
                <w:lang w:eastAsia="en-US"/>
              </w:rPr>
              <w:t>итого</w:t>
            </w:r>
          </w:p>
        </w:tc>
      </w:tr>
      <w:tr w:rsidR="00B0209E" w:rsidRPr="008A5A1C" w:rsidTr="00595DC3">
        <w:trPr>
          <w:trHeight w:val="71"/>
          <w:tblCellSpacing w:w="5" w:type="nil"/>
          <w:jc w:val="center"/>
        </w:trPr>
        <w:tc>
          <w:tcPr>
            <w:tcW w:w="383" w:type="dxa"/>
          </w:tcPr>
          <w:p w:rsidR="00B0209E" w:rsidRPr="008A5A1C" w:rsidRDefault="00B0209E" w:rsidP="00B6532C">
            <w:pPr>
              <w:autoSpaceDE w:val="0"/>
              <w:autoSpaceDN w:val="0"/>
              <w:adjustRightInd w:val="0"/>
              <w:jc w:val="center"/>
              <w:rPr>
                <w:rFonts w:eastAsia="Calibri"/>
                <w:sz w:val="20"/>
                <w:szCs w:val="20"/>
                <w:lang w:eastAsia="en-US"/>
              </w:rPr>
            </w:pPr>
            <w:r w:rsidRPr="008A5A1C">
              <w:rPr>
                <w:rFonts w:eastAsia="Calibri"/>
                <w:sz w:val="20"/>
                <w:szCs w:val="20"/>
                <w:lang w:eastAsia="en-US"/>
              </w:rPr>
              <w:t>1</w:t>
            </w:r>
          </w:p>
        </w:tc>
        <w:tc>
          <w:tcPr>
            <w:tcW w:w="1418" w:type="dxa"/>
          </w:tcPr>
          <w:p w:rsidR="00B0209E" w:rsidRPr="008A5A1C" w:rsidRDefault="00B0209E" w:rsidP="00595DC3">
            <w:pPr>
              <w:autoSpaceDE w:val="0"/>
              <w:autoSpaceDN w:val="0"/>
              <w:adjustRightInd w:val="0"/>
              <w:spacing w:line="240" w:lineRule="exact"/>
              <w:ind w:right="-75"/>
              <w:jc w:val="center"/>
              <w:rPr>
                <w:rFonts w:eastAsia="Calibri"/>
                <w:sz w:val="20"/>
                <w:szCs w:val="20"/>
                <w:lang w:eastAsia="en-US"/>
              </w:rPr>
            </w:pPr>
            <w:r w:rsidRPr="008A5A1C">
              <w:rPr>
                <w:rFonts w:eastAsia="Calibri"/>
                <w:sz w:val="20"/>
                <w:szCs w:val="20"/>
                <w:lang w:eastAsia="en-US"/>
              </w:rPr>
              <w:t>2</w:t>
            </w:r>
          </w:p>
        </w:tc>
        <w:tc>
          <w:tcPr>
            <w:tcW w:w="687" w:type="dxa"/>
          </w:tcPr>
          <w:p w:rsidR="00B0209E" w:rsidRPr="008A5A1C" w:rsidRDefault="00B0209E" w:rsidP="00595DC3">
            <w:pPr>
              <w:autoSpaceDE w:val="0"/>
              <w:autoSpaceDN w:val="0"/>
              <w:adjustRightInd w:val="0"/>
              <w:spacing w:line="240" w:lineRule="exact"/>
              <w:ind w:right="-75"/>
              <w:jc w:val="center"/>
              <w:rPr>
                <w:rFonts w:eastAsia="Calibri"/>
                <w:sz w:val="20"/>
                <w:szCs w:val="20"/>
                <w:lang w:eastAsia="en-US"/>
              </w:rPr>
            </w:pPr>
            <w:r w:rsidRPr="008A5A1C">
              <w:rPr>
                <w:rFonts w:eastAsia="Calibri"/>
                <w:sz w:val="20"/>
                <w:szCs w:val="20"/>
                <w:lang w:eastAsia="en-US"/>
              </w:rPr>
              <w:t>3</w:t>
            </w:r>
          </w:p>
        </w:tc>
        <w:tc>
          <w:tcPr>
            <w:tcW w:w="992" w:type="dxa"/>
          </w:tcPr>
          <w:p w:rsidR="00B0209E" w:rsidRPr="008A5A1C" w:rsidRDefault="00B0209E" w:rsidP="00595DC3">
            <w:pPr>
              <w:autoSpaceDE w:val="0"/>
              <w:autoSpaceDN w:val="0"/>
              <w:adjustRightInd w:val="0"/>
              <w:spacing w:line="240" w:lineRule="exact"/>
              <w:ind w:right="-75"/>
              <w:jc w:val="center"/>
              <w:rPr>
                <w:rFonts w:eastAsia="Calibri"/>
                <w:sz w:val="20"/>
                <w:szCs w:val="20"/>
                <w:lang w:eastAsia="en-US"/>
              </w:rPr>
            </w:pPr>
            <w:r w:rsidRPr="008A5A1C">
              <w:rPr>
                <w:rFonts w:eastAsia="Calibri"/>
                <w:sz w:val="20"/>
                <w:szCs w:val="20"/>
                <w:lang w:eastAsia="en-US"/>
              </w:rPr>
              <w:t>4</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5</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6</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7</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8</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9</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w:t>
            </w:r>
          </w:p>
        </w:tc>
      </w:tr>
      <w:tr w:rsidR="00B0209E" w:rsidRPr="008A5A1C" w:rsidTr="00595DC3">
        <w:trPr>
          <w:trHeight w:val="320"/>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p>
        </w:tc>
        <w:tc>
          <w:tcPr>
            <w:tcW w:w="1418" w:type="dxa"/>
            <w:vMerge w:val="restart"/>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sz w:val="20"/>
                <w:szCs w:val="20"/>
              </w:rPr>
              <w:t>Муниципал</w:t>
            </w:r>
            <w:r w:rsidRPr="008A5A1C">
              <w:rPr>
                <w:sz w:val="20"/>
                <w:szCs w:val="20"/>
              </w:rPr>
              <w:t>ь</w:t>
            </w:r>
            <w:r w:rsidRPr="008A5A1C">
              <w:rPr>
                <w:sz w:val="20"/>
                <w:szCs w:val="20"/>
              </w:rPr>
              <w:t>ная программа "Охрана окр</w:t>
            </w:r>
            <w:r w:rsidRPr="008A5A1C">
              <w:rPr>
                <w:sz w:val="20"/>
                <w:szCs w:val="20"/>
              </w:rPr>
              <w:t>у</w:t>
            </w:r>
            <w:r w:rsidRPr="008A5A1C">
              <w:rPr>
                <w:sz w:val="20"/>
                <w:szCs w:val="20"/>
              </w:rPr>
              <w:t>жающей среды, воспроизво</w:t>
            </w:r>
            <w:r w:rsidRPr="008A5A1C">
              <w:rPr>
                <w:sz w:val="20"/>
                <w:szCs w:val="20"/>
              </w:rPr>
              <w:t>д</w:t>
            </w:r>
            <w:r w:rsidRPr="008A5A1C">
              <w:rPr>
                <w:sz w:val="20"/>
                <w:szCs w:val="20"/>
              </w:rPr>
              <w:t>ство и испол</w:t>
            </w:r>
            <w:r w:rsidRPr="008A5A1C">
              <w:rPr>
                <w:sz w:val="20"/>
                <w:szCs w:val="20"/>
              </w:rPr>
              <w:t>ь</w:t>
            </w:r>
            <w:r w:rsidRPr="008A5A1C">
              <w:rPr>
                <w:sz w:val="20"/>
                <w:szCs w:val="20"/>
              </w:rPr>
              <w:t>зование пр</w:t>
            </w:r>
            <w:r w:rsidRPr="008A5A1C">
              <w:rPr>
                <w:sz w:val="20"/>
                <w:szCs w:val="20"/>
              </w:rPr>
              <w:t>и</w:t>
            </w:r>
            <w:r w:rsidRPr="008A5A1C">
              <w:rPr>
                <w:sz w:val="20"/>
                <w:szCs w:val="20"/>
              </w:rPr>
              <w:t>родных ресу</w:t>
            </w:r>
            <w:r w:rsidRPr="008A5A1C">
              <w:rPr>
                <w:sz w:val="20"/>
                <w:szCs w:val="20"/>
              </w:rPr>
              <w:t>р</w:t>
            </w:r>
            <w:r w:rsidRPr="008A5A1C">
              <w:rPr>
                <w:sz w:val="20"/>
                <w:szCs w:val="20"/>
              </w:rPr>
              <w:t>сов  Омутни</w:t>
            </w:r>
            <w:r w:rsidRPr="008A5A1C">
              <w:rPr>
                <w:sz w:val="20"/>
                <w:szCs w:val="20"/>
              </w:rPr>
              <w:t>н</w:t>
            </w:r>
            <w:r w:rsidRPr="008A5A1C">
              <w:rPr>
                <w:sz w:val="20"/>
                <w:szCs w:val="20"/>
              </w:rPr>
              <w:t>ского горо</w:t>
            </w:r>
            <w:r w:rsidRPr="008A5A1C">
              <w:rPr>
                <w:sz w:val="20"/>
                <w:szCs w:val="20"/>
              </w:rPr>
              <w:t>д</w:t>
            </w:r>
            <w:r w:rsidRPr="008A5A1C">
              <w:rPr>
                <w:sz w:val="20"/>
                <w:szCs w:val="20"/>
              </w:rPr>
              <w:t>ского посел</w:t>
            </w:r>
            <w:r w:rsidRPr="008A5A1C">
              <w:rPr>
                <w:sz w:val="20"/>
                <w:szCs w:val="20"/>
              </w:rPr>
              <w:t>е</w:t>
            </w:r>
            <w:r w:rsidRPr="008A5A1C">
              <w:rPr>
                <w:sz w:val="20"/>
                <w:szCs w:val="20"/>
              </w:rPr>
              <w:t>ния Омутни</w:t>
            </w:r>
            <w:r w:rsidRPr="008A5A1C">
              <w:rPr>
                <w:sz w:val="20"/>
                <w:szCs w:val="20"/>
              </w:rPr>
              <w:t>н</w:t>
            </w:r>
            <w:r w:rsidRPr="008A5A1C">
              <w:rPr>
                <w:sz w:val="20"/>
                <w:szCs w:val="20"/>
              </w:rPr>
              <w:t>ского района Кировской о</w:t>
            </w:r>
            <w:r w:rsidRPr="008A5A1C">
              <w:rPr>
                <w:sz w:val="20"/>
                <w:szCs w:val="20"/>
              </w:rPr>
              <w:t>б</w:t>
            </w:r>
            <w:r w:rsidRPr="008A5A1C">
              <w:rPr>
                <w:sz w:val="20"/>
                <w:szCs w:val="20"/>
              </w:rPr>
              <w:t>ласти" на 2019 -2025 годы</w:t>
            </w:r>
          </w:p>
        </w:tc>
        <w:tc>
          <w:tcPr>
            <w:tcW w:w="687" w:type="dxa"/>
            <w:vMerge w:val="restart"/>
          </w:tcPr>
          <w:p w:rsidR="00B0209E" w:rsidRPr="008A5A1C" w:rsidRDefault="00B0209E" w:rsidP="00595DC3">
            <w:pPr>
              <w:autoSpaceDE w:val="0"/>
              <w:autoSpaceDN w:val="0"/>
              <w:adjustRightInd w:val="0"/>
              <w:spacing w:line="240" w:lineRule="exact"/>
              <w:ind w:right="-75"/>
              <w:jc w:val="center"/>
              <w:rPr>
                <w:rFonts w:eastAsia="Calibri"/>
                <w:sz w:val="20"/>
                <w:szCs w:val="20"/>
                <w:lang w:eastAsia="en-US"/>
              </w:rPr>
            </w:pPr>
            <w:r w:rsidRPr="008A5A1C">
              <w:rPr>
                <w:rFonts w:eastAsia="Calibri"/>
                <w:sz w:val="20"/>
                <w:szCs w:val="20"/>
                <w:lang w:eastAsia="en-US"/>
              </w:rPr>
              <w:t>Адм</w:t>
            </w:r>
            <w:r w:rsidRPr="008A5A1C">
              <w:rPr>
                <w:rFonts w:eastAsia="Calibri"/>
                <w:sz w:val="20"/>
                <w:szCs w:val="20"/>
                <w:lang w:eastAsia="en-US"/>
              </w:rPr>
              <w:t>и</w:t>
            </w:r>
            <w:r w:rsidRPr="008A5A1C">
              <w:rPr>
                <w:rFonts w:eastAsia="Calibri"/>
                <w:sz w:val="20"/>
                <w:szCs w:val="20"/>
                <w:lang w:eastAsia="en-US"/>
              </w:rPr>
              <w:t>н</w:t>
            </w:r>
            <w:r w:rsidRPr="008A5A1C">
              <w:rPr>
                <w:rFonts w:eastAsia="Calibri"/>
                <w:sz w:val="20"/>
                <w:szCs w:val="20"/>
                <w:lang w:eastAsia="en-US"/>
              </w:rPr>
              <w:t>и</w:t>
            </w:r>
            <w:r w:rsidRPr="008A5A1C">
              <w:rPr>
                <w:rFonts w:eastAsia="Calibri"/>
                <w:sz w:val="20"/>
                <w:szCs w:val="20"/>
                <w:lang w:eastAsia="en-US"/>
              </w:rPr>
              <w:t>стр</w:t>
            </w:r>
            <w:r w:rsidRPr="008A5A1C">
              <w:rPr>
                <w:rFonts w:eastAsia="Calibri"/>
                <w:sz w:val="20"/>
                <w:szCs w:val="20"/>
                <w:lang w:eastAsia="en-US"/>
              </w:rPr>
              <w:t>а</w:t>
            </w:r>
            <w:r w:rsidRPr="008A5A1C">
              <w:rPr>
                <w:rFonts w:eastAsia="Calibri"/>
                <w:sz w:val="20"/>
                <w:szCs w:val="20"/>
                <w:lang w:eastAsia="en-US"/>
              </w:rPr>
              <w:t>ция Ому</w:t>
            </w:r>
            <w:r w:rsidRPr="008A5A1C">
              <w:rPr>
                <w:rFonts w:eastAsia="Calibri"/>
                <w:sz w:val="20"/>
                <w:szCs w:val="20"/>
                <w:lang w:eastAsia="en-US"/>
              </w:rPr>
              <w:t>т</w:t>
            </w:r>
            <w:r w:rsidRPr="008A5A1C">
              <w:rPr>
                <w:rFonts w:eastAsia="Calibri"/>
                <w:sz w:val="20"/>
                <w:szCs w:val="20"/>
                <w:lang w:eastAsia="en-US"/>
              </w:rPr>
              <w:t>ни</w:t>
            </w:r>
            <w:r w:rsidRPr="008A5A1C">
              <w:rPr>
                <w:rFonts w:eastAsia="Calibri"/>
                <w:sz w:val="20"/>
                <w:szCs w:val="20"/>
                <w:lang w:eastAsia="en-US"/>
              </w:rPr>
              <w:t>н</w:t>
            </w:r>
            <w:r w:rsidRPr="008A5A1C">
              <w:rPr>
                <w:rFonts w:eastAsia="Calibri"/>
                <w:sz w:val="20"/>
                <w:szCs w:val="20"/>
                <w:lang w:eastAsia="en-US"/>
              </w:rPr>
              <w:t>ского горо</w:t>
            </w:r>
            <w:r w:rsidRPr="008A5A1C">
              <w:rPr>
                <w:rFonts w:eastAsia="Calibri"/>
                <w:sz w:val="20"/>
                <w:szCs w:val="20"/>
                <w:lang w:eastAsia="en-US"/>
              </w:rPr>
              <w:t>д</w:t>
            </w:r>
            <w:r w:rsidRPr="008A5A1C">
              <w:rPr>
                <w:rFonts w:eastAsia="Calibri"/>
                <w:sz w:val="20"/>
                <w:szCs w:val="20"/>
                <w:lang w:eastAsia="en-US"/>
              </w:rPr>
              <w:t>ского пос</w:t>
            </w:r>
            <w:r w:rsidRPr="008A5A1C">
              <w:rPr>
                <w:rFonts w:eastAsia="Calibri"/>
                <w:sz w:val="20"/>
                <w:szCs w:val="20"/>
                <w:lang w:eastAsia="en-US"/>
              </w:rPr>
              <w:t>е</w:t>
            </w:r>
            <w:r w:rsidRPr="008A5A1C">
              <w:rPr>
                <w:rFonts w:eastAsia="Calibri"/>
                <w:sz w:val="20"/>
                <w:szCs w:val="20"/>
                <w:lang w:eastAsia="en-US"/>
              </w:rPr>
              <w:t>ления</w:t>
            </w:r>
          </w:p>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 xml:space="preserve">всего           </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2478,402</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100,000</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215015,900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127174,400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346967,002</w:t>
            </w:r>
          </w:p>
        </w:tc>
      </w:tr>
      <w:tr w:rsidR="00B0209E" w:rsidRPr="008A5A1C" w:rsidTr="00595DC3">
        <w:trPr>
          <w:trHeight w:val="305"/>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198767,700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114809,500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313577,200</w:t>
            </w:r>
          </w:p>
        </w:tc>
      </w:tr>
      <w:tr w:rsidR="00B0209E" w:rsidRPr="008A5A1C" w:rsidTr="00595DC3">
        <w:trPr>
          <w:trHeight w:val="48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1982,722</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12687,400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8560,400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23230,522</w:t>
            </w:r>
          </w:p>
        </w:tc>
      </w:tr>
      <w:tr w:rsidR="00B0209E" w:rsidRPr="008A5A1C" w:rsidTr="00595DC3">
        <w:trPr>
          <w:trHeight w:val="48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1424,800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5821,400</w:t>
            </w:r>
          </w:p>
        </w:tc>
      </w:tr>
      <w:tr w:rsidR="00B0209E" w:rsidRPr="008A5A1C" w:rsidTr="00595DC3">
        <w:trPr>
          <w:trHeight w:val="3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 xml:space="preserve">местный бюджет </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495,680</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100,000</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2136,000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1606,200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4337,880</w:t>
            </w:r>
          </w:p>
        </w:tc>
      </w:tr>
      <w:tr w:rsidR="00B0209E" w:rsidRPr="008A5A1C" w:rsidTr="00595DC3">
        <w:trPr>
          <w:trHeight w:val="152"/>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t>1.</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Разработка проектной документации "Ликвидация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w:t>
            </w:r>
            <w:r w:rsidRPr="008A5A1C">
              <w:rPr>
                <w:rFonts w:ascii="Times New Roman" w:eastAsia="Calibri" w:hAnsi="Times New Roman"/>
                <w:lang w:eastAsia="en-US"/>
              </w:rPr>
              <w:t>а</w:t>
            </w:r>
            <w:r w:rsidRPr="008A5A1C">
              <w:rPr>
                <w:rFonts w:ascii="Times New Roman" w:eastAsia="Calibri" w:hAnsi="Times New Roman"/>
                <w:lang w:eastAsia="en-US"/>
              </w:rPr>
              <w:t>сти", в том числе</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2478,402</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100,000</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2578,402</w:t>
            </w:r>
          </w:p>
        </w:tc>
      </w:tr>
      <w:tr w:rsidR="00B0209E" w:rsidRPr="008A5A1C" w:rsidTr="00595DC3">
        <w:trPr>
          <w:trHeight w:val="44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44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1982,722</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1982,722</w:t>
            </w:r>
          </w:p>
        </w:tc>
      </w:tr>
      <w:tr w:rsidR="00B0209E" w:rsidRPr="008A5A1C" w:rsidTr="00595DC3">
        <w:trPr>
          <w:trHeight w:val="44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44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495,680</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100,000</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595,680</w:t>
            </w:r>
          </w:p>
        </w:tc>
      </w:tr>
      <w:tr w:rsidR="00B0209E" w:rsidRPr="008A5A1C" w:rsidTr="00595DC3">
        <w:trPr>
          <w:trHeight w:val="117"/>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выполнение работ по ра</w:t>
            </w:r>
            <w:r w:rsidRPr="008A5A1C">
              <w:rPr>
                <w:rFonts w:ascii="Times New Roman" w:eastAsia="Calibri" w:hAnsi="Times New Roman"/>
                <w:lang w:eastAsia="en-US"/>
              </w:rPr>
              <w:t>з</w:t>
            </w:r>
            <w:r w:rsidRPr="008A5A1C">
              <w:rPr>
                <w:rFonts w:ascii="Times New Roman" w:eastAsia="Calibri" w:hAnsi="Times New Roman"/>
                <w:lang w:eastAsia="en-US"/>
              </w:rPr>
              <w:lastRenderedPageBreak/>
              <w:t>работке пр</w:t>
            </w:r>
            <w:r w:rsidRPr="008A5A1C">
              <w:rPr>
                <w:rFonts w:ascii="Times New Roman" w:eastAsia="Calibri" w:hAnsi="Times New Roman"/>
                <w:lang w:eastAsia="en-US"/>
              </w:rPr>
              <w:t>о</w:t>
            </w:r>
            <w:r w:rsidRPr="008A5A1C">
              <w:rPr>
                <w:rFonts w:ascii="Times New Roman" w:eastAsia="Calibri" w:hAnsi="Times New Roman"/>
                <w:lang w:eastAsia="en-US"/>
              </w:rPr>
              <w:t>ектной док</w:t>
            </w:r>
            <w:r w:rsidRPr="008A5A1C">
              <w:rPr>
                <w:rFonts w:ascii="Times New Roman" w:eastAsia="Calibri" w:hAnsi="Times New Roman"/>
                <w:lang w:eastAsia="en-US"/>
              </w:rPr>
              <w:t>у</w:t>
            </w:r>
            <w:r w:rsidRPr="008A5A1C">
              <w:rPr>
                <w:rFonts w:ascii="Times New Roman" w:eastAsia="Calibri" w:hAnsi="Times New Roman"/>
                <w:lang w:eastAsia="en-US"/>
              </w:rPr>
              <w:t>ментации "Ликвидация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области"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2172,500</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2172,500</w:t>
            </w:r>
          </w:p>
        </w:tc>
      </w:tr>
      <w:tr w:rsidR="00B0209E" w:rsidRPr="008A5A1C" w:rsidTr="00595DC3">
        <w:trPr>
          <w:trHeight w:val="116"/>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lastRenderedPageBreak/>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lastRenderedPageBreak/>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116"/>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1738,000</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1738,000</w:t>
            </w:r>
          </w:p>
        </w:tc>
      </w:tr>
      <w:tr w:rsidR="00B0209E" w:rsidRPr="008A5A1C" w:rsidTr="00595DC3">
        <w:trPr>
          <w:trHeight w:val="116"/>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116"/>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434,500</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434,500</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проведение госуда</w:t>
            </w:r>
            <w:r w:rsidRPr="008A5A1C">
              <w:rPr>
                <w:rFonts w:ascii="Times New Roman" w:eastAsia="Calibri" w:hAnsi="Times New Roman"/>
                <w:lang w:eastAsia="en-US"/>
              </w:rPr>
              <w:t>р</w:t>
            </w:r>
            <w:r w:rsidRPr="008A5A1C">
              <w:rPr>
                <w:rFonts w:ascii="Times New Roman" w:eastAsia="Calibri" w:hAnsi="Times New Roman"/>
                <w:lang w:eastAsia="en-US"/>
              </w:rPr>
              <w:t>ственных экспертиз проектной документ</w:t>
            </w:r>
            <w:r w:rsidRPr="008A5A1C">
              <w:rPr>
                <w:rFonts w:ascii="Times New Roman" w:eastAsia="Calibri" w:hAnsi="Times New Roman"/>
                <w:lang w:eastAsia="en-US"/>
              </w:rPr>
              <w:t>а</w:t>
            </w:r>
            <w:r w:rsidRPr="008A5A1C">
              <w:rPr>
                <w:rFonts w:ascii="Times New Roman" w:eastAsia="Calibri" w:hAnsi="Times New Roman"/>
                <w:lang w:eastAsia="en-US"/>
              </w:rPr>
              <w:t>ции, в том числе пров</w:t>
            </w:r>
            <w:r w:rsidRPr="008A5A1C">
              <w:rPr>
                <w:rFonts w:ascii="Times New Roman" w:eastAsia="Calibri" w:hAnsi="Times New Roman"/>
                <w:lang w:eastAsia="en-US"/>
              </w:rPr>
              <w:t>е</w:t>
            </w:r>
            <w:r w:rsidRPr="008A5A1C">
              <w:rPr>
                <w:rFonts w:ascii="Times New Roman" w:eastAsia="Calibri" w:hAnsi="Times New Roman"/>
                <w:lang w:eastAsia="en-US"/>
              </w:rPr>
              <w:t>дение п</w:t>
            </w:r>
            <w:r w:rsidRPr="008A5A1C">
              <w:rPr>
                <w:rFonts w:ascii="Times New Roman" w:eastAsia="Calibri" w:hAnsi="Times New Roman"/>
                <w:lang w:eastAsia="en-US"/>
              </w:rPr>
              <w:t>о</w:t>
            </w:r>
            <w:r w:rsidRPr="008A5A1C">
              <w:rPr>
                <w:rFonts w:ascii="Times New Roman" w:eastAsia="Calibri" w:hAnsi="Times New Roman"/>
                <w:lang w:eastAsia="en-US"/>
              </w:rPr>
              <w:t>вторной пр</w:t>
            </w:r>
            <w:r w:rsidRPr="008A5A1C">
              <w:rPr>
                <w:rFonts w:ascii="Times New Roman" w:eastAsia="Calibri" w:hAnsi="Times New Roman"/>
                <w:lang w:eastAsia="en-US"/>
              </w:rPr>
              <w:t>о</w:t>
            </w:r>
            <w:r w:rsidRPr="008A5A1C">
              <w:rPr>
                <w:rFonts w:ascii="Times New Roman" w:eastAsia="Calibri" w:hAnsi="Times New Roman"/>
                <w:lang w:eastAsia="en-US"/>
              </w:rPr>
              <w:t>верки сме</w:t>
            </w:r>
            <w:r w:rsidRPr="008A5A1C">
              <w:rPr>
                <w:rFonts w:ascii="Times New Roman" w:eastAsia="Calibri" w:hAnsi="Times New Roman"/>
                <w:lang w:eastAsia="en-US"/>
              </w:rPr>
              <w:t>т</w:t>
            </w:r>
            <w:r w:rsidRPr="008A5A1C">
              <w:rPr>
                <w:rFonts w:ascii="Times New Roman" w:eastAsia="Calibri" w:hAnsi="Times New Roman"/>
                <w:lang w:eastAsia="en-US"/>
              </w:rPr>
              <w:t>ной стоим</w:t>
            </w:r>
            <w:r w:rsidRPr="008A5A1C">
              <w:rPr>
                <w:rFonts w:ascii="Times New Roman" w:eastAsia="Calibri" w:hAnsi="Times New Roman"/>
                <w:lang w:eastAsia="en-US"/>
              </w:rPr>
              <w:t>о</w:t>
            </w:r>
            <w:r w:rsidRPr="008A5A1C">
              <w:rPr>
                <w:rFonts w:ascii="Times New Roman" w:eastAsia="Calibri" w:hAnsi="Times New Roman"/>
                <w:lang w:eastAsia="en-US"/>
              </w:rPr>
              <w:t>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305,902</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100,000</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405,902</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244,722</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244,722</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317"/>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 xml:space="preserve">местный бюджет </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61,180</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100,000</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161,180</w:t>
            </w:r>
          </w:p>
        </w:tc>
      </w:tr>
      <w:tr w:rsidR="00B0209E" w:rsidRPr="008A5A1C" w:rsidTr="00595DC3">
        <w:trPr>
          <w:trHeight w:val="71"/>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t>2.</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Ликвидация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области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213591,100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124616,100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338207,200</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198767,700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114809,500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313577,200</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12687,400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8560,400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21247,800</w:t>
            </w:r>
          </w:p>
        </w:tc>
      </w:tr>
      <w:tr w:rsidR="00B0209E" w:rsidRPr="008A5A1C" w:rsidTr="00595DC3">
        <w:trPr>
          <w:trHeight w:val="12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2136,000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1246,200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3382,200</w:t>
            </w:r>
          </w:p>
        </w:tc>
      </w:tr>
      <w:tr w:rsidR="00B0209E" w:rsidRPr="008A5A1C" w:rsidTr="00595DC3">
        <w:trPr>
          <w:trHeight w:val="71"/>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t>2.1.</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Выполнение работ: "Ли</w:t>
            </w:r>
            <w:r w:rsidRPr="008A5A1C">
              <w:rPr>
                <w:rFonts w:ascii="Times New Roman" w:eastAsia="Calibri" w:hAnsi="Times New Roman"/>
                <w:lang w:eastAsia="en-US"/>
              </w:rPr>
              <w:t>к</w:t>
            </w:r>
            <w:r w:rsidRPr="008A5A1C">
              <w:rPr>
                <w:rFonts w:ascii="Times New Roman" w:eastAsia="Calibri" w:hAnsi="Times New Roman"/>
                <w:lang w:eastAsia="en-US"/>
              </w:rPr>
              <w:t>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области"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212362,719</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123050,700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335413,419</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197624,570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113367,288</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310991,858</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12614,434</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8452,866</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21067,300</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2123,715</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1230,546</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3354,261</w:t>
            </w:r>
          </w:p>
        </w:tc>
      </w:tr>
      <w:tr w:rsidR="00B0209E" w:rsidRPr="008A5A1C" w:rsidTr="00595DC3">
        <w:trPr>
          <w:trHeight w:val="71"/>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t>2.2.</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Осуществл</w:t>
            </w:r>
            <w:r w:rsidRPr="008A5A1C">
              <w:rPr>
                <w:rFonts w:ascii="Times New Roman" w:eastAsia="Calibri" w:hAnsi="Times New Roman"/>
                <w:lang w:eastAsia="en-US"/>
              </w:rPr>
              <w:t>е</w:t>
            </w:r>
            <w:r w:rsidRPr="008A5A1C">
              <w:rPr>
                <w:rFonts w:ascii="Times New Roman" w:eastAsia="Calibri" w:hAnsi="Times New Roman"/>
                <w:lang w:eastAsia="en-US"/>
              </w:rPr>
              <w:t>ние стро</w:t>
            </w:r>
            <w:r w:rsidRPr="008A5A1C">
              <w:rPr>
                <w:rFonts w:ascii="Times New Roman" w:eastAsia="Calibri" w:hAnsi="Times New Roman"/>
                <w:lang w:eastAsia="en-US"/>
              </w:rPr>
              <w:t>и</w:t>
            </w:r>
            <w:r w:rsidRPr="008A5A1C">
              <w:rPr>
                <w:rFonts w:ascii="Times New Roman" w:eastAsia="Calibri" w:hAnsi="Times New Roman"/>
                <w:lang w:eastAsia="en-US"/>
              </w:rPr>
              <w:t>тельного ко</w:t>
            </w:r>
            <w:r w:rsidRPr="008A5A1C">
              <w:rPr>
                <w:rFonts w:ascii="Times New Roman" w:eastAsia="Calibri" w:hAnsi="Times New Roman"/>
                <w:lang w:eastAsia="en-US"/>
              </w:rPr>
              <w:t>н</w:t>
            </w:r>
            <w:r w:rsidRPr="008A5A1C">
              <w:rPr>
                <w:rFonts w:ascii="Times New Roman" w:eastAsia="Calibri" w:hAnsi="Times New Roman"/>
                <w:lang w:eastAsia="en-US"/>
              </w:rPr>
              <w:t>троля при выполнении работ "Ли</w:t>
            </w:r>
            <w:r w:rsidRPr="008A5A1C">
              <w:rPr>
                <w:rFonts w:ascii="Times New Roman" w:eastAsia="Calibri" w:hAnsi="Times New Roman"/>
                <w:lang w:eastAsia="en-US"/>
              </w:rPr>
              <w:t>к</w:t>
            </w:r>
            <w:r w:rsidRPr="008A5A1C">
              <w:rPr>
                <w:rFonts w:ascii="Times New Roman" w:eastAsia="Calibri" w:hAnsi="Times New Roman"/>
                <w:lang w:eastAsia="en-US"/>
              </w:rPr>
              <w:t>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lastRenderedPageBreak/>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области"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495,927</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1199,173</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1695,100</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461,509</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1104,805</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1566,314</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29,458</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82,376</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111,834</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4,960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11,992</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16,952</w:t>
            </w:r>
          </w:p>
        </w:tc>
      </w:tr>
      <w:tr w:rsidR="00B0209E" w:rsidRPr="008A5A1C" w:rsidTr="00595DC3">
        <w:trPr>
          <w:trHeight w:val="310"/>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lastRenderedPageBreak/>
              <w:t>2.3.</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Осуществл</w:t>
            </w:r>
            <w:r w:rsidRPr="008A5A1C">
              <w:rPr>
                <w:rFonts w:ascii="Times New Roman" w:eastAsia="Calibri" w:hAnsi="Times New Roman"/>
                <w:lang w:eastAsia="en-US"/>
              </w:rPr>
              <w:t>е</w:t>
            </w:r>
            <w:r w:rsidRPr="008A5A1C">
              <w:rPr>
                <w:rFonts w:ascii="Times New Roman" w:eastAsia="Calibri" w:hAnsi="Times New Roman"/>
                <w:lang w:eastAsia="en-US"/>
              </w:rPr>
              <w:t>ние контроля ФГБУ "ЦЛ</w:t>
            </w:r>
            <w:r w:rsidRPr="008A5A1C">
              <w:rPr>
                <w:rFonts w:ascii="Times New Roman" w:eastAsia="Calibri" w:hAnsi="Times New Roman"/>
                <w:lang w:eastAsia="en-US"/>
              </w:rPr>
              <w:t>А</w:t>
            </w:r>
            <w:r w:rsidRPr="008A5A1C">
              <w:rPr>
                <w:rFonts w:ascii="Times New Roman" w:eastAsia="Calibri" w:hAnsi="Times New Roman"/>
                <w:lang w:eastAsia="en-US"/>
              </w:rPr>
              <w:t>ТИ по ПФО" за выполн</w:t>
            </w:r>
            <w:r w:rsidRPr="008A5A1C">
              <w:rPr>
                <w:rFonts w:ascii="Times New Roman" w:eastAsia="Calibri" w:hAnsi="Times New Roman"/>
                <w:lang w:eastAsia="en-US"/>
              </w:rPr>
              <w:t>е</w:t>
            </w:r>
            <w:r w:rsidRPr="008A5A1C">
              <w:rPr>
                <w:rFonts w:ascii="Times New Roman" w:eastAsia="Calibri" w:hAnsi="Times New Roman"/>
                <w:lang w:eastAsia="en-US"/>
              </w:rPr>
              <w:t>нием мун</w:t>
            </w:r>
            <w:r w:rsidRPr="008A5A1C">
              <w:rPr>
                <w:rFonts w:ascii="Times New Roman" w:eastAsia="Calibri" w:hAnsi="Times New Roman"/>
                <w:lang w:eastAsia="en-US"/>
              </w:rPr>
              <w:t>и</w:t>
            </w:r>
            <w:r w:rsidRPr="008A5A1C">
              <w:rPr>
                <w:rFonts w:ascii="Times New Roman" w:eastAsia="Calibri" w:hAnsi="Times New Roman"/>
                <w:lang w:eastAsia="en-US"/>
              </w:rPr>
              <w:t>ципального контракта "Ликвидация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области"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732,454</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366,227</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1098,681</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681,621</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337,407</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1019,028</w:t>
            </w:r>
          </w:p>
        </w:tc>
      </w:tr>
      <w:tr w:rsidR="00B0209E" w:rsidRPr="008A5A1C" w:rsidTr="00595DC3">
        <w:trPr>
          <w:trHeight w:val="233"/>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43,508</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25,158</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68,666</w:t>
            </w:r>
          </w:p>
        </w:tc>
      </w:tr>
      <w:tr w:rsidR="00B0209E" w:rsidRPr="008A5A1C" w:rsidTr="00595DC3">
        <w:trPr>
          <w:trHeight w:val="23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7,325</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3,662</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10,987</w:t>
            </w:r>
          </w:p>
        </w:tc>
      </w:tr>
      <w:tr w:rsidR="00B0209E" w:rsidRPr="008A5A1C" w:rsidTr="00595DC3">
        <w:trPr>
          <w:trHeight w:val="71"/>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t>3.</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Проведение авторского надзора при выполнении работ: "Ли</w:t>
            </w:r>
            <w:r w:rsidRPr="008A5A1C">
              <w:rPr>
                <w:rFonts w:ascii="Times New Roman" w:eastAsia="Calibri" w:hAnsi="Times New Roman"/>
                <w:lang w:eastAsia="en-US"/>
              </w:rPr>
              <w:t>к</w:t>
            </w:r>
            <w:r w:rsidRPr="008A5A1C">
              <w:rPr>
                <w:rFonts w:ascii="Times New Roman" w:eastAsia="Calibri" w:hAnsi="Times New Roman"/>
                <w:lang w:eastAsia="en-US"/>
              </w:rPr>
              <w:t>видация накопленного вреда окр</w:t>
            </w:r>
            <w:r w:rsidRPr="008A5A1C">
              <w:rPr>
                <w:rFonts w:ascii="Times New Roman" w:eastAsia="Calibri" w:hAnsi="Times New Roman"/>
                <w:lang w:eastAsia="en-US"/>
              </w:rPr>
              <w:t>у</w:t>
            </w:r>
            <w:r w:rsidRPr="008A5A1C">
              <w:rPr>
                <w:rFonts w:ascii="Times New Roman" w:eastAsia="Calibri" w:hAnsi="Times New Roman"/>
                <w:lang w:eastAsia="en-US"/>
              </w:rPr>
              <w:t>жающей ср</w:t>
            </w:r>
            <w:r w:rsidRPr="008A5A1C">
              <w:rPr>
                <w:rFonts w:ascii="Times New Roman" w:eastAsia="Calibri" w:hAnsi="Times New Roman"/>
                <w:lang w:eastAsia="en-US"/>
              </w:rPr>
              <w:t>е</w:t>
            </w:r>
            <w:r w:rsidRPr="008A5A1C">
              <w:rPr>
                <w:rFonts w:ascii="Times New Roman" w:eastAsia="Calibri" w:hAnsi="Times New Roman"/>
                <w:lang w:eastAsia="en-US"/>
              </w:rPr>
              <w:t>де. Рекульт</w:t>
            </w:r>
            <w:r w:rsidRPr="008A5A1C">
              <w:rPr>
                <w:rFonts w:ascii="Times New Roman" w:eastAsia="Calibri" w:hAnsi="Times New Roman"/>
                <w:lang w:eastAsia="en-US"/>
              </w:rPr>
              <w:t>и</w:t>
            </w:r>
            <w:r w:rsidRPr="008A5A1C">
              <w:rPr>
                <w:rFonts w:ascii="Times New Roman" w:eastAsia="Calibri" w:hAnsi="Times New Roman"/>
                <w:lang w:eastAsia="en-US"/>
              </w:rPr>
              <w:t>вация свалки в г. Ому</w:t>
            </w:r>
            <w:r w:rsidRPr="008A5A1C">
              <w:rPr>
                <w:rFonts w:ascii="Times New Roman" w:eastAsia="Calibri" w:hAnsi="Times New Roman"/>
                <w:lang w:eastAsia="en-US"/>
              </w:rPr>
              <w:t>т</w:t>
            </w:r>
            <w:r w:rsidRPr="008A5A1C">
              <w:rPr>
                <w:rFonts w:ascii="Times New Roman" w:eastAsia="Calibri" w:hAnsi="Times New Roman"/>
                <w:lang w:eastAsia="en-US"/>
              </w:rPr>
              <w:t>нинск Киро</w:t>
            </w:r>
            <w:r w:rsidRPr="008A5A1C">
              <w:rPr>
                <w:rFonts w:ascii="Times New Roman" w:eastAsia="Calibri" w:hAnsi="Times New Roman"/>
                <w:lang w:eastAsia="en-US"/>
              </w:rPr>
              <w:t>в</w:t>
            </w:r>
            <w:r w:rsidRPr="008A5A1C">
              <w:rPr>
                <w:rFonts w:ascii="Times New Roman" w:eastAsia="Calibri" w:hAnsi="Times New Roman"/>
                <w:lang w:eastAsia="en-US"/>
              </w:rPr>
              <w:t>ской области"</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360,000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360,000</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233"/>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23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360,000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360,000</w:t>
            </w:r>
          </w:p>
        </w:tc>
      </w:tr>
      <w:tr w:rsidR="00B0209E" w:rsidRPr="008A5A1C" w:rsidTr="00595DC3">
        <w:trPr>
          <w:trHeight w:val="310"/>
          <w:tblCellSpacing w:w="5" w:type="nil"/>
          <w:jc w:val="center"/>
        </w:trPr>
        <w:tc>
          <w:tcPr>
            <w:tcW w:w="383" w:type="dxa"/>
            <w:vMerge w:val="restart"/>
          </w:tcPr>
          <w:p w:rsidR="00B0209E" w:rsidRPr="008A5A1C" w:rsidRDefault="00B0209E" w:rsidP="00B6532C">
            <w:pPr>
              <w:autoSpaceDE w:val="0"/>
              <w:autoSpaceDN w:val="0"/>
              <w:adjustRightInd w:val="0"/>
              <w:rPr>
                <w:rFonts w:eastAsia="Calibri"/>
                <w:sz w:val="20"/>
                <w:szCs w:val="20"/>
                <w:lang w:eastAsia="en-US"/>
              </w:rPr>
            </w:pPr>
            <w:r w:rsidRPr="008A5A1C">
              <w:rPr>
                <w:rFonts w:eastAsia="Calibri"/>
                <w:sz w:val="20"/>
                <w:szCs w:val="20"/>
                <w:lang w:eastAsia="en-US"/>
              </w:rPr>
              <w:t>4.</w:t>
            </w:r>
          </w:p>
        </w:tc>
        <w:tc>
          <w:tcPr>
            <w:tcW w:w="1418" w:type="dxa"/>
            <w:vMerge w:val="restart"/>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r w:rsidRPr="008A5A1C">
              <w:rPr>
                <w:rFonts w:ascii="Times New Roman" w:eastAsia="Calibri" w:hAnsi="Times New Roman"/>
                <w:lang w:eastAsia="en-US"/>
              </w:rPr>
              <w:t>Реализация природ</w:t>
            </w:r>
            <w:r w:rsidRPr="008A5A1C">
              <w:rPr>
                <w:rFonts w:ascii="Times New Roman" w:eastAsia="Calibri" w:hAnsi="Times New Roman"/>
                <w:lang w:eastAsia="en-US"/>
              </w:rPr>
              <w:t>о</w:t>
            </w:r>
            <w:r w:rsidRPr="008A5A1C">
              <w:rPr>
                <w:rFonts w:ascii="Times New Roman" w:eastAsia="Calibri" w:hAnsi="Times New Roman"/>
                <w:lang w:eastAsia="en-US"/>
              </w:rPr>
              <w:t>охранных м</w:t>
            </w:r>
            <w:r w:rsidRPr="008A5A1C">
              <w:rPr>
                <w:rFonts w:ascii="Times New Roman" w:eastAsia="Calibri" w:hAnsi="Times New Roman"/>
                <w:lang w:eastAsia="en-US"/>
              </w:rPr>
              <w:t>е</w:t>
            </w:r>
            <w:r w:rsidRPr="008A5A1C">
              <w:rPr>
                <w:rFonts w:ascii="Times New Roman" w:eastAsia="Calibri" w:hAnsi="Times New Roman"/>
                <w:lang w:eastAsia="en-US"/>
              </w:rPr>
              <w:t>роприятий</w:t>
            </w: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всего</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1424,800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5821,400</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федерал</w:t>
            </w:r>
            <w:r w:rsidRPr="008A5A1C">
              <w:rPr>
                <w:rFonts w:eastAsia="Calibri"/>
                <w:sz w:val="20"/>
                <w:szCs w:val="20"/>
                <w:lang w:eastAsia="en-US"/>
              </w:rPr>
              <w:t>ь</w:t>
            </w:r>
            <w:r w:rsidRPr="008A5A1C">
              <w:rPr>
                <w:rFonts w:eastAsia="Calibri"/>
                <w:sz w:val="20"/>
                <w:szCs w:val="20"/>
                <w:lang w:eastAsia="en-US"/>
              </w:rPr>
              <w:t>ный бю</w:t>
            </w:r>
            <w:r w:rsidRPr="008A5A1C">
              <w:rPr>
                <w:rFonts w:eastAsia="Calibri"/>
                <w:sz w:val="20"/>
                <w:szCs w:val="20"/>
                <w:lang w:eastAsia="en-US"/>
              </w:rPr>
              <w:t>д</w:t>
            </w:r>
            <w:r w:rsidRPr="008A5A1C">
              <w:rPr>
                <w:rFonts w:eastAsia="Calibri"/>
                <w:sz w:val="20"/>
                <w:szCs w:val="20"/>
                <w:lang w:eastAsia="en-US"/>
              </w:rPr>
              <w:t>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233"/>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областной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r w:rsidR="00B0209E" w:rsidRPr="008A5A1C" w:rsidTr="00595DC3">
        <w:trPr>
          <w:trHeight w:val="232"/>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бюджет Омутни</w:t>
            </w:r>
            <w:r w:rsidRPr="008A5A1C">
              <w:rPr>
                <w:rFonts w:eastAsia="Calibri"/>
                <w:sz w:val="20"/>
                <w:szCs w:val="20"/>
                <w:lang w:eastAsia="en-US"/>
              </w:rPr>
              <w:t>н</w:t>
            </w:r>
            <w:r w:rsidRPr="008A5A1C">
              <w:rPr>
                <w:rFonts w:eastAsia="Calibri"/>
                <w:sz w:val="20"/>
                <w:szCs w:val="20"/>
                <w:lang w:eastAsia="en-US"/>
              </w:rPr>
              <w:t>ского ра</w:t>
            </w:r>
            <w:r w:rsidRPr="008A5A1C">
              <w:rPr>
                <w:rFonts w:eastAsia="Calibri"/>
                <w:sz w:val="20"/>
                <w:szCs w:val="20"/>
                <w:lang w:eastAsia="en-US"/>
              </w:rPr>
              <w:t>й</w:t>
            </w:r>
            <w:r w:rsidRPr="008A5A1C">
              <w:rPr>
                <w:rFonts w:eastAsia="Calibri"/>
                <w:sz w:val="20"/>
                <w:szCs w:val="20"/>
                <w:lang w:eastAsia="en-US"/>
              </w:rPr>
              <w:t>она</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1424,800</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2198,300</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5821,400</w:t>
            </w:r>
          </w:p>
        </w:tc>
      </w:tr>
      <w:tr w:rsidR="00B0209E" w:rsidRPr="008A5A1C" w:rsidTr="00595DC3">
        <w:trPr>
          <w:trHeight w:val="310"/>
          <w:tblCellSpacing w:w="5" w:type="nil"/>
          <w:jc w:val="center"/>
        </w:trPr>
        <w:tc>
          <w:tcPr>
            <w:tcW w:w="383" w:type="dxa"/>
            <w:vMerge/>
          </w:tcPr>
          <w:p w:rsidR="00B0209E" w:rsidRPr="008A5A1C" w:rsidRDefault="00B0209E" w:rsidP="00B6532C">
            <w:pPr>
              <w:autoSpaceDE w:val="0"/>
              <w:autoSpaceDN w:val="0"/>
              <w:adjustRightInd w:val="0"/>
              <w:rPr>
                <w:rFonts w:eastAsia="Calibri"/>
                <w:sz w:val="20"/>
                <w:szCs w:val="20"/>
                <w:lang w:eastAsia="en-US"/>
              </w:rPr>
            </w:pPr>
          </w:p>
        </w:tc>
        <w:tc>
          <w:tcPr>
            <w:tcW w:w="1418" w:type="dxa"/>
            <w:vMerge/>
          </w:tcPr>
          <w:p w:rsidR="00B0209E" w:rsidRPr="008A5A1C" w:rsidRDefault="00B0209E" w:rsidP="00595DC3">
            <w:pPr>
              <w:pStyle w:val="ConsPlusNormal"/>
              <w:widowControl/>
              <w:spacing w:line="240" w:lineRule="exact"/>
              <w:ind w:right="-75" w:firstLine="0"/>
              <w:jc w:val="both"/>
              <w:rPr>
                <w:rFonts w:ascii="Times New Roman" w:eastAsia="Calibri" w:hAnsi="Times New Roman"/>
                <w:lang w:eastAsia="en-US"/>
              </w:rPr>
            </w:pPr>
          </w:p>
        </w:tc>
        <w:tc>
          <w:tcPr>
            <w:tcW w:w="687" w:type="dxa"/>
            <w:vMerge/>
          </w:tcPr>
          <w:p w:rsidR="00B0209E" w:rsidRPr="008A5A1C" w:rsidRDefault="00B0209E" w:rsidP="00595DC3">
            <w:pPr>
              <w:autoSpaceDE w:val="0"/>
              <w:autoSpaceDN w:val="0"/>
              <w:adjustRightInd w:val="0"/>
              <w:spacing w:line="240" w:lineRule="exact"/>
              <w:ind w:right="-75"/>
              <w:rPr>
                <w:rFonts w:eastAsia="Calibri"/>
                <w:sz w:val="20"/>
                <w:szCs w:val="20"/>
                <w:lang w:eastAsia="en-US"/>
              </w:rPr>
            </w:pPr>
          </w:p>
        </w:tc>
        <w:tc>
          <w:tcPr>
            <w:tcW w:w="992" w:type="dxa"/>
          </w:tcPr>
          <w:p w:rsidR="00B0209E" w:rsidRPr="008A5A1C" w:rsidRDefault="00B0209E" w:rsidP="00595DC3">
            <w:pPr>
              <w:autoSpaceDE w:val="0"/>
              <w:autoSpaceDN w:val="0"/>
              <w:adjustRightInd w:val="0"/>
              <w:spacing w:line="240" w:lineRule="exact"/>
              <w:ind w:right="-75"/>
              <w:rPr>
                <w:rFonts w:eastAsia="Calibri"/>
                <w:sz w:val="20"/>
                <w:szCs w:val="20"/>
                <w:lang w:eastAsia="en-US"/>
              </w:rPr>
            </w:pPr>
            <w:r w:rsidRPr="008A5A1C">
              <w:rPr>
                <w:rFonts w:eastAsia="Calibri"/>
                <w:sz w:val="20"/>
                <w:szCs w:val="20"/>
                <w:lang w:eastAsia="en-US"/>
              </w:rPr>
              <w:t>местный бюджет</w:t>
            </w:r>
          </w:p>
        </w:tc>
        <w:tc>
          <w:tcPr>
            <w:tcW w:w="42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35"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482"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709"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4"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93"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901"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c>
          <w:tcPr>
            <w:tcW w:w="1138" w:type="dxa"/>
          </w:tcPr>
          <w:p w:rsidR="00B0209E" w:rsidRPr="008A5A1C" w:rsidRDefault="00B0209E" w:rsidP="00595DC3">
            <w:pPr>
              <w:autoSpaceDE w:val="0"/>
              <w:autoSpaceDN w:val="0"/>
              <w:adjustRightInd w:val="0"/>
              <w:ind w:left="-75" w:right="-75"/>
              <w:jc w:val="center"/>
              <w:rPr>
                <w:rFonts w:eastAsia="Calibri"/>
                <w:sz w:val="20"/>
                <w:szCs w:val="20"/>
                <w:lang w:eastAsia="en-US"/>
              </w:rPr>
            </w:pPr>
            <w:r w:rsidRPr="008A5A1C">
              <w:rPr>
                <w:rFonts w:eastAsia="Calibri"/>
                <w:sz w:val="20"/>
                <w:szCs w:val="20"/>
                <w:lang w:eastAsia="en-US"/>
              </w:rPr>
              <w:t>-</w:t>
            </w:r>
          </w:p>
        </w:tc>
      </w:tr>
    </w:tbl>
    <w:p w:rsidR="00B0209E" w:rsidRPr="008A5A1C" w:rsidRDefault="00B0209E" w:rsidP="00B0209E">
      <w:pPr>
        <w:jc w:val="center"/>
      </w:pPr>
      <w:r w:rsidRPr="008A5A1C">
        <w:t>_______________</w:t>
      </w: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B0209E" w:rsidRPr="008A5A1C" w:rsidRDefault="00B0209E" w:rsidP="00595DC3">
      <w:pPr>
        <w:ind w:left="5103"/>
        <w:jc w:val="both"/>
      </w:pPr>
      <w:r w:rsidRPr="008A5A1C">
        <w:lastRenderedPageBreak/>
        <w:t xml:space="preserve">Приложение № 2 </w:t>
      </w:r>
    </w:p>
    <w:p w:rsidR="00B0209E" w:rsidRPr="008A5A1C" w:rsidRDefault="00B0209E" w:rsidP="00595DC3">
      <w:pPr>
        <w:ind w:left="5103"/>
        <w:jc w:val="both"/>
      </w:pPr>
      <w:r w:rsidRPr="008A5A1C">
        <w:t>к муниципальной программе</w:t>
      </w:r>
    </w:p>
    <w:p w:rsidR="00B0209E" w:rsidRPr="008A5A1C" w:rsidRDefault="00B0209E" w:rsidP="00595DC3">
      <w:pPr>
        <w:ind w:left="5103"/>
        <w:jc w:val="both"/>
      </w:pPr>
      <w:r w:rsidRPr="008A5A1C">
        <w:t>"Охрана окружающей среды,</w:t>
      </w:r>
    </w:p>
    <w:p w:rsidR="00B0209E" w:rsidRPr="008A5A1C" w:rsidRDefault="00B0209E" w:rsidP="00595DC3">
      <w:pPr>
        <w:ind w:left="5103"/>
        <w:jc w:val="both"/>
      </w:pPr>
      <w:r w:rsidRPr="008A5A1C">
        <w:t xml:space="preserve">воспроизводство и использование </w:t>
      </w:r>
    </w:p>
    <w:p w:rsidR="00B0209E" w:rsidRPr="008A5A1C" w:rsidRDefault="00B0209E" w:rsidP="00595DC3">
      <w:pPr>
        <w:ind w:left="5103"/>
        <w:jc w:val="both"/>
      </w:pPr>
      <w:r w:rsidRPr="008A5A1C">
        <w:t xml:space="preserve">природных ресурсов </w:t>
      </w:r>
    </w:p>
    <w:p w:rsidR="00B0209E" w:rsidRPr="008A5A1C" w:rsidRDefault="00B0209E" w:rsidP="00595DC3">
      <w:pPr>
        <w:ind w:left="5103"/>
        <w:jc w:val="both"/>
      </w:pPr>
      <w:r w:rsidRPr="008A5A1C">
        <w:t xml:space="preserve">Омутнинского городского </w:t>
      </w:r>
    </w:p>
    <w:p w:rsidR="00B0209E" w:rsidRPr="008A5A1C" w:rsidRDefault="00B0209E" w:rsidP="00595DC3">
      <w:pPr>
        <w:ind w:left="5103"/>
        <w:jc w:val="both"/>
      </w:pPr>
      <w:r w:rsidRPr="008A5A1C">
        <w:t xml:space="preserve">поселения Омутнинского района     </w:t>
      </w:r>
    </w:p>
    <w:p w:rsidR="00B0209E" w:rsidRPr="008A5A1C" w:rsidRDefault="00B0209E" w:rsidP="00595DC3">
      <w:pPr>
        <w:ind w:left="5103"/>
        <w:jc w:val="both"/>
      </w:pPr>
      <w:r w:rsidRPr="008A5A1C">
        <w:t>Кировской области" на 2019-2025 годы</w:t>
      </w:r>
    </w:p>
    <w:p w:rsidR="00B0209E" w:rsidRPr="008A5A1C" w:rsidRDefault="00B0209E" w:rsidP="00595DC3">
      <w:pPr>
        <w:pStyle w:val="ConsPlusNonformat"/>
        <w:ind w:left="5103"/>
        <w:jc w:val="both"/>
        <w:rPr>
          <w:rFonts w:ascii="Times New Roman" w:hAnsi="Times New Roman" w:cs="Times New Roman"/>
          <w:sz w:val="28"/>
          <w:szCs w:val="28"/>
        </w:rPr>
      </w:pPr>
    </w:p>
    <w:p w:rsidR="00B0209E" w:rsidRPr="008A5A1C" w:rsidRDefault="00B0209E" w:rsidP="00B0209E">
      <w:pPr>
        <w:jc w:val="center"/>
        <w:rPr>
          <w:b/>
          <w:bCs/>
        </w:rPr>
      </w:pPr>
      <w:r w:rsidRPr="008A5A1C">
        <w:rPr>
          <w:b/>
          <w:bCs/>
        </w:rPr>
        <w:t xml:space="preserve">Сведения о целевых показателях эффективности реализации </w:t>
      </w:r>
    </w:p>
    <w:p w:rsidR="00B0209E" w:rsidRDefault="00B0209E" w:rsidP="00B0209E">
      <w:pPr>
        <w:jc w:val="center"/>
        <w:rPr>
          <w:b/>
          <w:bCs/>
        </w:rPr>
      </w:pPr>
      <w:r w:rsidRPr="008A5A1C">
        <w:rPr>
          <w:b/>
          <w:bCs/>
        </w:rPr>
        <w:t>муниципальной программы</w:t>
      </w:r>
    </w:p>
    <w:p w:rsidR="00A611A1" w:rsidRPr="008A5A1C" w:rsidRDefault="00A611A1" w:rsidP="00B0209E">
      <w:pPr>
        <w:jc w:val="center"/>
        <w:rPr>
          <w:b/>
          <w:bCs/>
        </w:rPr>
      </w:pPr>
    </w:p>
    <w:tbl>
      <w:tblPr>
        <w:tblW w:w="10128" w:type="dxa"/>
        <w:tblInd w:w="-34" w:type="dxa"/>
        <w:tblLayout w:type="fixed"/>
        <w:tblLook w:val="0000" w:firstRow="0" w:lastRow="0" w:firstColumn="0" w:lastColumn="0" w:noHBand="0" w:noVBand="0"/>
      </w:tblPr>
      <w:tblGrid>
        <w:gridCol w:w="426"/>
        <w:gridCol w:w="3969"/>
        <w:gridCol w:w="630"/>
        <w:gridCol w:w="709"/>
        <w:gridCol w:w="709"/>
        <w:gridCol w:w="708"/>
        <w:gridCol w:w="709"/>
        <w:gridCol w:w="709"/>
        <w:gridCol w:w="850"/>
        <w:gridCol w:w="709"/>
      </w:tblGrid>
      <w:tr w:rsidR="00B0209E" w:rsidRPr="008A5A1C" w:rsidTr="00A57BF2">
        <w:trPr>
          <w:trHeight w:val="578"/>
        </w:trPr>
        <w:tc>
          <w:tcPr>
            <w:tcW w:w="426" w:type="dxa"/>
            <w:vMerge w:val="restart"/>
            <w:tcBorders>
              <w:top w:val="single" w:sz="4" w:space="0" w:color="000000"/>
              <w:left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r w:rsidRPr="008A5A1C">
              <w:rPr>
                <w:sz w:val="20"/>
                <w:szCs w:val="20"/>
              </w:rPr>
              <w:t xml:space="preserve">№ </w:t>
            </w:r>
            <w:proofErr w:type="gramStart"/>
            <w:r w:rsidRPr="008A5A1C">
              <w:rPr>
                <w:sz w:val="20"/>
                <w:szCs w:val="20"/>
              </w:rPr>
              <w:t>п</w:t>
            </w:r>
            <w:proofErr w:type="gramEnd"/>
            <w:r w:rsidRPr="008A5A1C">
              <w:rPr>
                <w:sz w:val="20"/>
                <w:szCs w:val="20"/>
              </w:rPr>
              <w:t>/п</w:t>
            </w:r>
          </w:p>
        </w:tc>
        <w:tc>
          <w:tcPr>
            <w:tcW w:w="3969" w:type="dxa"/>
            <w:vMerge w:val="restart"/>
            <w:tcBorders>
              <w:top w:val="single" w:sz="4" w:space="0" w:color="000000"/>
              <w:left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r w:rsidRPr="008A5A1C">
              <w:t>Наименование программы, наим</w:t>
            </w:r>
            <w:r w:rsidRPr="008A5A1C">
              <w:t>е</w:t>
            </w:r>
            <w:r w:rsidRPr="008A5A1C">
              <w:t xml:space="preserve">нование   </w:t>
            </w:r>
            <w:r w:rsidRPr="008A5A1C">
              <w:br/>
              <w:t xml:space="preserve">   показателя</w:t>
            </w:r>
          </w:p>
        </w:tc>
        <w:tc>
          <w:tcPr>
            <w:tcW w:w="630" w:type="dxa"/>
            <w:vMerge w:val="restart"/>
            <w:tcBorders>
              <w:top w:val="single" w:sz="4" w:space="0" w:color="000000"/>
              <w:left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r w:rsidRPr="008A5A1C">
              <w:rPr>
                <w:sz w:val="20"/>
                <w:szCs w:val="20"/>
              </w:rPr>
              <w:t>Единица и</w:t>
            </w:r>
            <w:r w:rsidRPr="008A5A1C">
              <w:rPr>
                <w:sz w:val="20"/>
                <w:szCs w:val="20"/>
              </w:rPr>
              <w:t>з</w:t>
            </w:r>
            <w:r w:rsidRPr="008A5A1C">
              <w:rPr>
                <w:sz w:val="20"/>
                <w:szCs w:val="20"/>
              </w:rPr>
              <w:t>м</w:t>
            </w:r>
            <w:r w:rsidRPr="008A5A1C">
              <w:rPr>
                <w:sz w:val="20"/>
                <w:szCs w:val="20"/>
              </w:rPr>
              <w:t>е</w:t>
            </w:r>
            <w:r w:rsidRPr="008A5A1C">
              <w:rPr>
                <w:sz w:val="20"/>
                <w:szCs w:val="20"/>
              </w:rPr>
              <w:t>р</w:t>
            </w:r>
            <w:r w:rsidRPr="008A5A1C">
              <w:rPr>
                <w:sz w:val="20"/>
                <w:szCs w:val="20"/>
              </w:rPr>
              <w:t>е</w:t>
            </w:r>
            <w:r w:rsidRPr="008A5A1C">
              <w:rPr>
                <w:sz w:val="20"/>
                <w:szCs w:val="20"/>
              </w:rPr>
              <w:t>ния</w:t>
            </w:r>
          </w:p>
        </w:tc>
        <w:tc>
          <w:tcPr>
            <w:tcW w:w="5103"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t>Значение показателей эффективности</w:t>
            </w:r>
          </w:p>
        </w:tc>
      </w:tr>
      <w:tr w:rsidR="00B0209E" w:rsidRPr="008A5A1C" w:rsidTr="00A57BF2">
        <w:trPr>
          <w:trHeight w:val="577"/>
        </w:trPr>
        <w:tc>
          <w:tcPr>
            <w:tcW w:w="426" w:type="dxa"/>
            <w:vMerge/>
            <w:tcBorders>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p>
        </w:tc>
        <w:tc>
          <w:tcPr>
            <w:tcW w:w="3969" w:type="dxa"/>
            <w:vMerge/>
            <w:tcBorders>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pPr>
          </w:p>
        </w:tc>
        <w:tc>
          <w:tcPr>
            <w:tcW w:w="630" w:type="dxa"/>
            <w:vMerge/>
            <w:tcBorders>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2019</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2020</w:t>
            </w: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2021</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2022</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2023</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2024</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2025</w:t>
            </w:r>
          </w:p>
        </w:tc>
      </w:tr>
      <w:tr w:rsidR="00B0209E" w:rsidRPr="008A5A1C" w:rsidTr="00A57BF2">
        <w:trPr>
          <w:trHeight w:val="1162"/>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p>
        </w:tc>
        <w:tc>
          <w:tcPr>
            <w:tcW w:w="396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tabs>
                <w:tab w:val="left" w:pos="770"/>
                <w:tab w:val="left" w:pos="880"/>
              </w:tabs>
              <w:autoSpaceDE w:val="0"/>
              <w:autoSpaceDN w:val="0"/>
              <w:adjustRightInd w:val="0"/>
              <w:spacing w:before="120" w:after="120"/>
              <w:ind w:left="57" w:right="57"/>
              <w:jc w:val="both"/>
              <w:rPr>
                <w:bCs/>
              </w:rPr>
            </w:pPr>
            <w:r w:rsidRPr="008A5A1C">
              <w:t>"Охрана окружающей среды, во</w:t>
            </w:r>
            <w:r w:rsidRPr="008A5A1C">
              <w:t>с</w:t>
            </w:r>
            <w:r w:rsidRPr="008A5A1C">
              <w:t>производство и использование природных ресурсов Омутнинск</w:t>
            </w:r>
            <w:r w:rsidRPr="008A5A1C">
              <w:t>о</w:t>
            </w:r>
            <w:r w:rsidRPr="008A5A1C">
              <w:t>го городского поселения Омутни</w:t>
            </w:r>
            <w:r w:rsidRPr="008A5A1C">
              <w:t>н</w:t>
            </w:r>
            <w:r w:rsidRPr="008A5A1C">
              <w:t>ского района Кировской области" на 2019-2025 годы</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p>
        </w:tc>
      </w:tr>
      <w:tr w:rsidR="00B0209E" w:rsidRPr="008A5A1C" w:rsidTr="00A57BF2">
        <w:trPr>
          <w:trHeight w:val="276"/>
        </w:trPr>
        <w:tc>
          <w:tcPr>
            <w:tcW w:w="426"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jc w:val="center"/>
            </w:pPr>
            <w:r w:rsidRPr="008A5A1C">
              <w:t>1.</w:t>
            </w:r>
          </w:p>
        </w:tc>
        <w:tc>
          <w:tcPr>
            <w:tcW w:w="3969"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pPr>
            <w:r w:rsidRPr="008A5A1C">
              <w:t>Степень готовности проектной д</w:t>
            </w:r>
            <w:r w:rsidRPr="008A5A1C">
              <w:t>о</w:t>
            </w:r>
            <w:r w:rsidRPr="008A5A1C">
              <w:t xml:space="preserve">кументации в рамках мероприятия </w:t>
            </w:r>
            <w:r w:rsidRPr="008A5A1C">
              <w:rPr>
                <w:rFonts w:eastAsia="Calibri"/>
                <w:sz w:val="22"/>
                <w:szCs w:val="22"/>
                <w:lang w:eastAsia="en-US"/>
              </w:rPr>
              <w:t>"Разработка проектной документации "Ликвидация накопленного вреда окружающей среде. Рекультивация свалки в г. Омутнинск Кировской о</w:t>
            </w:r>
            <w:r w:rsidRPr="008A5A1C">
              <w:rPr>
                <w:rFonts w:eastAsia="Calibri"/>
                <w:sz w:val="22"/>
                <w:szCs w:val="22"/>
                <w:lang w:eastAsia="en-US"/>
              </w:rPr>
              <w:t>б</w:t>
            </w:r>
            <w:r w:rsidRPr="008A5A1C">
              <w:rPr>
                <w:rFonts w:eastAsia="Calibri"/>
                <w:sz w:val="22"/>
                <w:szCs w:val="22"/>
                <w:lang w:eastAsia="en-US"/>
              </w:rPr>
              <w:t>ласти"</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w:t>
            </w:r>
          </w:p>
        </w:tc>
      </w:tr>
      <w:tr w:rsidR="00B0209E" w:rsidRPr="008A5A1C" w:rsidTr="00A57BF2">
        <w:trPr>
          <w:trHeight w:val="276"/>
        </w:trPr>
        <w:tc>
          <w:tcPr>
            <w:tcW w:w="426"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jc w:val="center"/>
            </w:pPr>
            <w:r w:rsidRPr="008A5A1C">
              <w:t>2.</w:t>
            </w:r>
          </w:p>
        </w:tc>
        <w:tc>
          <w:tcPr>
            <w:tcW w:w="3969"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pPr>
            <w:r w:rsidRPr="008A5A1C">
              <w:t>Площадь свалки твердых бытовых отходов, на которой проведена р</w:t>
            </w:r>
            <w:r w:rsidRPr="008A5A1C">
              <w:t>е</w:t>
            </w:r>
            <w:r w:rsidRPr="008A5A1C">
              <w:t>культивация  земель</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proofErr w:type="spellStart"/>
            <w:r w:rsidRPr="008A5A1C">
              <w:rPr>
                <w:sz w:val="20"/>
                <w:szCs w:val="20"/>
              </w:rPr>
              <w:t>кв.м</w:t>
            </w:r>
            <w:proofErr w:type="spellEnd"/>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35 000</w:t>
            </w:r>
          </w:p>
        </w:tc>
        <w:tc>
          <w:tcPr>
            <w:tcW w:w="709"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w:t>
            </w:r>
          </w:p>
        </w:tc>
      </w:tr>
      <w:tr w:rsidR="00B0209E" w:rsidRPr="008A5A1C" w:rsidTr="00A57BF2">
        <w:trPr>
          <w:trHeight w:val="276"/>
        </w:trPr>
        <w:tc>
          <w:tcPr>
            <w:tcW w:w="426"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jc w:val="center"/>
            </w:pPr>
            <w:r w:rsidRPr="008A5A1C">
              <w:t>3.</w:t>
            </w:r>
          </w:p>
        </w:tc>
        <w:tc>
          <w:tcPr>
            <w:tcW w:w="3969"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pPr>
            <w:r w:rsidRPr="008A5A1C">
              <w:t>Ликвидированы несанкционир</w:t>
            </w:r>
            <w:r w:rsidRPr="008A5A1C">
              <w:t>о</w:t>
            </w:r>
            <w:r w:rsidRPr="008A5A1C">
              <w:t>ванные свалки в границах городов</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r w:rsidRPr="008A5A1C">
              <w:rPr>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w:t>
            </w:r>
          </w:p>
        </w:tc>
      </w:tr>
      <w:tr w:rsidR="00B0209E" w:rsidRPr="008A5A1C" w:rsidTr="00A57BF2">
        <w:trPr>
          <w:trHeight w:val="276"/>
        </w:trPr>
        <w:tc>
          <w:tcPr>
            <w:tcW w:w="426"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jc w:val="center"/>
            </w:pPr>
            <w:r w:rsidRPr="008A5A1C">
              <w:t>4.</w:t>
            </w:r>
          </w:p>
        </w:tc>
        <w:tc>
          <w:tcPr>
            <w:tcW w:w="3969" w:type="dxa"/>
            <w:tcBorders>
              <w:top w:val="single" w:sz="4" w:space="0" w:color="000000"/>
              <w:left w:val="single" w:sz="4" w:space="0" w:color="000000"/>
              <w:bottom w:val="single" w:sz="4" w:space="0" w:color="000000"/>
            </w:tcBorders>
            <w:shd w:val="clear" w:color="auto" w:fill="auto"/>
            <w:vAlign w:val="center"/>
          </w:tcPr>
          <w:p w:rsidR="00B0209E" w:rsidRPr="008A5A1C" w:rsidRDefault="00B0209E" w:rsidP="00B6532C">
            <w:pPr>
              <w:snapToGrid w:val="0"/>
            </w:pPr>
            <w:r w:rsidRPr="008A5A1C">
              <w:t>Количество разработанной проек</w:t>
            </w:r>
            <w:r w:rsidRPr="008A5A1C">
              <w:t>т</w:t>
            </w:r>
            <w:r w:rsidRPr="008A5A1C">
              <w:t>но-сметной документации по р</w:t>
            </w:r>
            <w:r w:rsidRPr="008A5A1C">
              <w:t>е</w:t>
            </w:r>
            <w:r w:rsidRPr="008A5A1C">
              <w:t>культивации несанкционированной свалки</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B0209E" w:rsidRPr="008A5A1C" w:rsidRDefault="00B0209E" w:rsidP="00B6532C">
            <w:pPr>
              <w:snapToGrid w:val="0"/>
              <w:jc w:val="center"/>
              <w:rPr>
                <w:sz w:val="20"/>
                <w:szCs w:val="20"/>
              </w:rPr>
            </w:pPr>
            <w:r w:rsidRPr="008A5A1C">
              <w:rPr>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209E" w:rsidRPr="008A5A1C" w:rsidRDefault="00B0209E" w:rsidP="00A57BF2">
            <w:pPr>
              <w:snapToGrid w:val="0"/>
              <w:ind w:left="-108" w:right="-108"/>
              <w:jc w:val="center"/>
              <w:rPr>
                <w:sz w:val="20"/>
                <w:szCs w:val="20"/>
              </w:rPr>
            </w:pPr>
            <w:r w:rsidRPr="008A5A1C">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B0209E" w:rsidRPr="008A5A1C" w:rsidRDefault="00B0209E" w:rsidP="00A57BF2">
            <w:pPr>
              <w:snapToGrid w:val="0"/>
              <w:ind w:left="-108" w:right="-108"/>
              <w:jc w:val="center"/>
              <w:rPr>
                <w:sz w:val="20"/>
                <w:szCs w:val="20"/>
              </w:rPr>
            </w:pPr>
            <w:r w:rsidRPr="008A5A1C">
              <w:rPr>
                <w:sz w:val="20"/>
                <w:szCs w:val="20"/>
              </w:rPr>
              <w:t>-</w:t>
            </w:r>
          </w:p>
        </w:tc>
      </w:tr>
    </w:tbl>
    <w:p w:rsidR="00B0209E" w:rsidRPr="008A5A1C" w:rsidRDefault="00B0209E" w:rsidP="00B0209E">
      <w:pPr>
        <w:jc w:val="both"/>
      </w:pPr>
    </w:p>
    <w:p w:rsidR="00B0209E" w:rsidRPr="008A5A1C" w:rsidRDefault="00B0209E" w:rsidP="00B0209E">
      <w:pPr>
        <w:jc w:val="center"/>
      </w:pPr>
      <w:r w:rsidRPr="008A5A1C">
        <w:t>___________</w:t>
      </w:r>
    </w:p>
    <w:p w:rsidR="00B0209E" w:rsidRPr="008A5A1C" w:rsidRDefault="00B0209E" w:rsidP="00B0209E">
      <w:pPr>
        <w:jc w:val="both"/>
      </w:pPr>
    </w:p>
    <w:p w:rsidR="00B0209E" w:rsidRPr="008A5A1C" w:rsidRDefault="00B0209E" w:rsidP="00B0209E">
      <w:pPr>
        <w:jc w:val="both"/>
      </w:pPr>
    </w:p>
    <w:p w:rsidR="00B0209E" w:rsidRPr="008A5A1C" w:rsidRDefault="00B0209E" w:rsidP="00B0209E">
      <w:pPr>
        <w:jc w:val="both"/>
      </w:pPr>
    </w:p>
    <w:p w:rsidR="00A57BF2" w:rsidRPr="008A5A1C" w:rsidRDefault="00A57BF2" w:rsidP="00B0209E">
      <w:pPr>
        <w:jc w:val="both"/>
      </w:pPr>
    </w:p>
    <w:p w:rsidR="00A57BF2" w:rsidRPr="008A5A1C" w:rsidRDefault="00A57BF2" w:rsidP="00B0209E">
      <w:pPr>
        <w:jc w:val="both"/>
      </w:pPr>
    </w:p>
    <w:p w:rsidR="00A57BF2" w:rsidRPr="008A5A1C" w:rsidRDefault="00A57BF2" w:rsidP="00B0209E">
      <w:pPr>
        <w:jc w:val="both"/>
      </w:pPr>
    </w:p>
    <w:p w:rsidR="00B0209E" w:rsidRPr="008A5A1C" w:rsidRDefault="00B0209E" w:rsidP="00B0209E">
      <w:pPr>
        <w:jc w:val="both"/>
      </w:pPr>
    </w:p>
    <w:tbl>
      <w:tblPr>
        <w:tblW w:w="10408" w:type="dxa"/>
        <w:tblInd w:w="-142"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B0209E" w:rsidRPr="008A5A1C" w:rsidTr="00A57BF2">
        <w:trPr>
          <w:trHeight w:val="2125"/>
        </w:trPr>
        <w:tc>
          <w:tcPr>
            <w:tcW w:w="10408" w:type="dxa"/>
            <w:gridSpan w:val="4"/>
          </w:tcPr>
          <w:p w:rsidR="00B0209E" w:rsidRPr="008A5A1C" w:rsidRDefault="00B0209E" w:rsidP="00A57BF2">
            <w:pPr>
              <w:ind w:left="-142" w:firstLine="426"/>
              <w:jc w:val="center"/>
              <w:rPr>
                <w:b/>
              </w:rPr>
            </w:pPr>
            <w:r w:rsidRPr="008A5A1C">
              <w:rPr>
                <w:b/>
              </w:rPr>
              <w:lastRenderedPageBreak/>
              <w:t>АДМИНИСТРАЦИЯ</w:t>
            </w:r>
          </w:p>
          <w:p w:rsidR="00B0209E" w:rsidRPr="008A5A1C" w:rsidRDefault="00B0209E" w:rsidP="00A57BF2">
            <w:pPr>
              <w:ind w:left="-142" w:firstLine="426"/>
              <w:jc w:val="center"/>
              <w:rPr>
                <w:b/>
              </w:rPr>
            </w:pPr>
            <w:r w:rsidRPr="008A5A1C">
              <w:rPr>
                <w:b/>
              </w:rPr>
              <w:t>МУНИЦИПАЛЬНОГО ОБРАЗОВАНИЯ</w:t>
            </w:r>
          </w:p>
          <w:p w:rsidR="00B0209E" w:rsidRPr="008A5A1C" w:rsidRDefault="00B0209E" w:rsidP="00A57BF2">
            <w:pPr>
              <w:ind w:left="-142" w:firstLine="426"/>
              <w:jc w:val="center"/>
              <w:rPr>
                <w:b/>
              </w:rPr>
            </w:pPr>
            <w:r w:rsidRPr="008A5A1C">
              <w:rPr>
                <w:b/>
              </w:rPr>
              <w:t>ОМУТНИНСКОЕ ГОРОДСКОЕ ПОСЕЛЕНИЕ</w:t>
            </w:r>
          </w:p>
          <w:p w:rsidR="00B0209E" w:rsidRPr="008A5A1C" w:rsidRDefault="00B0209E" w:rsidP="00A57BF2">
            <w:pPr>
              <w:ind w:left="-142" w:firstLine="426"/>
              <w:jc w:val="center"/>
              <w:rPr>
                <w:b/>
              </w:rPr>
            </w:pPr>
            <w:r w:rsidRPr="008A5A1C">
              <w:rPr>
                <w:b/>
              </w:rPr>
              <w:t>ОМУТНИНСКОГО РАЙОНА КИРОВСКОЙ ОБЛАСТИ</w:t>
            </w:r>
          </w:p>
          <w:p w:rsidR="00B0209E" w:rsidRPr="008A5A1C" w:rsidRDefault="00B0209E" w:rsidP="00A57BF2">
            <w:pPr>
              <w:tabs>
                <w:tab w:val="left" w:pos="2160"/>
              </w:tabs>
              <w:ind w:left="-142" w:firstLine="426"/>
              <w:jc w:val="center"/>
              <w:rPr>
                <w:sz w:val="36"/>
                <w:szCs w:val="36"/>
              </w:rPr>
            </w:pPr>
          </w:p>
          <w:p w:rsidR="00B0209E" w:rsidRPr="008A5A1C" w:rsidRDefault="00B0209E" w:rsidP="00A57BF2">
            <w:pPr>
              <w:tabs>
                <w:tab w:val="left" w:pos="2160"/>
              </w:tabs>
              <w:ind w:left="-142" w:firstLine="426"/>
              <w:jc w:val="center"/>
              <w:rPr>
                <w:b/>
                <w:sz w:val="32"/>
                <w:szCs w:val="32"/>
              </w:rPr>
            </w:pPr>
            <w:r w:rsidRPr="008A5A1C">
              <w:rPr>
                <w:b/>
                <w:sz w:val="32"/>
                <w:szCs w:val="32"/>
              </w:rPr>
              <w:t>ПОСТАНОВЛЕНИЕ</w:t>
            </w:r>
          </w:p>
        </w:tc>
      </w:tr>
      <w:tr w:rsidR="00B0209E" w:rsidRPr="008A5A1C" w:rsidTr="00A57BF2">
        <w:trPr>
          <w:trHeight w:val="726"/>
        </w:trPr>
        <w:tc>
          <w:tcPr>
            <w:tcW w:w="1626" w:type="dxa"/>
            <w:tcBorders>
              <w:top w:val="nil"/>
              <w:left w:val="nil"/>
              <w:right w:val="nil"/>
            </w:tcBorders>
            <w:tcMar>
              <w:top w:w="0" w:type="dxa"/>
              <w:left w:w="70" w:type="dxa"/>
              <w:bottom w:w="0" w:type="dxa"/>
              <w:right w:w="70" w:type="dxa"/>
            </w:tcMar>
          </w:tcPr>
          <w:p w:rsidR="00B0209E" w:rsidRPr="008A5A1C" w:rsidRDefault="00B0209E" w:rsidP="00A57BF2">
            <w:pPr>
              <w:tabs>
                <w:tab w:val="left" w:pos="2765"/>
              </w:tabs>
              <w:ind w:left="-142"/>
              <w:jc w:val="center"/>
              <w:rPr>
                <w:sz w:val="28"/>
                <w:szCs w:val="28"/>
              </w:rPr>
            </w:pPr>
            <w:r w:rsidRPr="008A5A1C">
              <w:rPr>
                <w:sz w:val="28"/>
                <w:szCs w:val="28"/>
              </w:rPr>
              <w:t>20.12.2023</w:t>
            </w:r>
          </w:p>
        </w:tc>
        <w:tc>
          <w:tcPr>
            <w:tcW w:w="3784" w:type="dxa"/>
            <w:tcMar>
              <w:top w:w="0" w:type="dxa"/>
              <w:left w:w="70" w:type="dxa"/>
              <w:bottom w:w="0" w:type="dxa"/>
              <w:right w:w="70" w:type="dxa"/>
            </w:tcMar>
          </w:tcPr>
          <w:p w:rsidR="00B0209E" w:rsidRPr="008A5A1C" w:rsidRDefault="00B0209E" w:rsidP="00A57BF2">
            <w:pPr>
              <w:ind w:left="-142" w:firstLine="426"/>
              <w:jc w:val="center"/>
              <w:rPr>
                <w:position w:val="-6"/>
                <w:szCs w:val="28"/>
              </w:rPr>
            </w:pPr>
          </w:p>
        </w:tc>
        <w:tc>
          <w:tcPr>
            <w:tcW w:w="4089" w:type="dxa"/>
            <w:tcMar>
              <w:top w:w="0" w:type="dxa"/>
              <w:left w:w="70" w:type="dxa"/>
              <w:bottom w:w="0" w:type="dxa"/>
              <w:right w:w="70" w:type="dxa"/>
            </w:tcMar>
          </w:tcPr>
          <w:p w:rsidR="00B0209E" w:rsidRPr="008A5A1C" w:rsidRDefault="00B0209E" w:rsidP="00AC3AE5">
            <w:pPr>
              <w:ind w:left="-142" w:firstLine="426"/>
              <w:jc w:val="right"/>
              <w:rPr>
                <w:sz w:val="28"/>
                <w:szCs w:val="28"/>
              </w:rPr>
            </w:pPr>
            <w:r w:rsidRPr="008A5A1C">
              <w:rPr>
                <w:position w:val="-6"/>
                <w:sz w:val="28"/>
                <w:szCs w:val="28"/>
              </w:rPr>
              <w:t>№ 1107</w:t>
            </w:r>
          </w:p>
        </w:tc>
        <w:tc>
          <w:tcPr>
            <w:tcW w:w="909" w:type="dxa"/>
            <w:tcBorders>
              <w:top w:val="nil"/>
              <w:left w:val="nil"/>
              <w:right w:val="nil"/>
            </w:tcBorders>
            <w:tcMar>
              <w:top w:w="0" w:type="dxa"/>
              <w:left w:w="70" w:type="dxa"/>
              <w:bottom w:w="0" w:type="dxa"/>
              <w:right w:w="70" w:type="dxa"/>
            </w:tcMar>
          </w:tcPr>
          <w:p w:rsidR="00B0209E" w:rsidRPr="008A5A1C" w:rsidRDefault="00B0209E" w:rsidP="00A57BF2">
            <w:pPr>
              <w:jc w:val="center"/>
              <w:rPr>
                <w:sz w:val="28"/>
                <w:szCs w:val="28"/>
              </w:rPr>
            </w:pPr>
          </w:p>
        </w:tc>
      </w:tr>
      <w:tr w:rsidR="00B0209E" w:rsidRPr="008A5A1C" w:rsidTr="00A57BF2">
        <w:trPr>
          <w:trHeight w:val="372"/>
        </w:trPr>
        <w:tc>
          <w:tcPr>
            <w:tcW w:w="10408" w:type="dxa"/>
            <w:gridSpan w:val="4"/>
            <w:tcMar>
              <w:top w:w="0" w:type="dxa"/>
              <w:left w:w="70" w:type="dxa"/>
              <w:bottom w:w="0" w:type="dxa"/>
              <w:right w:w="70" w:type="dxa"/>
            </w:tcMar>
          </w:tcPr>
          <w:p w:rsidR="00B0209E" w:rsidRPr="008A5A1C" w:rsidRDefault="00B0209E" w:rsidP="00A57BF2">
            <w:pPr>
              <w:tabs>
                <w:tab w:val="left" w:pos="2765"/>
              </w:tabs>
              <w:ind w:left="-142" w:firstLine="426"/>
              <w:jc w:val="center"/>
              <w:rPr>
                <w:sz w:val="28"/>
                <w:szCs w:val="28"/>
              </w:rPr>
            </w:pPr>
            <w:r w:rsidRPr="008A5A1C">
              <w:rPr>
                <w:sz w:val="28"/>
                <w:szCs w:val="28"/>
              </w:rPr>
              <w:t>г. Омутнинск</w:t>
            </w:r>
          </w:p>
        </w:tc>
      </w:tr>
    </w:tbl>
    <w:p w:rsidR="00B0209E" w:rsidRPr="008A5A1C" w:rsidRDefault="00B0209E" w:rsidP="00B0209E">
      <w:pPr>
        <w:ind w:left="-142" w:firstLine="426"/>
        <w:jc w:val="center"/>
        <w:rPr>
          <w:sz w:val="48"/>
          <w:szCs w:val="48"/>
        </w:rPr>
      </w:pPr>
    </w:p>
    <w:p w:rsidR="00B0209E" w:rsidRPr="008A5A1C" w:rsidRDefault="00B0209E" w:rsidP="00B0209E">
      <w:pPr>
        <w:jc w:val="center"/>
        <w:rPr>
          <w:b/>
          <w:sz w:val="28"/>
          <w:szCs w:val="28"/>
        </w:rPr>
      </w:pPr>
      <w:r w:rsidRPr="008A5A1C">
        <w:rPr>
          <w:b/>
          <w:sz w:val="28"/>
          <w:szCs w:val="28"/>
        </w:rPr>
        <w:t>О внесении изменений в постановление администрации Омутнинского г</w:t>
      </w:r>
      <w:r w:rsidRPr="008A5A1C">
        <w:rPr>
          <w:b/>
          <w:sz w:val="28"/>
          <w:szCs w:val="28"/>
        </w:rPr>
        <w:t>о</w:t>
      </w:r>
      <w:r w:rsidRPr="008A5A1C">
        <w:rPr>
          <w:b/>
          <w:sz w:val="28"/>
          <w:szCs w:val="28"/>
        </w:rPr>
        <w:t>родского поселения от 11.01.2023 № 11</w:t>
      </w:r>
    </w:p>
    <w:p w:rsidR="00B0209E" w:rsidRPr="008A5A1C" w:rsidRDefault="00B0209E" w:rsidP="00B0209E">
      <w:pPr>
        <w:ind w:left="-142" w:firstLine="425"/>
        <w:jc w:val="center"/>
        <w:outlineLvl w:val="0"/>
        <w:rPr>
          <w:b/>
          <w:sz w:val="28"/>
          <w:szCs w:val="28"/>
        </w:rPr>
      </w:pPr>
    </w:p>
    <w:p w:rsidR="00B0209E" w:rsidRPr="008A5A1C" w:rsidRDefault="00B0209E" w:rsidP="00AC3AE5">
      <w:pPr>
        <w:widowControl w:val="0"/>
        <w:autoSpaceDE w:val="0"/>
        <w:autoSpaceDN w:val="0"/>
        <w:adjustRightInd w:val="0"/>
        <w:ind w:firstLine="709"/>
        <w:jc w:val="both"/>
        <w:rPr>
          <w:sz w:val="26"/>
          <w:szCs w:val="26"/>
        </w:rPr>
      </w:pPr>
      <w:proofErr w:type="gramStart"/>
      <w:r w:rsidRPr="008A5A1C">
        <w:rPr>
          <w:sz w:val="26"/>
          <w:szCs w:val="26"/>
        </w:rPr>
        <w:t>В соответствии с решением Омутнинской городской Думы от 29.11.2023 г. № 66 "О внесении изменений и дополнений в решение Омутнинской городской Думы от 22.12.2022 № 68 "О бюджете муниципального образования Омутнинское городское п</w:t>
      </w:r>
      <w:r w:rsidRPr="008A5A1C">
        <w:rPr>
          <w:sz w:val="26"/>
          <w:szCs w:val="26"/>
        </w:rPr>
        <w:t>о</w:t>
      </w:r>
      <w:r w:rsidRPr="008A5A1C">
        <w:rPr>
          <w:sz w:val="26"/>
          <w:szCs w:val="26"/>
        </w:rPr>
        <w:t xml:space="preserve">селение Омутнинского района Кировской области на 2023 год и на плановый период 2024-2025 годов", </w:t>
      </w:r>
      <w:r w:rsidRPr="008A5A1C">
        <w:rPr>
          <w:kern w:val="36"/>
          <w:sz w:val="26"/>
          <w:szCs w:val="26"/>
        </w:rPr>
        <w:t xml:space="preserve">постановлением </w:t>
      </w:r>
      <w:r w:rsidRPr="008A5A1C">
        <w:rPr>
          <w:sz w:val="26"/>
          <w:szCs w:val="26"/>
        </w:rPr>
        <w:t>администрации муниципального образования Ому</w:t>
      </w:r>
      <w:r w:rsidRPr="008A5A1C">
        <w:rPr>
          <w:sz w:val="26"/>
          <w:szCs w:val="26"/>
        </w:rPr>
        <w:t>т</w:t>
      </w:r>
      <w:r w:rsidRPr="008A5A1C">
        <w:rPr>
          <w:sz w:val="26"/>
          <w:szCs w:val="26"/>
        </w:rPr>
        <w:t>нинское городское поселение Омутнинского района Кировской области от 04.12.2020 г. № 949 "О</w:t>
      </w:r>
      <w:proofErr w:type="gramEnd"/>
      <w:r w:rsidRPr="008A5A1C">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w:t>
      </w:r>
      <w:r w:rsidRPr="008A5A1C">
        <w:rPr>
          <w:sz w:val="26"/>
          <w:szCs w:val="26"/>
        </w:rPr>
        <w:t>е</w:t>
      </w:r>
      <w:r w:rsidRPr="008A5A1C">
        <w:rPr>
          <w:sz w:val="26"/>
          <w:szCs w:val="26"/>
        </w:rPr>
        <w:t>ление Омутнинского района Кировской области" администрация Омутнинского горо</w:t>
      </w:r>
      <w:r w:rsidRPr="008A5A1C">
        <w:rPr>
          <w:sz w:val="26"/>
          <w:szCs w:val="26"/>
        </w:rPr>
        <w:t>д</w:t>
      </w:r>
      <w:r w:rsidRPr="008A5A1C">
        <w:rPr>
          <w:sz w:val="26"/>
          <w:szCs w:val="26"/>
        </w:rPr>
        <w:t xml:space="preserve">ского поселения </w:t>
      </w:r>
      <w:r w:rsidRPr="008A5A1C">
        <w:rPr>
          <w:b/>
          <w:sz w:val="26"/>
          <w:szCs w:val="26"/>
        </w:rPr>
        <w:t>ПОСТАНОВЛЯЕТ:</w:t>
      </w:r>
    </w:p>
    <w:p w:rsidR="00B0209E" w:rsidRPr="008A5A1C" w:rsidRDefault="00B0209E" w:rsidP="00AC3AE5">
      <w:pPr>
        <w:jc w:val="both"/>
        <w:rPr>
          <w:sz w:val="26"/>
          <w:szCs w:val="26"/>
        </w:rPr>
      </w:pPr>
      <w:r w:rsidRPr="008A5A1C">
        <w:rPr>
          <w:sz w:val="26"/>
          <w:szCs w:val="26"/>
        </w:rPr>
        <w:tab/>
        <w:t>1. Внести изменения в постановление администрации Омутнинского городского поселения от 11.01.2023 № 11 "Об утверждении плана реализации муниципальной пр</w:t>
      </w:r>
      <w:r w:rsidRPr="008A5A1C">
        <w:rPr>
          <w:sz w:val="26"/>
          <w:szCs w:val="26"/>
        </w:rPr>
        <w:t>о</w:t>
      </w:r>
      <w:r w:rsidRPr="008A5A1C">
        <w:rPr>
          <w:sz w:val="26"/>
          <w:szCs w:val="26"/>
        </w:rPr>
        <w:t>граммы "Охрана окружающей среды, воспроизводство и использование природных р</w:t>
      </w:r>
      <w:r w:rsidRPr="008A5A1C">
        <w:rPr>
          <w:sz w:val="26"/>
          <w:szCs w:val="26"/>
        </w:rPr>
        <w:t>е</w:t>
      </w:r>
      <w:r w:rsidRPr="008A5A1C">
        <w:rPr>
          <w:sz w:val="26"/>
          <w:szCs w:val="26"/>
        </w:rPr>
        <w:t xml:space="preserve">сурсов Омутнинского городского поселения Омутнинского района Кировской области" на 2019-2024 годы на 2023 год (с изменениями от 25.01.2023 № 67, от 14.04.2023 № 313, </w:t>
      </w:r>
      <w:proofErr w:type="gramStart"/>
      <w:r w:rsidRPr="008A5A1C">
        <w:rPr>
          <w:sz w:val="26"/>
          <w:szCs w:val="26"/>
        </w:rPr>
        <w:t>от</w:t>
      </w:r>
      <w:proofErr w:type="gramEnd"/>
      <w:r w:rsidRPr="008A5A1C">
        <w:rPr>
          <w:sz w:val="26"/>
          <w:szCs w:val="26"/>
        </w:rPr>
        <w:t xml:space="preserve"> 12.09.2023 № 763): </w:t>
      </w:r>
    </w:p>
    <w:p w:rsidR="00B0209E" w:rsidRPr="008A5A1C" w:rsidRDefault="00B0209E" w:rsidP="00AC3AE5">
      <w:pPr>
        <w:ind w:left="-142" w:firstLine="425"/>
        <w:jc w:val="both"/>
        <w:outlineLvl w:val="0"/>
        <w:rPr>
          <w:sz w:val="26"/>
          <w:szCs w:val="26"/>
        </w:rPr>
      </w:pPr>
      <w:r w:rsidRPr="008A5A1C">
        <w:rPr>
          <w:sz w:val="26"/>
          <w:szCs w:val="26"/>
        </w:rPr>
        <w:tab/>
        <w:t>1.1. План реализации муниципальной программы "Охрана окружающей среды, воспроизводство и использование природных ресурсов Омутнинского городского пос</w:t>
      </w:r>
      <w:r w:rsidRPr="008A5A1C">
        <w:rPr>
          <w:sz w:val="26"/>
          <w:szCs w:val="26"/>
        </w:rPr>
        <w:t>е</w:t>
      </w:r>
      <w:r w:rsidRPr="008A5A1C">
        <w:rPr>
          <w:sz w:val="26"/>
          <w:szCs w:val="26"/>
        </w:rPr>
        <w:t>ления Омутнинского района Кировской области" на 2019-2025 годы изложить в новой редакции. Прилагается.</w:t>
      </w:r>
    </w:p>
    <w:p w:rsidR="00B0209E" w:rsidRPr="008A5A1C" w:rsidRDefault="00B0209E" w:rsidP="00AC3AE5">
      <w:pPr>
        <w:ind w:firstLine="708"/>
        <w:jc w:val="both"/>
        <w:rPr>
          <w:sz w:val="26"/>
          <w:szCs w:val="26"/>
        </w:rPr>
      </w:pPr>
      <w:r w:rsidRPr="008A5A1C">
        <w:rPr>
          <w:sz w:val="26"/>
          <w:szCs w:val="26"/>
        </w:rPr>
        <w:t>2. Постановление вступает в силу в соответствии с действующим законодател</w:t>
      </w:r>
      <w:r w:rsidRPr="008A5A1C">
        <w:rPr>
          <w:sz w:val="26"/>
          <w:szCs w:val="26"/>
        </w:rPr>
        <w:t>ь</w:t>
      </w:r>
      <w:r w:rsidRPr="008A5A1C">
        <w:rPr>
          <w:sz w:val="26"/>
          <w:szCs w:val="26"/>
        </w:rPr>
        <w:t>ством.</w:t>
      </w:r>
    </w:p>
    <w:p w:rsidR="00B0209E" w:rsidRPr="008A5A1C" w:rsidRDefault="00B0209E" w:rsidP="00AC3AE5">
      <w:pPr>
        <w:pStyle w:val="ConsPlusNormal"/>
        <w:widowControl/>
        <w:ind w:firstLine="709"/>
        <w:jc w:val="both"/>
        <w:outlineLvl w:val="1"/>
        <w:rPr>
          <w:rFonts w:ascii="Times New Roman" w:hAnsi="Times New Roman"/>
          <w:sz w:val="26"/>
          <w:szCs w:val="26"/>
        </w:rPr>
      </w:pPr>
      <w:r w:rsidRPr="008A5A1C">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8A5A1C">
        <w:rPr>
          <w:rFonts w:ascii="Times New Roman" w:hAnsi="Times New Roman"/>
          <w:sz w:val="26"/>
          <w:szCs w:val="26"/>
        </w:rPr>
        <w:t>е</w:t>
      </w:r>
      <w:r w:rsidRPr="008A5A1C">
        <w:rPr>
          <w:rFonts w:ascii="Times New Roman" w:hAnsi="Times New Roman"/>
          <w:sz w:val="26"/>
          <w:szCs w:val="26"/>
        </w:rPr>
        <w:t>ние Омутнинского района Кировской области.</w:t>
      </w:r>
    </w:p>
    <w:p w:rsidR="00B0209E" w:rsidRPr="008A5A1C" w:rsidRDefault="00B0209E" w:rsidP="00AC3AE5">
      <w:pPr>
        <w:widowControl w:val="0"/>
        <w:autoSpaceDE w:val="0"/>
        <w:autoSpaceDN w:val="0"/>
        <w:adjustRightInd w:val="0"/>
        <w:jc w:val="both"/>
        <w:rPr>
          <w:sz w:val="26"/>
          <w:szCs w:val="26"/>
        </w:rPr>
      </w:pPr>
      <w:r w:rsidRPr="008A5A1C">
        <w:rPr>
          <w:sz w:val="26"/>
          <w:szCs w:val="26"/>
        </w:rPr>
        <w:t xml:space="preserve">          4. </w:t>
      </w:r>
      <w:proofErr w:type="gramStart"/>
      <w:r w:rsidRPr="008A5A1C">
        <w:rPr>
          <w:sz w:val="26"/>
          <w:szCs w:val="26"/>
        </w:rPr>
        <w:t>Контроль за</w:t>
      </w:r>
      <w:proofErr w:type="gramEnd"/>
      <w:r w:rsidRPr="008A5A1C">
        <w:rPr>
          <w:sz w:val="26"/>
          <w:szCs w:val="26"/>
        </w:rPr>
        <w:t xml:space="preserve"> исполнением настоящего постановления оставляю за собой.</w:t>
      </w:r>
    </w:p>
    <w:p w:rsidR="00B0209E" w:rsidRPr="008A5A1C" w:rsidRDefault="00B0209E" w:rsidP="00AC3AE5">
      <w:pPr>
        <w:widowControl w:val="0"/>
        <w:autoSpaceDE w:val="0"/>
        <w:autoSpaceDN w:val="0"/>
        <w:adjustRightInd w:val="0"/>
        <w:jc w:val="both"/>
        <w:rPr>
          <w:sz w:val="26"/>
          <w:szCs w:val="26"/>
        </w:rPr>
      </w:pPr>
    </w:p>
    <w:p w:rsidR="00B0209E" w:rsidRPr="008A5A1C" w:rsidRDefault="00B0209E" w:rsidP="00AC3AE5">
      <w:pPr>
        <w:ind w:right="-142"/>
        <w:rPr>
          <w:sz w:val="26"/>
          <w:szCs w:val="26"/>
        </w:rPr>
      </w:pPr>
    </w:p>
    <w:p w:rsidR="00B0209E" w:rsidRPr="008A5A1C" w:rsidRDefault="00B0209E" w:rsidP="00AC3AE5">
      <w:pPr>
        <w:ind w:right="-142"/>
        <w:rPr>
          <w:sz w:val="26"/>
          <w:szCs w:val="26"/>
        </w:rPr>
      </w:pPr>
      <w:proofErr w:type="spellStart"/>
      <w:r w:rsidRPr="008A5A1C">
        <w:rPr>
          <w:sz w:val="26"/>
          <w:szCs w:val="26"/>
        </w:rPr>
        <w:t>И.о</w:t>
      </w:r>
      <w:proofErr w:type="spellEnd"/>
      <w:r w:rsidRPr="008A5A1C">
        <w:rPr>
          <w:sz w:val="26"/>
          <w:szCs w:val="26"/>
        </w:rPr>
        <w:t>. главы администрации</w:t>
      </w:r>
    </w:p>
    <w:p w:rsidR="00B0209E" w:rsidRPr="008A5A1C" w:rsidRDefault="00B0209E" w:rsidP="00AC3AE5">
      <w:pPr>
        <w:ind w:right="-142"/>
        <w:rPr>
          <w:sz w:val="26"/>
          <w:szCs w:val="26"/>
        </w:rPr>
      </w:pPr>
      <w:r w:rsidRPr="008A5A1C">
        <w:rPr>
          <w:sz w:val="26"/>
          <w:szCs w:val="26"/>
        </w:rPr>
        <w:t>Омутнинского городского поселения              С.Г. Уткин</w:t>
      </w:r>
    </w:p>
    <w:p w:rsidR="00B0209E" w:rsidRPr="008A5A1C" w:rsidRDefault="00B0209E" w:rsidP="00B0209E">
      <w:pPr>
        <w:tabs>
          <w:tab w:val="left" w:pos="6600"/>
        </w:tabs>
        <w:jc w:val="both"/>
        <w:rPr>
          <w:kern w:val="36"/>
        </w:rPr>
      </w:pPr>
    </w:p>
    <w:p w:rsidR="00B0209E" w:rsidRPr="008A5A1C" w:rsidRDefault="00B0209E" w:rsidP="00B0209E">
      <w:pPr>
        <w:tabs>
          <w:tab w:val="left" w:pos="6600"/>
        </w:tabs>
        <w:jc w:val="both"/>
        <w:rPr>
          <w:kern w:val="36"/>
        </w:rPr>
        <w:sectPr w:rsidR="00B0209E" w:rsidRPr="008A5A1C" w:rsidSect="00A57BF2">
          <w:pgSz w:w="11906" w:h="16838"/>
          <w:pgMar w:top="1134" w:right="851" w:bottom="1021" w:left="1134" w:header="709" w:footer="709" w:gutter="0"/>
          <w:cols w:space="708"/>
          <w:docGrid w:linePitch="360"/>
        </w:sectPr>
      </w:pPr>
    </w:p>
    <w:p w:rsidR="00B0209E" w:rsidRPr="008A5A1C" w:rsidRDefault="00B0209E" w:rsidP="00A1661D">
      <w:pPr>
        <w:tabs>
          <w:tab w:val="left" w:pos="6600"/>
        </w:tabs>
        <w:ind w:left="4820"/>
        <w:jc w:val="both"/>
        <w:rPr>
          <w:kern w:val="36"/>
        </w:rPr>
      </w:pPr>
      <w:r w:rsidRPr="008A5A1C">
        <w:rPr>
          <w:kern w:val="36"/>
        </w:rPr>
        <w:lastRenderedPageBreak/>
        <w:t xml:space="preserve">УТВЕРЖДЕН   </w:t>
      </w:r>
    </w:p>
    <w:p w:rsidR="00B0209E" w:rsidRPr="008A5A1C" w:rsidRDefault="00B0209E" w:rsidP="00A1661D">
      <w:pPr>
        <w:widowControl w:val="0"/>
        <w:autoSpaceDE w:val="0"/>
        <w:autoSpaceDN w:val="0"/>
        <w:adjustRightInd w:val="0"/>
        <w:spacing w:line="240" w:lineRule="exact"/>
        <w:ind w:left="4820"/>
        <w:jc w:val="both"/>
        <w:outlineLvl w:val="0"/>
      </w:pPr>
      <w:r w:rsidRPr="008A5A1C">
        <w:t>Постановлением администрации</w:t>
      </w:r>
    </w:p>
    <w:p w:rsidR="00B0209E" w:rsidRPr="008A5A1C" w:rsidRDefault="00B0209E" w:rsidP="00A1661D">
      <w:pPr>
        <w:widowControl w:val="0"/>
        <w:autoSpaceDE w:val="0"/>
        <w:autoSpaceDN w:val="0"/>
        <w:adjustRightInd w:val="0"/>
        <w:spacing w:line="240" w:lineRule="exact"/>
        <w:ind w:left="4820"/>
        <w:jc w:val="both"/>
      </w:pPr>
      <w:r w:rsidRPr="008A5A1C">
        <w:t xml:space="preserve">муниципального образования    </w:t>
      </w:r>
    </w:p>
    <w:p w:rsidR="00B0209E" w:rsidRPr="008A5A1C" w:rsidRDefault="00B0209E" w:rsidP="00A1661D">
      <w:pPr>
        <w:widowControl w:val="0"/>
        <w:autoSpaceDE w:val="0"/>
        <w:autoSpaceDN w:val="0"/>
        <w:adjustRightInd w:val="0"/>
        <w:spacing w:line="240" w:lineRule="exact"/>
        <w:ind w:left="4820"/>
        <w:jc w:val="both"/>
      </w:pPr>
      <w:r w:rsidRPr="008A5A1C">
        <w:t>Омутнинское городское поселение</w:t>
      </w:r>
    </w:p>
    <w:p w:rsidR="00B0209E" w:rsidRPr="008A5A1C" w:rsidRDefault="00B0209E" w:rsidP="00A1661D">
      <w:pPr>
        <w:widowControl w:val="0"/>
        <w:autoSpaceDE w:val="0"/>
        <w:autoSpaceDN w:val="0"/>
        <w:adjustRightInd w:val="0"/>
        <w:spacing w:line="240" w:lineRule="exact"/>
        <w:ind w:left="4820"/>
        <w:jc w:val="both"/>
      </w:pPr>
      <w:r w:rsidRPr="008A5A1C">
        <w:t>Омутнинского района Кировской области</w:t>
      </w:r>
    </w:p>
    <w:p w:rsidR="00B0209E" w:rsidRPr="008A5A1C" w:rsidRDefault="00B0209E" w:rsidP="00A1661D">
      <w:pPr>
        <w:widowControl w:val="0"/>
        <w:autoSpaceDE w:val="0"/>
        <w:autoSpaceDN w:val="0"/>
        <w:adjustRightInd w:val="0"/>
        <w:spacing w:line="240" w:lineRule="exact"/>
        <w:ind w:left="4820"/>
        <w:jc w:val="both"/>
      </w:pPr>
      <w:r w:rsidRPr="008A5A1C">
        <w:t>от 20.12.2023 № 1107</w:t>
      </w:r>
    </w:p>
    <w:p w:rsidR="00B0209E" w:rsidRPr="008A5A1C" w:rsidRDefault="00B0209E" w:rsidP="00B0209E">
      <w:pPr>
        <w:jc w:val="both"/>
        <w:rPr>
          <w:b/>
          <w:sz w:val="28"/>
          <w:szCs w:val="28"/>
        </w:rPr>
      </w:pPr>
    </w:p>
    <w:p w:rsidR="00B0209E" w:rsidRPr="008A5A1C" w:rsidRDefault="00B0209E" w:rsidP="00B0209E">
      <w:pPr>
        <w:jc w:val="center"/>
        <w:rPr>
          <w:b/>
        </w:rPr>
      </w:pPr>
      <w:r w:rsidRPr="008A5A1C">
        <w:rPr>
          <w:b/>
        </w:rPr>
        <w:t>План реализации муниципальной программы</w:t>
      </w:r>
    </w:p>
    <w:p w:rsidR="00CA43C4" w:rsidRPr="008A5A1C" w:rsidRDefault="00B0209E" w:rsidP="00B0209E">
      <w:pPr>
        <w:jc w:val="center"/>
      </w:pPr>
      <w:r w:rsidRPr="008A5A1C">
        <w:t xml:space="preserve">"Охрана окружающей среды, воспроизводство и использование природных ресурсов </w:t>
      </w:r>
    </w:p>
    <w:p w:rsidR="00CA43C4" w:rsidRPr="008A5A1C" w:rsidRDefault="00B0209E" w:rsidP="00B0209E">
      <w:pPr>
        <w:jc w:val="center"/>
      </w:pPr>
      <w:r w:rsidRPr="008A5A1C">
        <w:t xml:space="preserve">Омутнинского городского поселения Омутнинского района Кировской области" </w:t>
      </w:r>
    </w:p>
    <w:p w:rsidR="00B0209E" w:rsidRPr="008A5A1C" w:rsidRDefault="00B0209E" w:rsidP="00B0209E">
      <w:pPr>
        <w:jc w:val="center"/>
      </w:pPr>
      <w:r w:rsidRPr="008A5A1C">
        <w:t>на 2019-2025 годы</w:t>
      </w:r>
      <w:r w:rsidR="00CA43C4" w:rsidRPr="008A5A1C">
        <w:t xml:space="preserve"> </w:t>
      </w:r>
      <w:r w:rsidRPr="008A5A1C">
        <w:t>на 2023 год</w:t>
      </w:r>
    </w:p>
    <w:tbl>
      <w:tblPr>
        <w:tblW w:w="9924" w:type="dxa"/>
        <w:tblInd w:w="-634" w:type="dxa"/>
        <w:tblLayout w:type="fixed"/>
        <w:tblCellMar>
          <w:left w:w="75" w:type="dxa"/>
          <w:right w:w="75" w:type="dxa"/>
        </w:tblCellMar>
        <w:tblLook w:val="0000" w:firstRow="0" w:lastRow="0" w:firstColumn="0" w:lastColumn="0" w:noHBand="0" w:noVBand="0"/>
      </w:tblPr>
      <w:tblGrid>
        <w:gridCol w:w="426"/>
        <w:gridCol w:w="2835"/>
        <w:gridCol w:w="1417"/>
        <w:gridCol w:w="2127"/>
        <w:gridCol w:w="1276"/>
        <w:gridCol w:w="1843"/>
      </w:tblGrid>
      <w:tr w:rsidR="00B0209E" w:rsidRPr="008A5A1C" w:rsidTr="00A1661D">
        <w:trPr>
          <w:cantSplit/>
          <w:trHeight w:val="1404"/>
        </w:trPr>
        <w:tc>
          <w:tcPr>
            <w:tcW w:w="42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jc w:val="center"/>
              <w:rPr>
                <w:sz w:val="21"/>
                <w:szCs w:val="21"/>
              </w:rPr>
            </w:pPr>
            <w:r w:rsidRPr="008A5A1C">
              <w:rPr>
                <w:sz w:val="21"/>
                <w:szCs w:val="21"/>
              </w:rPr>
              <w:t xml:space="preserve">N </w:t>
            </w:r>
          </w:p>
          <w:p w:rsidR="00B0209E" w:rsidRPr="008A5A1C" w:rsidRDefault="00B0209E" w:rsidP="00CA43C4">
            <w:pPr>
              <w:autoSpaceDE w:val="0"/>
              <w:autoSpaceDN w:val="0"/>
              <w:adjustRightInd w:val="0"/>
              <w:spacing w:line="240" w:lineRule="exact"/>
              <w:ind w:left="-75" w:right="-75"/>
              <w:jc w:val="center"/>
              <w:rPr>
                <w:sz w:val="21"/>
                <w:szCs w:val="21"/>
              </w:rPr>
            </w:pPr>
            <w:proofErr w:type="gramStart"/>
            <w:r w:rsidRPr="008A5A1C">
              <w:rPr>
                <w:sz w:val="21"/>
                <w:szCs w:val="21"/>
              </w:rPr>
              <w:t>п</w:t>
            </w:r>
            <w:proofErr w:type="gramEnd"/>
            <w:r w:rsidRPr="008A5A1C">
              <w:rPr>
                <w:sz w:val="21"/>
                <w:szCs w:val="21"/>
              </w:rPr>
              <w:t>/п</w:t>
            </w:r>
          </w:p>
        </w:tc>
        <w:tc>
          <w:tcPr>
            <w:tcW w:w="2835"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 xml:space="preserve">Наименование   </w:t>
            </w:r>
            <w:r w:rsidRPr="008A5A1C">
              <w:rPr>
                <w:sz w:val="21"/>
                <w:szCs w:val="21"/>
              </w:rPr>
              <w:br/>
              <w:t xml:space="preserve">  муниципальной  </w:t>
            </w:r>
            <w:r w:rsidRPr="008A5A1C">
              <w:rPr>
                <w:sz w:val="21"/>
                <w:szCs w:val="21"/>
              </w:rPr>
              <w:br/>
              <w:t xml:space="preserve">    программы,    </w:t>
            </w:r>
            <w:r w:rsidRPr="008A5A1C">
              <w:rPr>
                <w:sz w:val="21"/>
                <w:szCs w:val="21"/>
              </w:rPr>
              <w:br/>
              <w:t xml:space="preserve">  подпрограммы,   </w:t>
            </w:r>
            <w:r w:rsidRPr="008A5A1C">
              <w:rPr>
                <w:sz w:val="21"/>
                <w:szCs w:val="21"/>
              </w:rPr>
              <w:br/>
              <w:t xml:space="preserve">   мероприятия</w:t>
            </w:r>
          </w:p>
        </w:tc>
        <w:tc>
          <w:tcPr>
            <w:tcW w:w="141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Ответстве</w:t>
            </w:r>
            <w:r w:rsidRPr="008A5A1C">
              <w:rPr>
                <w:sz w:val="21"/>
                <w:szCs w:val="21"/>
              </w:rPr>
              <w:t>н</w:t>
            </w:r>
            <w:r w:rsidRPr="008A5A1C">
              <w:rPr>
                <w:sz w:val="21"/>
                <w:szCs w:val="21"/>
              </w:rPr>
              <w:t xml:space="preserve">ный  </w:t>
            </w:r>
            <w:r w:rsidRPr="008A5A1C">
              <w:rPr>
                <w:sz w:val="21"/>
                <w:szCs w:val="21"/>
              </w:rPr>
              <w:br/>
              <w:t xml:space="preserve">исполнитель    </w:t>
            </w:r>
            <w:r w:rsidRPr="008A5A1C">
              <w:rPr>
                <w:sz w:val="21"/>
                <w:szCs w:val="21"/>
              </w:rPr>
              <w:br/>
            </w: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Источник</w:t>
            </w:r>
          </w:p>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Объем ф</w:t>
            </w:r>
            <w:r w:rsidRPr="008A5A1C">
              <w:rPr>
                <w:sz w:val="21"/>
                <w:szCs w:val="21"/>
              </w:rPr>
              <w:t>и</w:t>
            </w:r>
            <w:r w:rsidRPr="008A5A1C">
              <w:rPr>
                <w:sz w:val="21"/>
                <w:szCs w:val="21"/>
              </w:rPr>
              <w:t>нансового обеспеч</w:t>
            </w:r>
            <w:r w:rsidRPr="008A5A1C">
              <w:rPr>
                <w:sz w:val="21"/>
                <w:szCs w:val="21"/>
              </w:rPr>
              <w:t>е</w:t>
            </w:r>
            <w:r w:rsidRPr="008A5A1C">
              <w:rPr>
                <w:sz w:val="21"/>
                <w:szCs w:val="21"/>
              </w:rPr>
              <w:t>ния, тыс.</w:t>
            </w:r>
            <w:r w:rsidRPr="008A5A1C">
              <w:rPr>
                <w:sz w:val="21"/>
                <w:szCs w:val="21"/>
              </w:rPr>
              <w:br/>
              <w:t>рублей</w:t>
            </w:r>
          </w:p>
        </w:tc>
        <w:tc>
          <w:tcPr>
            <w:tcW w:w="1843"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 xml:space="preserve">Ожидаемый  </w:t>
            </w:r>
            <w:r w:rsidRPr="008A5A1C">
              <w:rPr>
                <w:sz w:val="21"/>
                <w:szCs w:val="21"/>
              </w:rPr>
              <w:br/>
              <w:t xml:space="preserve">результат  </w:t>
            </w:r>
            <w:r w:rsidRPr="008A5A1C">
              <w:rPr>
                <w:sz w:val="21"/>
                <w:szCs w:val="21"/>
              </w:rPr>
              <w:br/>
              <w:t xml:space="preserve">(краткое   </w:t>
            </w:r>
            <w:r w:rsidRPr="008A5A1C">
              <w:rPr>
                <w:sz w:val="21"/>
                <w:szCs w:val="21"/>
              </w:rPr>
              <w:br/>
              <w:t xml:space="preserve">описание)  </w:t>
            </w:r>
            <w:r w:rsidRPr="008A5A1C">
              <w:rPr>
                <w:sz w:val="21"/>
                <w:szCs w:val="21"/>
              </w:rPr>
              <w:br/>
            </w:r>
          </w:p>
        </w:tc>
      </w:tr>
      <w:tr w:rsidR="00B0209E" w:rsidRPr="008A5A1C" w:rsidTr="00A1661D">
        <w:trPr>
          <w:cantSplit/>
          <w:trHeight w:val="71"/>
        </w:trPr>
        <w:tc>
          <w:tcPr>
            <w:tcW w:w="426" w:type="dxa"/>
            <w:vMerge w:val="restart"/>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val="restart"/>
            <w:tcBorders>
              <w:left w:val="single" w:sz="4" w:space="0" w:color="auto"/>
              <w:right w:val="single" w:sz="4" w:space="0" w:color="auto"/>
            </w:tcBorders>
          </w:tcPr>
          <w:p w:rsidR="00B0209E" w:rsidRPr="008A5A1C" w:rsidRDefault="00B0209E" w:rsidP="00CA43C4">
            <w:pPr>
              <w:widowControl w:val="0"/>
              <w:spacing w:line="240" w:lineRule="exact"/>
              <w:ind w:left="40"/>
              <w:jc w:val="both"/>
              <w:rPr>
                <w:sz w:val="21"/>
                <w:szCs w:val="21"/>
              </w:rPr>
            </w:pPr>
            <w:r w:rsidRPr="008A5A1C">
              <w:rPr>
                <w:sz w:val="21"/>
                <w:szCs w:val="21"/>
              </w:rPr>
              <w:t>Муниципальная программа "Охрана окружающей среды, воспроизводство и использ</w:t>
            </w:r>
            <w:r w:rsidRPr="008A5A1C">
              <w:rPr>
                <w:sz w:val="21"/>
                <w:szCs w:val="21"/>
              </w:rPr>
              <w:t>о</w:t>
            </w:r>
            <w:r w:rsidRPr="008A5A1C">
              <w:rPr>
                <w:sz w:val="21"/>
                <w:szCs w:val="21"/>
              </w:rPr>
              <w:t>вание природных ресурсов  Омутнинского городского поселения Омутнинского района Кировской области" на 2019 -2025 годы</w:t>
            </w:r>
          </w:p>
        </w:tc>
        <w:tc>
          <w:tcPr>
            <w:tcW w:w="1417" w:type="dxa"/>
            <w:vMerge w:val="restart"/>
            <w:tcBorders>
              <w:top w:val="single" w:sz="4" w:space="0" w:color="auto"/>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Администр</w:t>
            </w:r>
            <w:r w:rsidRPr="008A5A1C">
              <w:rPr>
                <w:sz w:val="21"/>
                <w:szCs w:val="21"/>
              </w:rPr>
              <w:t>а</w:t>
            </w:r>
            <w:r w:rsidRPr="008A5A1C">
              <w:rPr>
                <w:sz w:val="21"/>
                <w:szCs w:val="21"/>
              </w:rPr>
              <w:t>ция Ому</w:t>
            </w:r>
            <w:r w:rsidRPr="008A5A1C">
              <w:rPr>
                <w:sz w:val="21"/>
                <w:szCs w:val="21"/>
              </w:rPr>
              <w:t>т</w:t>
            </w:r>
            <w:r w:rsidRPr="008A5A1C">
              <w:rPr>
                <w:sz w:val="21"/>
                <w:szCs w:val="21"/>
              </w:rPr>
              <w:t>нинского г</w:t>
            </w:r>
            <w:r w:rsidRPr="008A5A1C">
              <w:rPr>
                <w:sz w:val="21"/>
                <w:szCs w:val="21"/>
              </w:rPr>
              <w:t>о</w:t>
            </w:r>
            <w:r w:rsidRPr="008A5A1C">
              <w:rPr>
                <w:sz w:val="21"/>
                <w:szCs w:val="21"/>
              </w:rPr>
              <w:t>родского п</w:t>
            </w:r>
            <w:r w:rsidRPr="008A5A1C">
              <w:rPr>
                <w:sz w:val="21"/>
                <w:szCs w:val="21"/>
              </w:rPr>
              <w:t>о</w:t>
            </w:r>
            <w:r w:rsidRPr="008A5A1C">
              <w:rPr>
                <w:sz w:val="21"/>
                <w:szCs w:val="21"/>
              </w:rPr>
              <w:t>селения</w:t>
            </w: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 xml:space="preserve">всего        </w:t>
            </w:r>
          </w:p>
        </w:tc>
        <w:tc>
          <w:tcPr>
            <w:tcW w:w="1276"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215015,900</w:t>
            </w:r>
          </w:p>
        </w:tc>
        <w:tc>
          <w:tcPr>
            <w:tcW w:w="1843" w:type="dxa"/>
            <w:vMerge w:val="restart"/>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198767,700</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12687,400</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69"/>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бюджет Омутнинск</w:t>
            </w:r>
            <w:r w:rsidRPr="008A5A1C">
              <w:rPr>
                <w:sz w:val="21"/>
                <w:szCs w:val="21"/>
              </w:rPr>
              <w:t>о</w:t>
            </w:r>
            <w:r w:rsidRPr="008A5A1C">
              <w:rPr>
                <w:sz w:val="21"/>
                <w:szCs w:val="21"/>
              </w:rPr>
              <w:t>го района</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1424,800</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155"/>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2136,000</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69"/>
        </w:trPr>
        <w:tc>
          <w:tcPr>
            <w:tcW w:w="426"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внебюджетные и</w:t>
            </w:r>
            <w:r w:rsidRPr="008A5A1C">
              <w:rPr>
                <w:sz w:val="21"/>
                <w:szCs w:val="21"/>
              </w:rPr>
              <w:t>с</w:t>
            </w:r>
            <w:r w:rsidRPr="008A5A1C">
              <w:rPr>
                <w:sz w:val="21"/>
                <w:szCs w:val="21"/>
              </w:rPr>
              <w:t>точники</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val="restart"/>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jc w:val="center"/>
              <w:rPr>
                <w:sz w:val="21"/>
                <w:szCs w:val="21"/>
              </w:rPr>
            </w:pPr>
            <w:r w:rsidRPr="008A5A1C">
              <w:rPr>
                <w:sz w:val="21"/>
                <w:szCs w:val="21"/>
              </w:rPr>
              <w:t>1.</w:t>
            </w:r>
          </w:p>
        </w:tc>
        <w:tc>
          <w:tcPr>
            <w:tcW w:w="2835"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spacing w:line="240" w:lineRule="exact"/>
              <w:rPr>
                <w:sz w:val="21"/>
                <w:szCs w:val="21"/>
              </w:rPr>
            </w:pPr>
            <w:r w:rsidRPr="008A5A1C">
              <w:rPr>
                <w:rFonts w:eastAsia="Calibri"/>
                <w:sz w:val="21"/>
                <w:szCs w:val="21"/>
                <w:lang w:eastAsia="en-US"/>
              </w:rPr>
              <w:t>Ликвидация накопленного вреда окружающей среде. Рекультивация свалки в г. Омутнинск Кировской обл</w:t>
            </w:r>
            <w:r w:rsidRPr="008A5A1C">
              <w:rPr>
                <w:rFonts w:eastAsia="Calibri"/>
                <w:sz w:val="21"/>
                <w:szCs w:val="21"/>
                <w:lang w:eastAsia="en-US"/>
              </w:rPr>
              <w:t>а</w:t>
            </w:r>
            <w:r w:rsidRPr="008A5A1C">
              <w:rPr>
                <w:rFonts w:eastAsia="Calibri"/>
                <w:sz w:val="21"/>
                <w:szCs w:val="21"/>
                <w:lang w:eastAsia="en-US"/>
              </w:rPr>
              <w:t>сти</w:t>
            </w: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213591,100</w:t>
            </w:r>
          </w:p>
        </w:tc>
        <w:tc>
          <w:tcPr>
            <w:tcW w:w="1843"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both"/>
              <w:rPr>
                <w:sz w:val="21"/>
                <w:szCs w:val="21"/>
              </w:rPr>
            </w:pPr>
            <w:r w:rsidRPr="008A5A1C">
              <w:rPr>
                <w:sz w:val="21"/>
                <w:szCs w:val="21"/>
              </w:rPr>
              <w:t>Ликвидация (р</w:t>
            </w:r>
            <w:r w:rsidRPr="008A5A1C">
              <w:rPr>
                <w:sz w:val="21"/>
                <w:szCs w:val="21"/>
              </w:rPr>
              <w:t>е</w:t>
            </w:r>
            <w:r w:rsidRPr="008A5A1C">
              <w:rPr>
                <w:sz w:val="21"/>
                <w:szCs w:val="21"/>
              </w:rPr>
              <w:t>культивация) свалки в г. Ому</w:t>
            </w:r>
            <w:r w:rsidRPr="008A5A1C">
              <w:rPr>
                <w:sz w:val="21"/>
                <w:szCs w:val="21"/>
              </w:rPr>
              <w:t>т</w:t>
            </w:r>
            <w:r w:rsidRPr="008A5A1C">
              <w:rPr>
                <w:sz w:val="21"/>
                <w:szCs w:val="21"/>
              </w:rPr>
              <w:t>нинск в колич</w:t>
            </w:r>
            <w:r w:rsidRPr="008A5A1C">
              <w:rPr>
                <w:sz w:val="21"/>
                <w:szCs w:val="21"/>
              </w:rPr>
              <w:t>е</w:t>
            </w:r>
            <w:r w:rsidRPr="008A5A1C">
              <w:rPr>
                <w:sz w:val="21"/>
                <w:szCs w:val="21"/>
              </w:rPr>
              <w:t>стве 1 шт. - з</w:t>
            </w:r>
            <w:r w:rsidRPr="008A5A1C">
              <w:rPr>
                <w:sz w:val="21"/>
                <w:szCs w:val="21"/>
              </w:rPr>
              <w:t>а</w:t>
            </w:r>
            <w:r w:rsidRPr="008A5A1C">
              <w:rPr>
                <w:sz w:val="21"/>
                <w:szCs w:val="21"/>
              </w:rPr>
              <w:t>вершение в 2024 году.</w:t>
            </w: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198767,700</w:t>
            </w:r>
          </w:p>
        </w:tc>
        <w:tc>
          <w:tcPr>
            <w:tcW w:w="1843"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12687,400</w:t>
            </w:r>
          </w:p>
        </w:tc>
        <w:tc>
          <w:tcPr>
            <w:tcW w:w="1843"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бюджет Омутнинск</w:t>
            </w:r>
            <w:r w:rsidRPr="008A5A1C">
              <w:rPr>
                <w:sz w:val="21"/>
                <w:szCs w:val="21"/>
              </w:rPr>
              <w:t>о</w:t>
            </w:r>
            <w:r w:rsidRPr="008A5A1C">
              <w:rPr>
                <w:sz w:val="21"/>
                <w:szCs w:val="21"/>
              </w:rPr>
              <w:t>го района</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2136,000</w:t>
            </w:r>
          </w:p>
        </w:tc>
        <w:tc>
          <w:tcPr>
            <w:tcW w:w="1843"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внебюджетные и</w:t>
            </w:r>
            <w:r w:rsidRPr="008A5A1C">
              <w:rPr>
                <w:sz w:val="21"/>
                <w:szCs w:val="21"/>
              </w:rPr>
              <w:t>с</w:t>
            </w:r>
            <w:r w:rsidRPr="008A5A1C">
              <w:rPr>
                <w:sz w:val="21"/>
                <w:szCs w:val="21"/>
              </w:rPr>
              <w:t>точники</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val="restart"/>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rFonts w:eastAsia="Calibri"/>
                <w:sz w:val="21"/>
                <w:szCs w:val="21"/>
                <w:lang w:eastAsia="en-US"/>
              </w:rPr>
              <w:t>Выполнение работ: "Ликв</w:t>
            </w:r>
            <w:r w:rsidRPr="008A5A1C">
              <w:rPr>
                <w:rFonts w:eastAsia="Calibri"/>
                <w:sz w:val="21"/>
                <w:szCs w:val="21"/>
                <w:lang w:eastAsia="en-US"/>
              </w:rPr>
              <w:t>и</w:t>
            </w:r>
            <w:r w:rsidRPr="008A5A1C">
              <w:rPr>
                <w:rFonts w:eastAsia="Calibri"/>
                <w:sz w:val="21"/>
                <w:szCs w:val="21"/>
                <w:lang w:eastAsia="en-US"/>
              </w:rPr>
              <w:t>дация накопленного вреда окружающей среде. Рекул</w:t>
            </w:r>
            <w:r w:rsidRPr="008A5A1C">
              <w:rPr>
                <w:rFonts w:eastAsia="Calibri"/>
                <w:sz w:val="21"/>
                <w:szCs w:val="21"/>
                <w:lang w:eastAsia="en-US"/>
              </w:rPr>
              <w:t>ь</w:t>
            </w:r>
            <w:r w:rsidRPr="008A5A1C">
              <w:rPr>
                <w:rFonts w:eastAsia="Calibri"/>
                <w:sz w:val="21"/>
                <w:szCs w:val="21"/>
                <w:lang w:eastAsia="en-US"/>
              </w:rPr>
              <w:t>тивация свалки в г. Ому</w:t>
            </w:r>
            <w:r w:rsidRPr="008A5A1C">
              <w:rPr>
                <w:rFonts w:eastAsia="Calibri"/>
                <w:sz w:val="21"/>
                <w:szCs w:val="21"/>
                <w:lang w:eastAsia="en-US"/>
              </w:rPr>
              <w:t>т</w:t>
            </w:r>
            <w:r w:rsidRPr="008A5A1C">
              <w:rPr>
                <w:rFonts w:eastAsia="Calibri"/>
                <w:sz w:val="21"/>
                <w:szCs w:val="21"/>
                <w:lang w:eastAsia="en-US"/>
              </w:rPr>
              <w:t>нинск Кировской области"</w:t>
            </w: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всего</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212362,719</w:t>
            </w:r>
          </w:p>
        </w:tc>
        <w:tc>
          <w:tcPr>
            <w:tcW w:w="1843" w:type="dxa"/>
            <w:vMerge w:val="restart"/>
            <w:tcBorders>
              <w:top w:val="single" w:sz="4" w:space="0" w:color="auto"/>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roofErr w:type="gramStart"/>
            <w:r w:rsidRPr="008A5A1C">
              <w:rPr>
                <w:sz w:val="21"/>
                <w:szCs w:val="21"/>
              </w:rPr>
              <w:t>Согласно закл</w:t>
            </w:r>
            <w:r w:rsidRPr="008A5A1C">
              <w:rPr>
                <w:sz w:val="21"/>
                <w:szCs w:val="21"/>
              </w:rPr>
              <w:t>ю</w:t>
            </w:r>
            <w:r w:rsidRPr="008A5A1C">
              <w:rPr>
                <w:sz w:val="21"/>
                <w:szCs w:val="21"/>
              </w:rPr>
              <w:t>ченного муниц</w:t>
            </w:r>
            <w:r w:rsidRPr="008A5A1C">
              <w:rPr>
                <w:sz w:val="21"/>
                <w:szCs w:val="21"/>
              </w:rPr>
              <w:t>и</w:t>
            </w:r>
            <w:r w:rsidRPr="008A5A1C">
              <w:rPr>
                <w:sz w:val="21"/>
                <w:szCs w:val="21"/>
              </w:rPr>
              <w:t>пального контра</w:t>
            </w:r>
            <w:r w:rsidRPr="008A5A1C">
              <w:rPr>
                <w:sz w:val="21"/>
                <w:szCs w:val="21"/>
              </w:rPr>
              <w:t>к</w:t>
            </w:r>
            <w:r w:rsidRPr="008A5A1C">
              <w:rPr>
                <w:sz w:val="21"/>
                <w:szCs w:val="21"/>
              </w:rPr>
              <w:t>та с АО "</w:t>
            </w:r>
            <w:proofErr w:type="spellStart"/>
            <w:r w:rsidRPr="008A5A1C">
              <w:rPr>
                <w:sz w:val="21"/>
                <w:szCs w:val="21"/>
              </w:rPr>
              <w:t>Вятавт</w:t>
            </w:r>
            <w:r w:rsidRPr="008A5A1C">
              <w:rPr>
                <w:sz w:val="21"/>
                <w:szCs w:val="21"/>
              </w:rPr>
              <w:t>о</w:t>
            </w:r>
            <w:r w:rsidRPr="008A5A1C">
              <w:rPr>
                <w:sz w:val="21"/>
                <w:szCs w:val="21"/>
              </w:rPr>
              <w:t>дор</w:t>
            </w:r>
            <w:proofErr w:type="spellEnd"/>
            <w:r w:rsidRPr="008A5A1C">
              <w:rPr>
                <w:sz w:val="21"/>
                <w:szCs w:val="21"/>
              </w:rPr>
              <w:t>" окончание выполнени</w:t>
            </w:r>
            <w:proofErr w:type="gramEnd"/>
            <w:r w:rsidRPr="008A5A1C">
              <w:rPr>
                <w:sz w:val="21"/>
                <w:szCs w:val="21"/>
              </w:rPr>
              <w:t>я р</w:t>
            </w:r>
            <w:r w:rsidRPr="008A5A1C">
              <w:rPr>
                <w:sz w:val="21"/>
                <w:szCs w:val="21"/>
              </w:rPr>
              <w:t>а</w:t>
            </w:r>
            <w:r w:rsidRPr="008A5A1C">
              <w:rPr>
                <w:sz w:val="21"/>
                <w:szCs w:val="21"/>
              </w:rPr>
              <w:t>бот: 01.11.2024 г.</w:t>
            </w:r>
          </w:p>
        </w:tc>
      </w:tr>
      <w:tr w:rsidR="00B0209E" w:rsidRPr="008A5A1C" w:rsidTr="00A1661D">
        <w:trPr>
          <w:cantSplit/>
          <w:trHeight w:val="71"/>
        </w:trPr>
        <w:tc>
          <w:tcPr>
            <w:tcW w:w="426" w:type="dxa"/>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r w:rsidRPr="008A5A1C">
              <w:rPr>
                <w:sz w:val="21"/>
                <w:szCs w:val="21"/>
              </w:rPr>
              <w:t>1.1.</w:t>
            </w: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197624,570</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12614,434</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бюджет Омутнинск</w:t>
            </w:r>
            <w:r w:rsidRPr="008A5A1C">
              <w:rPr>
                <w:sz w:val="21"/>
                <w:szCs w:val="21"/>
              </w:rPr>
              <w:t>о</w:t>
            </w:r>
            <w:r w:rsidRPr="008A5A1C">
              <w:rPr>
                <w:sz w:val="21"/>
                <w:szCs w:val="21"/>
              </w:rPr>
              <w:t>го района</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2123,715</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внебюджетные и</w:t>
            </w:r>
            <w:r w:rsidRPr="008A5A1C">
              <w:rPr>
                <w:sz w:val="21"/>
                <w:szCs w:val="21"/>
              </w:rPr>
              <w:t>с</w:t>
            </w:r>
            <w:r w:rsidRPr="008A5A1C">
              <w:rPr>
                <w:sz w:val="21"/>
                <w:szCs w:val="21"/>
              </w:rPr>
              <w:t>точники</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r w:rsidRPr="008A5A1C">
              <w:rPr>
                <w:sz w:val="21"/>
                <w:szCs w:val="21"/>
              </w:rPr>
              <w:t>1.2.</w:t>
            </w:r>
          </w:p>
        </w:tc>
        <w:tc>
          <w:tcPr>
            <w:tcW w:w="2835"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rFonts w:eastAsia="Calibri"/>
                <w:sz w:val="21"/>
                <w:szCs w:val="21"/>
                <w:lang w:eastAsia="en-US"/>
              </w:rPr>
              <w:t>Осуществление строительн</w:t>
            </w:r>
            <w:r w:rsidRPr="008A5A1C">
              <w:rPr>
                <w:rFonts w:eastAsia="Calibri"/>
                <w:sz w:val="21"/>
                <w:szCs w:val="21"/>
                <w:lang w:eastAsia="en-US"/>
              </w:rPr>
              <w:t>о</w:t>
            </w:r>
            <w:r w:rsidRPr="008A5A1C">
              <w:rPr>
                <w:rFonts w:eastAsia="Calibri"/>
                <w:sz w:val="21"/>
                <w:szCs w:val="21"/>
                <w:lang w:eastAsia="en-US"/>
              </w:rPr>
              <w:t>го контроля при выполнении работ "Ликвидация нако</w:t>
            </w:r>
            <w:r w:rsidRPr="008A5A1C">
              <w:rPr>
                <w:rFonts w:eastAsia="Calibri"/>
                <w:sz w:val="21"/>
                <w:szCs w:val="21"/>
                <w:lang w:eastAsia="en-US"/>
              </w:rPr>
              <w:t>п</w:t>
            </w:r>
            <w:r w:rsidRPr="008A5A1C">
              <w:rPr>
                <w:rFonts w:eastAsia="Calibri"/>
                <w:sz w:val="21"/>
                <w:szCs w:val="21"/>
                <w:lang w:eastAsia="en-US"/>
              </w:rPr>
              <w:t>ленного вреда окружающей среде. Рекультивация свалки в г. Омутнинск Кировской области"</w:t>
            </w: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всего</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495,927</w:t>
            </w:r>
          </w:p>
        </w:tc>
        <w:tc>
          <w:tcPr>
            <w:tcW w:w="1843"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roofErr w:type="gramStart"/>
            <w:r w:rsidRPr="008A5A1C">
              <w:rPr>
                <w:sz w:val="21"/>
                <w:szCs w:val="21"/>
              </w:rPr>
              <w:t>Согласно закл</w:t>
            </w:r>
            <w:r w:rsidRPr="008A5A1C">
              <w:rPr>
                <w:sz w:val="21"/>
                <w:szCs w:val="21"/>
              </w:rPr>
              <w:t>ю</w:t>
            </w:r>
            <w:r w:rsidRPr="008A5A1C">
              <w:rPr>
                <w:sz w:val="21"/>
                <w:szCs w:val="21"/>
              </w:rPr>
              <w:t>ченного муниц</w:t>
            </w:r>
            <w:r w:rsidRPr="008A5A1C">
              <w:rPr>
                <w:sz w:val="21"/>
                <w:szCs w:val="21"/>
              </w:rPr>
              <w:t>и</w:t>
            </w:r>
            <w:r w:rsidRPr="008A5A1C">
              <w:rPr>
                <w:sz w:val="21"/>
                <w:szCs w:val="21"/>
              </w:rPr>
              <w:t>пального контра</w:t>
            </w:r>
            <w:r w:rsidRPr="008A5A1C">
              <w:rPr>
                <w:sz w:val="21"/>
                <w:szCs w:val="21"/>
              </w:rPr>
              <w:t>к</w:t>
            </w:r>
            <w:r w:rsidRPr="008A5A1C">
              <w:rPr>
                <w:sz w:val="21"/>
                <w:szCs w:val="21"/>
              </w:rPr>
              <w:t>та с ООО "Пр</w:t>
            </w:r>
            <w:r w:rsidRPr="008A5A1C">
              <w:rPr>
                <w:sz w:val="21"/>
                <w:szCs w:val="21"/>
              </w:rPr>
              <w:t>о</w:t>
            </w:r>
            <w:r w:rsidRPr="008A5A1C">
              <w:rPr>
                <w:sz w:val="21"/>
                <w:szCs w:val="21"/>
              </w:rPr>
              <w:t>ектно-строительная компания "</w:t>
            </w:r>
            <w:proofErr w:type="spellStart"/>
            <w:r w:rsidRPr="008A5A1C">
              <w:rPr>
                <w:sz w:val="21"/>
                <w:szCs w:val="21"/>
              </w:rPr>
              <w:t>С</w:t>
            </w:r>
            <w:r w:rsidRPr="008A5A1C">
              <w:rPr>
                <w:sz w:val="21"/>
                <w:szCs w:val="21"/>
              </w:rPr>
              <w:t>и</w:t>
            </w:r>
            <w:r w:rsidRPr="008A5A1C">
              <w:rPr>
                <w:sz w:val="21"/>
                <w:szCs w:val="21"/>
              </w:rPr>
              <w:t>бирьСтройКо</w:t>
            </w:r>
            <w:r w:rsidRPr="008A5A1C">
              <w:rPr>
                <w:sz w:val="21"/>
                <w:szCs w:val="21"/>
              </w:rPr>
              <w:t>н</w:t>
            </w:r>
            <w:r w:rsidRPr="008A5A1C">
              <w:rPr>
                <w:sz w:val="21"/>
                <w:szCs w:val="21"/>
              </w:rPr>
              <w:t>троль</w:t>
            </w:r>
            <w:proofErr w:type="spellEnd"/>
            <w:r w:rsidRPr="008A5A1C">
              <w:rPr>
                <w:sz w:val="21"/>
                <w:szCs w:val="21"/>
              </w:rPr>
              <w:t>"</w:t>
            </w:r>
            <w:proofErr w:type="gramEnd"/>
            <w:r w:rsidRPr="008A5A1C">
              <w:rPr>
                <w:sz w:val="21"/>
                <w:szCs w:val="21"/>
              </w:rPr>
              <w:t xml:space="preserve"> срок де</w:t>
            </w:r>
            <w:r w:rsidRPr="008A5A1C">
              <w:rPr>
                <w:sz w:val="21"/>
                <w:szCs w:val="21"/>
              </w:rPr>
              <w:t>й</w:t>
            </w:r>
            <w:r w:rsidRPr="008A5A1C">
              <w:rPr>
                <w:sz w:val="21"/>
                <w:szCs w:val="21"/>
              </w:rPr>
              <w:t>ствия контракта до 31.12.2024 г.</w:t>
            </w:r>
          </w:p>
        </w:tc>
      </w:tr>
      <w:tr w:rsidR="00B0209E" w:rsidRPr="008A5A1C" w:rsidTr="00A1661D">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461,509</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29,458</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бюджет Омутнинск</w:t>
            </w:r>
            <w:r w:rsidRPr="008A5A1C">
              <w:rPr>
                <w:sz w:val="21"/>
                <w:szCs w:val="21"/>
              </w:rPr>
              <w:t>о</w:t>
            </w:r>
            <w:r w:rsidRPr="008A5A1C">
              <w:rPr>
                <w:sz w:val="21"/>
                <w:szCs w:val="21"/>
              </w:rPr>
              <w:t>го района</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4,960</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EB539C">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внебюджетные и</w:t>
            </w:r>
            <w:r w:rsidRPr="008A5A1C">
              <w:rPr>
                <w:sz w:val="21"/>
                <w:szCs w:val="21"/>
              </w:rPr>
              <w:t>с</w:t>
            </w:r>
            <w:r w:rsidRPr="008A5A1C">
              <w:rPr>
                <w:sz w:val="21"/>
                <w:szCs w:val="21"/>
              </w:rPr>
              <w:t>точники</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EB539C">
        <w:trPr>
          <w:cantSplit/>
          <w:trHeight w:val="71"/>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r w:rsidRPr="008A5A1C">
              <w:rPr>
                <w:sz w:val="21"/>
                <w:szCs w:val="21"/>
              </w:rPr>
              <w:t>1.3.</w:t>
            </w:r>
          </w:p>
        </w:tc>
        <w:tc>
          <w:tcPr>
            <w:tcW w:w="2835"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rFonts w:eastAsia="Calibri"/>
                <w:sz w:val="21"/>
                <w:szCs w:val="21"/>
                <w:lang w:eastAsia="en-US"/>
              </w:rPr>
              <w:t>Осуществление контроля ФГБУ "ЦЛАТИ по ПФО" за выполнением муниципальн</w:t>
            </w:r>
            <w:r w:rsidRPr="008A5A1C">
              <w:rPr>
                <w:rFonts w:eastAsia="Calibri"/>
                <w:sz w:val="21"/>
                <w:szCs w:val="21"/>
                <w:lang w:eastAsia="en-US"/>
              </w:rPr>
              <w:t>о</w:t>
            </w:r>
            <w:r w:rsidRPr="008A5A1C">
              <w:rPr>
                <w:rFonts w:eastAsia="Calibri"/>
                <w:sz w:val="21"/>
                <w:szCs w:val="21"/>
                <w:lang w:eastAsia="en-US"/>
              </w:rPr>
              <w:t>го контракта "Ликвидация накопленного вреда окруж</w:t>
            </w:r>
            <w:r w:rsidRPr="008A5A1C">
              <w:rPr>
                <w:rFonts w:eastAsia="Calibri"/>
                <w:sz w:val="21"/>
                <w:szCs w:val="21"/>
                <w:lang w:eastAsia="en-US"/>
              </w:rPr>
              <w:t>а</w:t>
            </w:r>
            <w:r w:rsidRPr="008A5A1C">
              <w:rPr>
                <w:rFonts w:eastAsia="Calibri"/>
                <w:sz w:val="21"/>
                <w:szCs w:val="21"/>
                <w:lang w:eastAsia="en-US"/>
              </w:rPr>
              <w:t xml:space="preserve">ющей среде. Рекультивация </w:t>
            </w:r>
            <w:r w:rsidRPr="008A5A1C">
              <w:rPr>
                <w:rFonts w:eastAsia="Calibri"/>
                <w:sz w:val="21"/>
                <w:szCs w:val="21"/>
                <w:lang w:eastAsia="en-US"/>
              </w:rPr>
              <w:lastRenderedPageBreak/>
              <w:t>свалки в г. Омутнинск К</w:t>
            </w:r>
            <w:r w:rsidRPr="008A5A1C">
              <w:rPr>
                <w:rFonts w:eastAsia="Calibri"/>
                <w:sz w:val="21"/>
                <w:szCs w:val="21"/>
                <w:lang w:eastAsia="en-US"/>
              </w:rPr>
              <w:t>и</w:t>
            </w:r>
            <w:r w:rsidRPr="008A5A1C">
              <w:rPr>
                <w:rFonts w:eastAsia="Calibri"/>
                <w:sz w:val="21"/>
                <w:szCs w:val="21"/>
                <w:lang w:eastAsia="en-US"/>
              </w:rPr>
              <w:t>ровской области"</w:t>
            </w:r>
          </w:p>
        </w:tc>
        <w:tc>
          <w:tcPr>
            <w:tcW w:w="1417"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всего</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732,454</w:t>
            </w:r>
          </w:p>
        </w:tc>
        <w:tc>
          <w:tcPr>
            <w:tcW w:w="1843"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Проведение изм</w:t>
            </w:r>
            <w:r w:rsidRPr="008A5A1C">
              <w:rPr>
                <w:sz w:val="21"/>
                <w:szCs w:val="21"/>
              </w:rPr>
              <w:t>е</w:t>
            </w:r>
            <w:r w:rsidRPr="008A5A1C">
              <w:rPr>
                <w:sz w:val="21"/>
                <w:szCs w:val="21"/>
              </w:rPr>
              <w:t>рений и испыт</w:t>
            </w:r>
            <w:r w:rsidRPr="008A5A1C">
              <w:rPr>
                <w:sz w:val="21"/>
                <w:szCs w:val="21"/>
              </w:rPr>
              <w:t>а</w:t>
            </w:r>
            <w:r w:rsidRPr="008A5A1C">
              <w:rPr>
                <w:sz w:val="21"/>
                <w:szCs w:val="21"/>
              </w:rPr>
              <w:t>ний с выдачей экспертного з</w:t>
            </w:r>
            <w:r w:rsidRPr="008A5A1C">
              <w:rPr>
                <w:sz w:val="21"/>
                <w:szCs w:val="21"/>
              </w:rPr>
              <w:t>а</w:t>
            </w:r>
            <w:r w:rsidRPr="008A5A1C">
              <w:rPr>
                <w:sz w:val="21"/>
                <w:szCs w:val="21"/>
              </w:rPr>
              <w:t>ключения по 2024 год.</w:t>
            </w:r>
          </w:p>
        </w:tc>
      </w:tr>
      <w:tr w:rsidR="00B0209E" w:rsidRPr="008A5A1C" w:rsidTr="00EB539C">
        <w:trPr>
          <w:cantSplit/>
          <w:trHeight w:val="71"/>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top w:val="single" w:sz="4" w:space="0" w:color="auto"/>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681,621</w:t>
            </w:r>
          </w:p>
        </w:tc>
        <w:tc>
          <w:tcPr>
            <w:tcW w:w="1843" w:type="dxa"/>
            <w:vMerge/>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43,508</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бюджет Омутнинск</w:t>
            </w:r>
            <w:r w:rsidRPr="008A5A1C">
              <w:rPr>
                <w:sz w:val="21"/>
                <w:szCs w:val="21"/>
              </w:rPr>
              <w:t>о</w:t>
            </w:r>
            <w:r w:rsidRPr="008A5A1C">
              <w:rPr>
                <w:sz w:val="21"/>
                <w:szCs w:val="21"/>
              </w:rPr>
              <w:t>го района</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7,325</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внебюджетные и</w:t>
            </w:r>
            <w:r w:rsidRPr="008A5A1C">
              <w:rPr>
                <w:sz w:val="21"/>
                <w:szCs w:val="21"/>
              </w:rPr>
              <w:t>с</w:t>
            </w:r>
            <w:r w:rsidRPr="008A5A1C">
              <w:rPr>
                <w:sz w:val="21"/>
                <w:szCs w:val="21"/>
              </w:rPr>
              <w:t>точники</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val="restart"/>
            <w:tcBorders>
              <w:top w:val="single" w:sz="4" w:space="0" w:color="auto"/>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r w:rsidRPr="008A5A1C">
              <w:rPr>
                <w:sz w:val="21"/>
                <w:szCs w:val="21"/>
              </w:rPr>
              <w:lastRenderedPageBreak/>
              <w:t>2.</w:t>
            </w:r>
          </w:p>
        </w:tc>
        <w:tc>
          <w:tcPr>
            <w:tcW w:w="2835" w:type="dxa"/>
            <w:vMerge w:val="restart"/>
            <w:tcBorders>
              <w:top w:val="single" w:sz="4" w:space="0" w:color="auto"/>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Реализация природоохра</w:t>
            </w:r>
            <w:r w:rsidRPr="008A5A1C">
              <w:rPr>
                <w:sz w:val="21"/>
                <w:szCs w:val="21"/>
              </w:rPr>
              <w:t>н</w:t>
            </w:r>
            <w:r w:rsidRPr="008A5A1C">
              <w:rPr>
                <w:sz w:val="21"/>
                <w:szCs w:val="21"/>
              </w:rPr>
              <w:t>ных мероприятий</w:t>
            </w: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всего</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1424,800</w:t>
            </w:r>
          </w:p>
        </w:tc>
        <w:tc>
          <w:tcPr>
            <w:tcW w:w="1843" w:type="dxa"/>
            <w:vMerge w:val="restart"/>
            <w:tcBorders>
              <w:top w:val="single" w:sz="4" w:space="0" w:color="auto"/>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Планируется ра</w:t>
            </w:r>
            <w:r w:rsidRPr="008A5A1C">
              <w:rPr>
                <w:sz w:val="21"/>
                <w:szCs w:val="21"/>
              </w:rPr>
              <w:t>з</w:t>
            </w:r>
            <w:r w:rsidRPr="008A5A1C">
              <w:rPr>
                <w:sz w:val="21"/>
                <w:szCs w:val="21"/>
              </w:rPr>
              <w:t>работка сметной документации по рекультивации несанкционир</w:t>
            </w:r>
            <w:r w:rsidRPr="008A5A1C">
              <w:rPr>
                <w:sz w:val="21"/>
                <w:szCs w:val="21"/>
              </w:rPr>
              <w:t>о</w:t>
            </w:r>
            <w:r w:rsidRPr="008A5A1C">
              <w:rPr>
                <w:sz w:val="21"/>
                <w:szCs w:val="21"/>
              </w:rPr>
              <w:t>ванной свалки.</w:t>
            </w: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бюджет Омутнинск</w:t>
            </w:r>
            <w:r w:rsidRPr="008A5A1C">
              <w:rPr>
                <w:sz w:val="21"/>
                <w:szCs w:val="21"/>
              </w:rPr>
              <w:t>о</w:t>
            </w:r>
            <w:r w:rsidRPr="008A5A1C">
              <w:rPr>
                <w:sz w:val="21"/>
                <w:szCs w:val="21"/>
              </w:rPr>
              <w:t>го района</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1424,800</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71"/>
        </w:trPr>
        <w:tc>
          <w:tcPr>
            <w:tcW w:w="426"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r w:rsidR="00B0209E" w:rsidRPr="008A5A1C" w:rsidTr="00A1661D">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ind w:left="-75" w:right="-75"/>
              <w:rPr>
                <w:sz w:val="21"/>
                <w:szCs w:val="21"/>
              </w:rPr>
            </w:pPr>
          </w:p>
        </w:tc>
        <w:tc>
          <w:tcPr>
            <w:tcW w:w="2835"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1417"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r w:rsidRPr="008A5A1C">
              <w:rPr>
                <w:sz w:val="21"/>
                <w:szCs w:val="21"/>
              </w:rPr>
              <w:t>внебюджетные и</w:t>
            </w:r>
            <w:r w:rsidRPr="008A5A1C">
              <w:rPr>
                <w:sz w:val="21"/>
                <w:szCs w:val="21"/>
              </w:rPr>
              <w:t>с</w:t>
            </w:r>
            <w:r w:rsidRPr="008A5A1C">
              <w:rPr>
                <w:sz w:val="21"/>
                <w:szCs w:val="21"/>
              </w:rPr>
              <w:t>точники</w:t>
            </w:r>
          </w:p>
        </w:tc>
        <w:tc>
          <w:tcPr>
            <w:tcW w:w="1276" w:type="dxa"/>
            <w:tcBorders>
              <w:top w:val="single" w:sz="4" w:space="0" w:color="auto"/>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jc w:val="center"/>
              <w:rPr>
                <w:sz w:val="21"/>
                <w:szCs w:val="21"/>
              </w:rPr>
            </w:pPr>
            <w:r w:rsidRPr="008A5A1C">
              <w:rPr>
                <w:sz w:val="21"/>
                <w:szCs w:val="21"/>
              </w:rPr>
              <w:t>-</w:t>
            </w:r>
          </w:p>
        </w:tc>
        <w:tc>
          <w:tcPr>
            <w:tcW w:w="1843" w:type="dxa"/>
            <w:vMerge/>
            <w:tcBorders>
              <w:left w:val="single" w:sz="4" w:space="0" w:color="auto"/>
              <w:bottom w:val="single" w:sz="4" w:space="0" w:color="auto"/>
              <w:right w:val="single" w:sz="4" w:space="0" w:color="auto"/>
            </w:tcBorders>
          </w:tcPr>
          <w:p w:rsidR="00B0209E" w:rsidRPr="008A5A1C" w:rsidRDefault="00B0209E" w:rsidP="00CA43C4">
            <w:pPr>
              <w:autoSpaceDE w:val="0"/>
              <w:autoSpaceDN w:val="0"/>
              <w:adjustRightInd w:val="0"/>
              <w:spacing w:line="240" w:lineRule="exact"/>
              <w:rPr>
                <w:sz w:val="21"/>
                <w:szCs w:val="21"/>
              </w:rPr>
            </w:pPr>
          </w:p>
        </w:tc>
      </w:tr>
    </w:tbl>
    <w:p w:rsidR="00B0209E" w:rsidRPr="008A5A1C" w:rsidRDefault="00B0209E" w:rsidP="00B0209E">
      <w:pPr>
        <w:jc w:val="center"/>
      </w:pPr>
      <w:r w:rsidRPr="008A5A1C">
        <w:t>____________</w:t>
      </w:r>
    </w:p>
    <w:p w:rsidR="00B0209E" w:rsidRPr="008A5A1C" w:rsidRDefault="00B0209E" w:rsidP="00997460"/>
    <w:p w:rsidR="00B0209E" w:rsidRPr="008A5A1C" w:rsidRDefault="00B0209E" w:rsidP="00997460"/>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B0209E" w:rsidRPr="008A5A1C" w:rsidTr="00CA43C4">
        <w:trPr>
          <w:trHeight w:hRule="exact" w:val="1928"/>
        </w:trPr>
        <w:tc>
          <w:tcPr>
            <w:tcW w:w="9072" w:type="dxa"/>
            <w:gridSpan w:val="4"/>
          </w:tcPr>
          <w:p w:rsidR="00B0209E" w:rsidRPr="008A5A1C" w:rsidRDefault="00B0209E" w:rsidP="00B6532C">
            <w:pPr>
              <w:pStyle w:val="af1"/>
            </w:pPr>
            <w:r w:rsidRPr="008A5A1C">
              <w:t>АДМИНИСТРАЦИЯ</w:t>
            </w:r>
          </w:p>
          <w:p w:rsidR="00B0209E" w:rsidRPr="008A5A1C" w:rsidRDefault="00B0209E" w:rsidP="00B6532C">
            <w:pPr>
              <w:pStyle w:val="af1"/>
            </w:pPr>
            <w:r w:rsidRPr="008A5A1C">
              <w:t>МУНИЦИПАЛЬНОГО ОБРАЗОВАНИЯ</w:t>
            </w:r>
          </w:p>
          <w:p w:rsidR="00B0209E" w:rsidRPr="008A5A1C" w:rsidRDefault="00B0209E" w:rsidP="00B6532C">
            <w:pPr>
              <w:pStyle w:val="af1"/>
            </w:pPr>
            <w:r w:rsidRPr="008A5A1C">
              <w:t>ОМУТНИНСКОЕ ГОРОДСКОЕ ПОСЕЛЕНИЕ</w:t>
            </w:r>
          </w:p>
          <w:p w:rsidR="00B0209E" w:rsidRPr="008A5A1C" w:rsidRDefault="00B0209E" w:rsidP="00B6532C">
            <w:pPr>
              <w:pStyle w:val="af1"/>
            </w:pPr>
            <w:r w:rsidRPr="008A5A1C">
              <w:t>ОМУТНИНСКОГО РАЙОНА КИРОВСКОЙ ОБЛАСТИ</w:t>
            </w:r>
          </w:p>
          <w:p w:rsidR="00B0209E" w:rsidRPr="008A5A1C" w:rsidRDefault="00B0209E" w:rsidP="00B6532C">
            <w:pPr>
              <w:tabs>
                <w:tab w:val="left" w:pos="2160"/>
              </w:tabs>
              <w:rPr>
                <w:sz w:val="36"/>
                <w:szCs w:val="36"/>
              </w:rPr>
            </w:pPr>
          </w:p>
          <w:p w:rsidR="00B0209E" w:rsidRPr="008A5A1C" w:rsidRDefault="00B0209E" w:rsidP="00B6532C">
            <w:pPr>
              <w:tabs>
                <w:tab w:val="left" w:pos="2160"/>
              </w:tabs>
              <w:jc w:val="center"/>
              <w:rPr>
                <w:b/>
                <w:sz w:val="32"/>
                <w:szCs w:val="32"/>
              </w:rPr>
            </w:pPr>
            <w:r w:rsidRPr="008A5A1C">
              <w:rPr>
                <w:b/>
                <w:sz w:val="32"/>
                <w:szCs w:val="32"/>
              </w:rPr>
              <w:t>ПОСТАНОВЛЕНИЕ</w:t>
            </w:r>
          </w:p>
          <w:p w:rsidR="00B0209E" w:rsidRPr="008A5A1C" w:rsidRDefault="00B0209E" w:rsidP="00B6532C">
            <w:pPr>
              <w:tabs>
                <w:tab w:val="left" w:pos="2160"/>
              </w:tabs>
              <w:rPr>
                <w:szCs w:val="32"/>
              </w:rPr>
            </w:pPr>
          </w:p>
          <w:p w:rsidR="00B0209E" w:rsidRPr="008A5A1C" w:rsidRDefault="00B0209E" w:rsidP="00B6532C">
            <w:pPr>
              <w:tabs>
                <w:tab w:val="left" w:pos="2160"/>
              </w:tabs>
            </w:pPr>
            <w:r w:rsidRPr="008A5A1C">
              <w:tab/>
            </w:r>
          </w:p>
        </w:tc>
      </w:tr>
      <w:tr w:rsidR="00B0209E" w:rsidRPr="008A5A1C" w:rsidTr="00B6532C">
        <w:tblPrEx>
          <w:tblCellMar>
            <w:left w:w="70" w:type="dxa"/>
            <w:right w:w="70" w:type="dxa"/>
          </w:tblCellMar>
        </w:tblPrEx>
        <w:tc>
          <w:tcPr>
            <w:tcW w:w="1985" w:type="dxa"/>
            <w:tcBorders>
              <w:bottom w:val="single" w:sz="4" w:space="0" w:color="auto"/>
            </w:tcBorders>
          </w:tcPr>
          <w:p w:rsidR="00B0209E" w:rsidRPr="008A5A1C" w:rsidRDefault="00B0209E" w:rsidP="00B6532C">
            <w:pPr>
              <w:tabs>
                <w:tab w:val="left" w:pos="2765"/>
              </w:tabs>
              <w:rPr>
                <w:szCs w:val="28"/>
              </w:rPr>
            </w:pPr>
            <w:r w:rsidRPr="008A5A1C">
              <w:rPr>
                <w:szCs w:val="28"/>
              </w:rPr>
              <w:t xml:space="preserve">     21.12.2023</w:t>
            </w:r>
          </w:p>
        </w:tc>
        <w:tc>
          <w:tcPr>
            <w:tcW w:w="2731" w:type="dxa"/>
          </w:tcPr>
          <w:p w:rsidR="00B0209E" w:rsidRPr="008A5A1C" w:rsidRDefault="00B0209E" w:rsidP="00B6532C">
            <w:pPr>
              <w:jc w:val="center"/>
              <w:rPr>
                <w:position w:val="-6"/>
                <w:szCs w:val="28"/>
              </w:rPr>
            </w:pPr>
          </w:p>
        </w:tc>
        <w:tc>
          <w:tcPr>
            <w:tcW w:w="2372" w:type="dxa"/>
          </w:tcPr>
          <w:p w:rsidR="00B0209E" w:rsidRPr="008A5A1C" w:rsidRDefault="00B0209E" w:rsidP="00B6532C">
            <w:pPr>
              <w:jc w:val="right"/>
              <w:rPr>
                <w:szCs w:val="28"/>
              </w:rPr>
            </w:pPr>
            <w:r w:rsidRPr="008A5A1C">
              <w:rPr>
                <w:position w:val="-6"/>
                <w:szCs w:val="28"/>
              </w:rPr>
              <w:t>№</w:t>
            </w:r>
          </w:p>
        </w:tc>
        <w:tc>
          <w:tcPr>
            <w:tcW w:w="1984" w:type="dxa"/>
            <w:tcBorders>
              <w:bottom w:val="single" w:sz="6" w:space="0" w:color="auto"/>
            </w:tcBorders>
          </w:tcPr>
          <w:p w:rsidR="00B0209E" w:rsidRPr="008A5A1C" w:rsidRDefault="00B0209E" w:rsidP="00B6532C">
            <w:pPr>
              <w:tabs>
                <w:tab w:val="left" w:pos="285"/>
              </w:tabs>
              <w:rPr>
                <w:szCs w:val="28"/>
              </w:rPr>
            </w:pPr>
            <w:r w:rsidRPr="008A5A1C">
              <w:rPr>
                <w:szCs w:val="28"/>
              </w:rPr>
              <w:tab/>
              <w:t>1110</w:t>
            </w:r>
          </w:p>
        </w:tc>
      </w:tr>
      <w:tr w:rsidR="00B0209E" w:rsidRPr="008A5A1C" w:rsidTr="00B6532C">
        <w:tblPrEx>
          <w:tblCellMar>
            <w:left w:w="70" w:type="dxa"/>
            <w:right w:w="70" w:type="dxa"/>
          </w:tblCellMar>
        </w:tblPrEx>
        <w:tc>
          <w:tcPr>
            <w:tcW w:w="9072" w:type="dxa"/>
            <w:gridSpan w:val="4"/>
          </w:tcPr>
          <w:p w:rsidR="00B0209E" w:rsidRPr="008A5A1C" w:rsidRDefault="00B0209E" w:rsidP="00B6532C">
            <w:pPr>
              <w:tabs>
                <w:tab w:val="left" w:pos="2765"/>
              </w:tabs>
              <w:jc w:val="center"/>
              <w:rPr>
                <w:szCs w:val="28"/>
              </w:rPr>
            </w:pPr>
            <w:r w:rsidRPr="008A5A1C">
              <w:rPr>
                <w:szCs w:val="28"/>
              </w:rPr>
              <w:t>г. Омутнинск</w:t>
            </w:r>
          </w:p>
        </w:tc>
      </w:tr>
    </w:tbl>
    <w:p w:rsidR="00B0209E" w:rsidRPr="008A5A1C" w:rsidRDefault="00B0209E" w:rsidP="00B0209E">
      <w:pPr>
        <w:shd w:val="clear" w:color="auto" w:fill="FFFFFF"/>
        <w:tabs>
          <w:tab w:val="left" w:pos="709"/>
        </w:tabs>
        <w:ind w:right="-187"/>
        <w:jc w:val="center"/>
        <w:rPr>
          <w:sz w:val="36"/>
          <w:szCs w:val="36"/>
        </w:rPr>
      </w:pPr>
    </w:p>
    <w:p w:rsidR="00B0209E" w:rsidRPr="008A5A1C" w:rsidRDefault="00B0209E" w:rsidP="00B0209E">
      <w:pPr>
        <w:jc w:val="center"/>
        <w:rPr>
          <w:b/>
          <w:szCs w:val="28"/>
        </w:rPr>
      </w:pPr>
      <w:r w:rsidRPr="008A5A1C">
        <w:rPr>
          <w:b/>
          <w:szCs w:val="28"/>
        </w:rPr>
        <w:t xml:space="preserve">Об утверждении документации по планировке </w:t>
      </w:r>
    </w:p>
    <w:p w:rsidR="00B0209E" w:rsidRPr="008A5A1C" w:rsidRDefault="00B0209E" w:rsidP="00B0209E">
      <w:pPr>
        <w:jc w:val="center"/>
        <w:rPr>
          <w:b/>
          <w:szCs w:val="28"/>
        </w:rPr>
      </w:pPr>
      <w:r w:rsidRPr="008A5A1C">
        <w:rPr>
          <w:b/>
          <w:szCs w:val="28"/>
        </w:rPr>
        <w:t>территории по переносу красной линии застройки по кварталу</w:t>
      </w:r>
    </w:p>
    <w:p w:rsidR="00B0209E" w:rsidRPr="008A5A1C" w:rsidRDefault="00B0209E" w:rsidP="00B0209E">
      <w:pPr>
        <w:jc w:val="center"/>
        <w:rPr>
          <w:b/>
          <w:szCs w:val="28"/>
        </w:rPr>
      </w:pPr>
      <w:r w:rsidRPr="008A5A1C">
        <w:rPr>
          <w:b/>
          <w:szCs w:val="28"/>
        </w:rPr>
        <w:t xml:space="preserve"> вдоль  улицы </w:t>
      </w:r>
      <w:proofErr w:type="gramStart"/>
      <w:r w:rsidRPr="008A5A1C">
        <w:rPr>
          <w:b/>
          <w:szCs w:val="28"/>
        </w:rPr>
        <w:t>Юн</w:t>
      </w:r>
      <w:proofErr w:type="gramEnd"/>
      <w:r w:rsidRPr="008A5A1C">
        <w:rPr>
          <w:b/>
          <w:szCs w:val="28"/>
        </w:rPr>
        <w:t xml:space="preserve">. Пионеров КК 43:22:310120 </w:t>
      </w:r>
    </w:p>
    <w:p w:rsidR="00B0209E" w:rsidRPr="008A5A1C" w:rsidRDefault="00B0209E" w:rsidP="00B0209E">
      <w:pPr>
        <w:jc w:val="center"/>
        <w:rPr>
          <w:b/>
          <w:szCs w:val="28"/>
        </w:rPr>
      </w:pPr>
      <w:r w:rsidRPr="008A5A1C">
        <w:rPr>
          <w:b/>
          <w:szCs w:val="28"/>
        </w:rPr>
        <w:t xml:space="preserve">город Омутнинск, Омутнинский район,  Кировская область </w:t>
      </w:r>
    </w:p>
    <w:p w:rsidR="00B0209E" w:rsidRPr="008A5A1C" w:rsidRDefault="00B0209E" w:rsidP="00B0209E">
      <w:pPr>
        <w:jc w:val="center"/>
        <w:rPr>
          <w:b/>
          <w:szCs w:val="28"/>
        </w:rPr>
      </w:pPr>
    </w:p>
    <w:p w:rsidR="00B0209E" w:rsidRPr="008A5A1C" w:rsidRDefault="00B0209E" w:rsidP="00B0209E">
      <w:pPr>
        <w:ind w:left="-567" w:firstLine="567"/>
        <w:jc w:val="both"/>
        <w:rPr>
          <w:sz w:val="23"/>
          <w:szCs w:val="23"/>
        </w:rPr>
      </w:pPr>
      <w:r w:rsidRPr="008A5A1C">
        <w:rPr>
          <w:sz w:val="23"/>
          <w:szCs w:val="23"/>
        </w:rPr>
        <w:t xml:space="preserve"> </w:t>
      </w:r>
      <w:proofErr w:type="gramStart"/>
      <w:r w:rsidRPr="008A5A1C">
        <w:rPr>
          <w:sz w:val="23"/>
          <w:szCs w:val="23"/>
        </w:rPr>
        <w:t>В соответствии со статьями 7, 43 Федерального закона от 06.10.2003 № 131-ФЗ "Об общих принципах организации местного самоуправления в Российской Федерации", статьей 46 Градостр</w:t>
      </w:r>
      <w:r w:rsidRPr="008A5A1C">
        <w:rPr>
          <w:sz w:val="23"/>
          <w:szCs w:val="23"/>
        </w:rPr>
        <w:t>о</w:t>
      </w:r>
      <w:r w:rsidRPr="008A5A1C">
        <w:rPr>
          <w:sz w:val="23"/>
          <w:szCs w:val="23"/>
        </w:rPr>
        <w:t>ительного кодекса Российской Федерации, Уставом муниципального образования Омутнинское городское поселение, постановлением правительства Кировской области № 246-П от 20.05.2022, Правилами землепользования и застройки в муниципальном образовании Омутнинское городское поселение Омутнинского района  Кировской области утверждёнными постановлением администр</w:t>
      </w:r>
      <w:r w:rsidRPr="008A5A1C">
        <w:rPr>
          <w:sz w:val="23"/>
          <w:szCs w:val="23"/>
        </w:rPr>
        <w:t>а</w:t>
      </w:r>
      <w:r w:rsidRPr="008A5A1C">
        <w:rPr>
          <w:sz w:val="23"/>
          <w:szCs w:val="23"/>
        </w:rPr>
        <w:t>ции Омутнинского городского поселения Омутнинского</w:t>
      </w:r>
      <w:proofErr w:type="gramEnd"/>
      <w:r w:rsidRPr="008A5A1C">
        <w:rPr>
          <w:sz w:val="23"/>
          <w:szCs w:val="23"/>
        </w:rPr>
        <w:t xml:space="preserve"> района Кировской области от 05.08.2021 № 681, рассмотрев документацию по планировке территории (проекта планировки, проекта межев</w:t>
      </w:r>
      <w:r w:rsidRPr="008A5A1C">
        <w:rPr>
          <w:sz w:val="23"/>
          <w:szCs w:val="23"/>
        </w:rPr>
        <w:t>а</w:t>
      </w:r>
      <w:r w:rsidRPr="008A5A1C">
        <w:rPr>
          <w:sz w:val="23"/>
          <w:szCs w:val="23"/>
        </w:rPr>
        <w:t>ния) по</w:t>
      </w:r>
      <w:r w:rsidRPr="008A5A1C">
        <w:rPr>
          <w:b/>
          <w:sz w:val="23"/>
          <w:szCs w:val="23"/>
        </w:rPr>
        <w:t xml:space="preserve"> </w:t>
      </w:r>
      <w:r w:rsidRPr="008A5A1C">
        <w:rPr>
          <w:sz w:val="23"/>
          <w:szCs w:val="23"/>
        </w:rPr>
        <w:t>переносу красной линии застройки по кварталу 43:22:310120</w:t>
      </w:r>
      <w:r w:rsidRPr="008A5A1C">
        <w:rPr>
          <w:b/>
          <w:sz w:val="23"/>
          <w:szCs w:val="23"/>
        </w:rPr>
        <w:t xml:space="preserve"> </w:t>
      </w:r>
      <w:r w:rsidRPr="008A5A1C">
        <w:rPr>
          <w:sz w:val="23"/>
          <w:szCs w:val="23"/>
        </w:rPr>
        <w:t xml:space="preserve">вдоль улицы </w:t>
      </w:r>
      <w:proofErr w:type="gramStart"/>
      <w:r w:rsidRPr="008A5A1C">
        <w:rPr>
          <w:sz w:val="23"/>
          <w:szCs w:val="23"/>
        </w:rPr>
        <w:t>Юн</w:t>
      </w:r>
      <w:proofErr w:type="gramEnd"/>
      <w:r w:rsidRPr="008A5A1C">
        <w:rPr>
          <w:sz w:val="23"/>
          <w:szCs w:val="23"/>
        </w:rPr>
        <w:t>. Пионеров, Кировская область, Омутнинский район, город Омутнинск, администрация Омутнинского горо</w:t>
      </w:r>
      <w:r w:rsidRPr="008A5A1C">
        <w:rPr>
          <w:sz w:val="23"/>
          <w:szCs w:val="23"/>
        </w:rPr>
        <w:t>д</w:t>
      </w:r>
      <w:r w:rsidRPr="008A5A1C">
        <w:rPr>
          <w:sz w:val="23"/>
          <w:szCs w:val="23"/>
        </w:rPr>
        <w:t>ского поселения ПОСТАНОВЛЯЕТ:</w:t>
      </w:r>
    </w:p>
    <w:p w:rsidR="00B0209E" w:rsidRPr="008A5A1C" w:rsidRDefault="00B0209E" w:rsidP="00B0209E">
      <w:pPr>
        <w:ind w:left="-567" w:firstLine="567"/>
        <w:jc w:val="both"/>
        <w:rPr>
          <w:sz w:val="23"/>
          <w:szCs w:val="23"/>
        </w:rPr>
      </w:pPr>
      <w:r w:rsidRPr="008A5A1C">
        <w:rPr>
          <w:sz w:val="23"/>
          <w:szCs w:val="23"/>
        </w:rPr>
        <w:t>1. Утвердить документацию по планировке территории (проекта планировки, проекта меж</w:t>
      </w:r>
      <w:r w:rsidRPr="008A5A1C">
        <w:rPr>
          <w:sz w:val="23"/>
          <w:szCs w:val="23"/>
        </w:rPr>
        <w:t>е</w:t>
      </w:r>
      <w:r w:rsidRPr="008A5A1C">
        <w:rPr>
          <w:sz w:val="23"/>
          <w:szCs w:val="23"/>
        </w:rPr>
        <w:t>вания) по</w:t>
      </w:r>
      <w:r w:rsidRPr="008A5A1C">
        <w:rPr>
          <w:b/>
          <w:sz w:val="23"/>
          <w:szCs w:val="23"/>
        </w:rPr>
        <w:t xml:space="preserve"> </w:t>
      </w:r>
      <w:r w:rsidRPr="008A5A1C">
        <w:rPr>
          <w:sz w:val="23"/>
          <w:szCs w:val="23"/>
        </w:rPr>
        <w:t>переносу красной линии застройки по кварталу 43:22:310120</w:t>
      </w:r>
      <w:r w:rsidRPr="008A5A1C">
        <w:rPr>
          <w:b/>
          <w:sz w:val="23"/>
          <w:szCs w:val="23"/>
        </w:rPr>
        <w:t xml:space="preserve"> </w:t>
      </w:r>
      <w:r w:rsidRPr="008A5A1C">
        <w:rPr>
          <w:sz w:val="23"/>
          <w:szCs w:val="23"/>
        </w:rPr>
        <w:t xml:space="preserve">вдоль улицы </w:t>
      </w:r>
      <w:proofErr w:type="gramStart"/>
      <w:r w:rsidRPr="008A5A1C">
        <w:rPr>
          <w:sz w:val="23"/>
          <w:szCs w:val="23"/>
        </w:rPr>
        <w:t>Юн</w:t>
      </w:r>
      <w:proofErr w:type="gramEnd"/>
      <w:r w:rsidRPr="008A5A1C">
        <w:rPr>
          <w:sz w:val="23"/>
          <w:szCs w:val="23"/>
        </w:rPr>
        <w:t>. Пионеров, Кировская область, Омутнинский район, город Омутнинск.</w:t>
      </w:r>
    </w:p>
    <w:p w:rsidR="00B0209E" w:rsidRPr="008A5A1C" w:rsidRDefault="00B0209E" w:rsidP="00B0209E">
      <w:pPr>
        <w:ind w:left="-567" w:firstLine="567"/>
        <w:jc w:val="both"/>
        <w:rPr>
          <w:sz w:val="23"/>
          <w:szCs w:val="23"/>
        </w:rPr>
      </w:pPr>
      <w:r w:rsidRPr="008A5A1C">
        <w:rPr>
          <w:sz w:val="23"/>
          <w:szCs w:val="23"/>
        </w:rPr>
        <w:t>2.</w:t>
      </w:r>
      <w:r w:rsidRPr="008A5A1C">
        <w:rPr>
          <w:rStyle w:val="Heading2Char"/>
          <w:rFonts w:ascii="Times New Roman" w:hAnsi="Times New Roman"/>
          <w:i/>
          <w:sz w:val="23"/>
          <w:szCs w:val="23"/>
        </w:rPr>
        <w:t xml:space="preserve"> </w:t>
      </w:r>
      <w:r w:rsidRPr="008A5A1C">
        <w:rPr>
          <w:rStyle w:val="afff2"/>
          <w:rFonts w:ascii="Times New Roman" w:hAnsi="Times New Roman"/>
          <w:i w:val="0"/>
          <w:sz w:val="23"/>
          <w:szCs w:val="23"/>
          <w:lang w:val="ru-RU"/>
        </w:rPr>
        <w:t>Передать настоящее постановление в</w:t>
      </w:r>
      <w:r w:rsidRPr="008A5A1C">
        <w:rPr>
          <w:sz w:val="23"/>
          <w:szCs w:val="23"/>
        </w:rPr>
        <w:t xml:space="preserve"> отдел архитектуры и градостроительства администр</w:t>
      </w:r>
      <w:r w:rsidRPr="008A5A1C">
        <w:rPr>
          <w:sz w:val="23"/>
          <w:szCs w:val="23"/>
        </w:rPr>
        <w:t>а</w:t>
      </w:r>
      <w:r w:rsidRPr="008A5A1C">
        <w:rPr>
          <w:sz w:val="23"/>
          <w:szCs w:val="23"/>
        </w:rPr>
        <w:t>ции Омутнинского района</w:t>
      </w:r>
      <w:r w:rsidRPr="008A5A1C">
        <w:rPr>
          <w:rStyle w:val="afff2"/>
          <w:rFonts w:ascii="Times New Roman" w:hAnsi="Times New Roman"/>
          <w:i w:val="0"/>
          <w:sz w:val="23"/>
          <w:szCs w:val="23"/>
          <w:lang w:val="ru-RU"/>
        </w:rPr>
        <w:t xml:space="preserve"> для </w:t>
      </w:r>
      <w:r w:rsidRPr="008A5A1C">
        <w:rPr>
          <w:sz w:val="23"/>
          <w:szCs w:val="23"/>
        </w:rPr>
        <w:t>размещения в автоматизированной информационной системе обеспечения градостроительной деятельности (АИС ОГД) и оп</w:t>
      </w:r>
      <w:r w:rsidRPr="008A5A1C">
        <w:rPr>
          <w:spacing w:val="-14"/>
          <w:sz w:val="23"/>
          <w:szCs w:val="23"/>
        </w:rPr>
        <w:t>у</w:t>
      </w:r>
      <w:r w:rsidRPr="008A5A1C">
        <w:rPr>
          <w:spacing w:val="-2"/>
          <w:sz w:val="23"/>
          <w:szCs w:val="23"/>
        </w:rPr>
        <w:t>б</w:t>
      </w:r>
      <w:r w:rsidRPr="008A5A1C">
        <w:rPr>
          <w:sz w:val="23"/>
          <w:szCs w:val="23"/>
        </w:rPr>
        <w:t>ликования в Фе</w:t>
      </w:r>
      <w:r w:rsidRPr="008A5A1C">
        <w:rPr>
          <w:spacing w:val="-2"/>
          <w:sz w:val="23"/>
          <w:szCs w:val="23"/>
        </w:rPr>
        <w:t>д</w:t>
      </w:r>
      <w:r w:rsidRPr="008A5A1C">
        <w:rPr>
          <w:sz w:val="23"/>
          <w:szCs w:val="23"/>
        </w:rPr>
        <w:t>еральной гос</w:t>
      </w:r>
      <w:r w:rsidRPr="008A5A1C">
        <w:rPr>
          <w:spacing w:val="-9"/>
          <w:sz w:val="23"/>
          <w:szCs w:val="23"/>
        </w:rPr>
        <w:t>у</w:t>
      </w:r>
      <w:r w:rsidRPr="008A5A1C">
        <w:rPr>
          <w:sz w:val="23"/>
          <w:szCs w:val="23"/>
        </w:rPr>
        <w:t>дарственной  информационной системе терр</w:t>
      </w:r>
      <w:r w:rsidRPr="008A5A1C">
        <w:rPr>
          <w:spacing w:val="-4"/>
          <w:sz w:val="23"/>
          <w:szCs w:val="23"/>
        </w:rPr>
        <w:t>и</w:t>
      </w:r>
      <w:r w:rsidRPr="008A5A1C">
        <w:rPr>
          <w:sz w:val="23"/>
          <w:szCs w:val="23"/>
        </w:rPr>
        <w:t xml:space="preserve">ториального планирования (ФГИС </w:t>
      </w:r>
      <w:r w:rsidRPr="008A5A1C">
        <w:rPr>
          <w:spacing w:val="-3"/>
          <w:sz w:val="23"/>
          <w:szCs w:val="23"/>
        </w:rPr>
        <w:t>Т</w:t>
      </w:r>
      <w:r w:rsidRPr="008A5A1C">
        <w:rPr>
          <w:sz w:val="23"/>
          <w:szCs w:val="23"/>
        </w:rPr>
        <w:t xml:space="preserve">П). </w:t>
      </w:r>
    </w:p>
    <w:p w:rsidR="00B0209E" w:rsidRPr="008A5A1C" w:rsidRDefault="00B0209E" w:rsidP="00B0209E">
      <w:pPr>
        <w:ind w:left="-567" w:firstLine="567"/>
        <w:jc w:val="both"/>
        <w:rPr>
          <w:sz w:val="23"/>
          <w:szCs w:val="23"/>
        </w:rPr>
      </w:pPr>
      <w:r w:rsidRPr="008A5A1C">
        <w:rPr>
          <w:sz w:val="23"/>
          <w:szCs w:val="23"/>
        </w:rPr>
        <w:t>3. Опубликовать настоящее постановление в сборнике основных муниципальных правовых актов муниципального образования Омутнинское городское поселение Омутнинского района Кировской области</w:t>
      </w:r>
    </w:p>
    <w:p w:rsidR="00B0209E" w:rsidRPr="008A5A1C" w:rsidRDefault="00B0209E" w:rsidP="00F369F8">
      <w:pPr>
        <w:numPr>
          <w:ilvl w:val="0"/>
          <w:numId w:val="2"/>
        </w:numPr>
        <w:ind w:hanging="502"/>
        <w:jc w:val="both"/>
        <w:rPr>
          <w:sz w:val="23"/>
          <w:szCs w:val="23"/>
        </w:rPr>
      </w:pPr>
      <w:r w:rsidRPr="008A5A1C">
        <w:rPr>
          <w:sz w:val="23"/>
          <w:szCs w:val="23"/>
        </w:rPr>
        <w:t>Настоящее постановление вступает в силу с момента опубликования.</w:t>
      </w:r>
    </w:p>
    <w:p w:rsidR="00B0209E" w:rsidRPr="008A5A1C" w:rsidRDefault="00B0209E" w:rsidP="00B0209E">
      <w:pPr>
        <w:ind w:left="-567" w:firstLine="567"/>
        <w:jc w:val="both"/>
        <w:rPr>
          <w:sz w:val="23"/>
          <w:szCs w:val="23"/>
        </w:rPr>
      </w:pPr>
      <w:r w:rsidRPr="008A5A1C">
        <w:rPr>
          <w:sz w:val="23"/>
          <w:szCs w:val="23"/>
        </w:rPr>
        <w:t xml:space="preserve">5.   </w:t>
      </w:r>
      <w:proofErr w:type="gramStart"/>
      <w:r w:rsidRPr="008A5A1C">
        <w:rPr>
          <w:sz w:val="23"/>
          <w:szCs w:val="23"/>
        </w:rPr>
        <w:t>Контроль за</w:t>
      </w:r>
      <w:proofErr w:type="gramEnd"/>
      <w:r w:rsidRPr="008A5A1C">
        <w:rPr>
          <w:sz w:val="23"/>
          <w:szCs w:val="23"/>
        </w:rPr>
        <w:t xml:space="preserve"> выполнением настоящего постановления оставляю за собой.</w:t>
      </w:r>
    </w:p>
    <w:p w:rsidR="00B0209E" w:rsidRPr="008A5A1C" w:rsidRDefault="00B0209E" w:rsidP="00B0209E">
      <w:pPr>
        <w:pStyle w:val="ConsPlusNonformat"/>
        <w:widowControl/>
        <w:jc w:val="both"/>
        <w:rPr>
          <w:rFonts w:ascii="Times New Roman" w:hAnsi="Times New Roman" w:cs="Times New Roman"/>
          <w:sz w:val="23"/>
          <w:szCs w:val="23"/>
        </w:rPr>
      </w:pPr>
    </w:p>
    <w:p w:rsidR="00B0209E" w:rsidRPr="008A5A1C" w:rsidRDefault="00B0209E" w:rsidP="00B0209E">
      <w:pPr>
        <w:ind w:left="-567"/>
        <w:rPr>
          <w:sz w:val="23"/>
          <w:szCs w:val="23"/>
        </w:rPr>
      </w:pPr>
      <w:proofErr w:type="spellStart"/>
      <w:r w:rsidRPr="008A5A1C">
        <w:rPr>
          <w:sz w:val="23"/>
          <w:szCs w:val="23"/>
        </w:rPr>
        <w:t>И.о</w:t>
      </w:r>
      <w:proofErr w:type="spellEnd"/>
      <w:r w:rsidRPr="008A5A1C">
        <w:rPr>
          <w:sz w:val="23"/>
          <w:szCs w:val="23"/>
        </w:rPr>
        <w:t>. главы администрации</w:t>
      </w:r>
      <w:r w:rsidRPr="008A5A1C">
        <w:rPr>
          <w:sz w:val="23"/>
          <w:szCs w:val="23"/>
        </w:rPr>
        <w:tab/>
      </w:r>
      <w:r w:rsidRPr="008A5A1C">
        <w:rPr>
          <w:sz w:val="23"/>
          <w:szCs w:val="23"/>
        </w:rPr>
        <w:tab/>
      </w:r>
      <w:r w:rsidRPr="008A5A1C">
        <w:rPr>
          <w:sz w:val="23"/>
          <w:szCs w:val="23"/>
        </w:rPr>
        <w:tab/>
      </w:r>
      <w:r w:rsidRPr="008A5A1C">
        <w:rPr>
          <w:sz w:val="23"/>
          <w:szCs w:val="23"/>
        </w:rPr>
        <w:tab/>
      </w:r>
      <w:r w:rsidRPr="008A5A1C">
        <w:rPr>
          <w:sz w:val="23"/>
          <w:szCs w:val="23"/>
        </w:rPr>
        <w:tab/>
      </w:r>
      <w:r w:rsidRPr="008A5A1C">
        <w:rPr>
          <w:sz w:val="23"/>
          <w:szCs w:val="23"/>
        </w:rPr>
        <w:tab/>
      </w:r>
    </w:p>
    <w:p w:rsidR="00B0209E" w:rsidRPr="008A5A1C" w:rsidRDefault="00B0209E" w:rsidP="00B0209E">
      <w:pPr>
        <w:ind w:left="-567"/>
        <w:rPr>
          <w:sz w:val="23"/>
          <w:szCs w:val="23"/>
        </w:rPr>
      </w:pPr>
      <w:r w:rsidRPr="008A5A1C">
        <w:rPr>
          <w:sz w:val="23"/>
          <w:szCs w:val="23"/>
        </w:rPr>
        <w:t>Омутнинского городского поселения                      С.Г. Уткин</w:t>
      </w: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B0209E" w:rsidRPr="008A5A1C" w:rsidTr="00B6532C">
        <w:trPr>
          <w:trHeight w:hRule="exact" w:val="2514"/>
        </w:trPr>
        <w:tc>
          <w:tcPr>
            <w:tcW w:w="9072" w:type="dxa"/>
            <w:gridSpan w:val="4"/>
          </w:tcPr>
          <w:p w:rsidR="00B0209E" w:rsidRPr="008A5A1C" w:rsidRDefault="00B0209E" w:rsidP="00CA43C4">
            <w:pPr>
              <w:pStyle w:val="af1"/>
              <w:ind w:right="0"/>
            </w:pPr>
            <w:r w:rsidRPr="008A5A1C">
              <w:lastRenderedPageBreak/>
              <w:t>АДМИНИСТРАЦИЯ</w:t>
            </w:r>
          </w:p>
          <w:p w:rsidR="00B0209E" w:rsidRPr="008A5A1C" w:rsidRDefault="00B0209E" w:rsidP="00CA43C4">
            <w:pPr>
              <w:pStyle w:val="af1"/>
              <w:ind w:right="0"/>
            </w:pPr>
            <w:r w:rsidRPr="008A5A1C">
              <w:t>МУНИЦИПАЛЬНОГО ОБРАЗОВАНИЯ</w:t>
            </w:r>
          </w:p>
          <w:p w:rsidR="00B0209E" w:rsidRPr="008A5A1C" w:rsidRDefault="00B0209E" w:rsidP="00CA43C4">
            <w:pPr>
              <w:pStyle w:val="af1"/>
              <w:ind w:right="0"/>
            </w:pPr>
            <w:r w:rsidRPr="008A5A1C">
              <w:t>ОМУТНИНСКОЕ ГОРОДСКОЕ ПОСЕЛЕНИЕ</w:t>
            </w:r>
          </w:p>
          <w:p w:rsidR="00B0209E" w:rsidRPr="008A5A1C" w:rsidRDefault="00B0209E" w:rsidP="00CA43C4">
            <w:pPr>
              <w:pStyle w:val="af1"/>
              <w:ind w:right="0"/>
            </w:pPr>
            <w:r w:rsidRPr="008A5A1C">
              <w:t>ОМУТНИНСКОГО РАЙОНА КИРОВСКОЙ ОБЛАСТИ</w:t>
            </w:r>
          </w:p>
          <w:p w:rsidR="00B0209E" w:rsidRPr="008A5A1C" w:rsidRDefault="00B0209E" w:rsidP="00B6532C">
            <w:pPr>
              <w:tabs>
                <w:tab w:val="left" w:pos="2160"/>
              </w:tabs>
              <w:rPr>
                <w:sz w:val="36"/>
                <w:szCs w:val="36"/>
              </w:rPr>
            </w:pPr>
          </w:p>
          <w:p w:rsidR="00B0209E" w:rsidRPr="008A5A1C" w:rsidRDefault="00B0209E" w:rsidP="00B6532C">
            <w:pPr>
              <w:tabs>
                <w:tab w:val="left" w:pos="2160"/>
              </w:tabs>
              <w:jc w:val="center"/>
              <w:rPr>
                <w:b/>
                <w:sz w:val="32"/>
                <w:szCs w:val="32"/>
              </w:rPr>
            </w:pPr>
            <w:r w:rsidRPr="008A5A1C">
              <w:rPr>
                <w:b/>
                <w:sz w:val="32"/>
                <w:szCs w:val="32"/>
              </w:rPr>
              <w:t>ПОСТАНОВЛЕНИЕ</w:t>
            </w:r>
          </w:p>
          <w:p w:rsidR="00B0209E" w:rsidRPr="008A5A1C" w:rsidRDefault="00B0209E" w:rsidP="00B6532C">
            <w:pPr>
              <w:tabs>
                <w:tab w:val="left" w:pos="2160"/>
              </w:tabs>
              <w:rPr>
                <w:szCs w:val="32"/>
              </w:rPr>
            </w:pPr>
          </w:p>
          <w:p w:rsidR="00B0209E" w:rsidRPr="008A5A1C" w:rsidRDefault="00B0209E" w:rsidP="00B6532C">
            <w:pPr>
              <w:tabs>
                <w:tab w:val="left" w:pos="2160"/>
              </w:tabs>
            </w:pPr>
            <w:r w:rsidRPr="008A5A1C">
              <w:tab/>
            </w:r>
          </w:p>
        </w:tc>
      </w:tr>
      <w:tr w:rsidR="00B0209E" w:rsidRPr="008A5A1C" w:rsidTr="00B6532C">
        <w:tblPrEx>
          <w:tblCellMar>
            <w:left w:w="70" w:type="dxa"/>
            <w:right w:w="70" w:type="dxa"/>
          </w:tblCellMar>
        </w:tblPrEx>
        <w:tc>
          <w:tcPr>
            <w:tcW w:w="1985" w:type="dxa"/>
            <w:tcBorders>
              <w:bottom w:val="single" w:sz="4" w:space="0" w:color="auto"/>
            </w:tcBorders>
          </w:tcPr>
          <w:p w:rsidR="00B0209E" w:rsidRPr="008A5A1C" w:rsidRDefault="00B0209E" w:rsidP="00B6532C">
            <w:pPr>
              <w:tabs>
                <w:tab w:val="left" w:pos="2765"/>
              </w:tabs>
              <w:rPr>
                <w:sz w:val="28"/>
                <w:szCs w:val="28"/>
              </w:rPr>
            </w:pPr>
            <w:r w:rsidRPr="008A5A1C">
              <w:rPr>
                <w:sz w:val="28"/>
                <w:szCs w:val="28"/>
              </w:rPr>
              <w:t xml:space="preserve">  22.12.2023</w:t>
            </w:r>
          </w:p>
        </w:tc>
        <w:tc>
          <w:tcPr>
            <w:tcW w:w="2731" w:type="dxa"/>
          </w:tcPr>
          <w:p w:rsidR="00B0209E" w:rsidRPr="008A5A1C" w:rsidRDefault="00B0209E" w:rsidP="00B6532C">
            <w:pPr>
              <w:jc w:val="center"/>
              <w:rPr>
                <w:position w:val="-6"/>
                <w:szCs w:val="28"/>
              </w:rPr>
            </w:pPr>
          </w:p>
        </w:tc>
        <w:tc>
          <w:tcPr>
            <w:tcW w:w="2372" w:type="dxa"/>
          </w:tcPr>
          <w:p w:rsidR="00B0209E" w:rsidRPr="008A5A1C" w:rsidRDefault="00B0209E" w:rsidP="00B6532C">
            <w:pPr>
              <w:jc w:val="right"/>
              <w:rPr>
                <w:szCs w:val="28"/>
              </w:rPr>
            </w:pPr>
            <w:r w:rsidRPr="008A5A1C">
              <w:rPr>
                <w:position w:val="-6"/>
                <w:szCs w:val="28"/>
              </w:rPr>
              <w:t>№</w:t>
            </w:r>
          </w:p>
        </w:tc>
        <w:tc>
          <w:tcPr>
            <w:tcW w:w="1984" w:type="dxa"/>
            <w:tcBorders>
              <w:bottom w:val="single" w:sz="6" w:space="0" w:color="auto"/>
            </w:tcBorders>
          </w:tcPr>
          <w:p w:rsidR="00B0209E" w:rsidRPr="008A5A1C" w:rsidRDefault="00B0209E" w:rsidP="00B6532C">
            <w:pPr>
              <w:tabs>
                <w:tab w:val="left" w:pos="285"/>
              </w:tabs>
              <w:rPr>
                <w:sz w:val="28"/>
                <w:szCs w:val="28"/>
              </w:rPr>
            </w:pPr>
            <w:r w:rsidRPr="008A5A1C">
              <w:rPr>
                <w:szCs w:val="28"/>
              </w:rPr>
              <w:tab/>
              <w:t>1113</w:t>
            </w:r>
          </w:p>
        </w:tc>
      </w:tr>
      <w:tr w:rsidR="00B0209E" w:rsidRPr="008A5A1C" w:rsidTr="00B6532C">
        <w:tblPrEx>
          <w:tblCellMar>
            <w:left w:w="70" w:type="dxa"/>
            <w:right w:w="70" w:type="dxa"/>
          </w:tblCellMar>
        </w:tblPrEx>
        <w:tc>
          <w:tcPr>
            <w:tcW w:w="9072" w:type="dxa"/>
            <w:gridSpan w:val="4"/>
          </w:tcPr>
          <w:p w:rsidR="00B0209E" w:rsidRPr="008A5A1C" w:rsidRDefault="00B0209E" w:rsidP="00B6532C">
            <w:pPr>
              <w:tabs>
                <w:tab w:val="left" w:pos="2765"/>
              </w:tabs>
              <w:jc w:val="center"/>
              <w:rPr>
                <w:sz w:val="28"/>
                <w:szCs w:val="28"/>
              </w:rPr>
            </w:pPr>
            <w:r w:rsidRPr="008A5A1C">
              <w:rPr>
                <w:sz w:val="28"/>
                <w:szCs w:val="28"/>
              </w:rPr>
              <w:t>г. Омутнинск</w:t>
            </w:r>
          </w:p>
        </w:tc>
      </w:tr>
    </w:tbl>
    <w:p w:rsidR="00B0209E" w:rsidRPr="008A5A1C" w:rsidRDefault="00B0209E" w:rsidP="00B0209E">
      <w:pPr>
        <w:shd w:val="clear" w:color="auto" w:fill="FFFFFF"/>
        <w:tabs>
          <w:tab w:val="left" w:pos="709"/>
        </w:tabs>
        <w:ind w:right="-187"/>
        <w:rPr>
          <w:sz w:val="36"/>
          <w:szCs w:val="36"/>
        </w:rPr>
      </w:pPr>
    </w:p>
    <w:p w:rsidR="00B0209E" w:rsidRPr="008A5A1C" w:rsidRDefault="00B0209E" w:rsidP="00B0209E">
      <w:pPr>
        <w:jc w:val="center"/>
        <w:rPr>
          <w:b/>
          <w:sz w:val="26"/>
          <w:szCs w:val="26"/>
        </w:rPr>
      </w:pPr>
      <w:r w:rsidRPr="008A5A1C">
        <w:rPr>
          <w:b/>
          <w:sz w:val="26"/>
          <w:szCs w:val="26"/>
        </w:rPr>
        <w:t xml:space="preserve">О предоставлении  разрешения на отклонение </w:t>
      </w:r>
    </w:p>
    <w:p w:rsidR="00B0209E" w:rsidRPr="008A5A1C" w:rsidRDefault="00B0209E" w:rsidP="00B0209E">
      <w:pPr>
        <w:jc w:val="center"/>
        <w:rPr>
          <w:b/>
          <w:sz w:val="26"/>
          <w:szCs w:val="26"/>
        </w:rPr>
      </w:pPr>
      <w:r w:rsidRPr="008A5A1C">
        <w:rPr>
          <w:b/>
          <w:sz w:val="26"/>
          <w:szCs w:val="26"/>
        </w:rPr>
        <w:t xml:space="preserve">от предельных параметров разрешенного строительства, </w:t>
      </w:r>
    </w:p>
    <w:p w:rsidR="00B0209E" w:rsidRPr="008A5A1C" w:rsidRDefault="00B0209E" w:rsidP="00B0209E">
      <w:pPr>
        <w:jc w:val="center"/>
        <w:rPr>
          <w:b/>
          <w:sz w:val="26"/>
          <w:szCs w:val="26"/>
        </w:rPr>
      </w:pPr>
      <w:r w:rsidRPr="008A5A1C">
        <w:rPr>
          <w:b/>
          <w:sz w:val="26"/>
          <w:szCs w:val="26"/>
        </w:rPr>
        <w:t xml:space="preserve"> реконструкции объектов капитального строительства  </w:t>
      </w:r>
    </w:p>
    <w:p w:rsidR="00B0209E" w:rsidRPr="008A5A1C" w:rsidRDefault="00B0209E" w:rsidP="00B0209E">
      <w:pPr>
        <w:jc w:val="center"/>
        <w:rPr>
          <w:b/>
          <w:sz w:val="26"/>
          <w:szCs w:val="26"/>
        </w:rPr>
      </w:pPr>
      <w:r w:rsidRPr="008A5A1C">
        <w:rPr>
          <w:b/>
          <w:sz w:val="26"/>
          <w:szCs w:val="26"/>
        </w:rPr>
        <w:t>на земельных участках в кадастровом квартале 43:22:010111</w:t>
      </w:r>
    </w:p>
    <w:p w:rsidR="00B0209E" w:rsidRPr="008A5A1C" w:rsidRDefault="00B0209E" w:rsidP="00B0209E">
      <w:pPr>
        <w:jc w:val="center"/>
        <w:rPr>
          <w:b/>
          <w:sz w:val="26"/>
          <w:szCs w:val="26"/>
        </w:rPr>
      </w:pPr>
      <w:r w:rsidRPr="008A5A1C">
        <w:rPr>
          <w:b/>
          <w:sz w:val="26"/>
          <w:szCs w:val="26"/>
        </w:rPr>
        <w:t xml:space="preserve"> г. Омутнинск, Омутнинского района, Кировской области</w:t>
      </w:r>
      <w:r w:rsidRPr="008A5A1C">
        <w:rPr>
          <w:sz w:val="26"/>
          <w:szCs w:val="26"/>
        </w:rPr>
        <w:t xml:space="preserve"> </w:t>
      </w:r>
    </w:p>
    <w:p w:rsidR="00B0209E" w:rsidRPr="008A5A1C" w:rsidRDefault="00B0209E" w:rsidP="00B0209E">
      <w:pPr>
        <w:jc w:val="center"/>
        <w:rPr>
          <w:b/>
          <w:sz w:val="26"/>
          <w:szCs w:val="26"/>
        </w:rPr>
      </w:pPr>
    </w:p>
    <w:p w:rsidR="00B0209E" w:rsidRPr="008A5A1C" w:rsidRDefault="00B0209E" w:rsidP="00CA43C4">
      <w:pPr>
        <w:ind w:left="-426" w:right="139" w:firstLine="568"/>
        <w:jc w:val="both"/>
      </w:pPr>
      <w:proofErr w:type="gramStart"/>
      <w:r w:rsidRPr="008A5A1C">
        <w:t xml:space="preserve">Рассмотрев предложение директора по социальным вопросам АО «ОМЗ» </w:t>
      </w:r>
      <w:proofErr w:type="spellStart"/>
      <w:r w:rsidRPr="008A5A1C">
        <w:t>Куркова</w:t>
      </w:r>
      <w:proofErr w:type="spellEnd"/>
      <w:r w:rsidRPr="008A5A1C">
        <w:t xml:space="preserve"> Се</w:t>
      </w:r>
      <w:r w:rsidRPr="008A5A1C">
        <w:t>р</w:t>
      </w:r>
      <w:r w:rsidRPr="008A5A1C">
        <w:t>гея Юрьевича (</w:t>
      </w:r>
      <w:proofErr w:type="spellStart"/>
      <w:r w:rsidRPr="008A5A1C">
        <w:t>вх</w:t>
      </w:r>
      <w:proofErr w:type="spellEnd"/>
      <w:r w:rsidRPr="008A5A1C">
        <w:t>. №  03242 от 12.05.2023г), в соответствии со статьями 7,43 Федерального закона от 06.10.2003 № 131-ФЗ «Об общих принципах организации местного самоуправл</w:t>
      </w:r>
      <w:r w:rsidRPr="008A5A1C">
        <w:t>е</w:t>
      </w:r>
      <w:r w:rsidRPr="008A5A1C">
        <w:t>ния в Российской Федерации», статьёй 40 Градостроительного Кодекса Российской Федер</w:t>
      </w:r>
      <w:r w:rsidRPr="008A5A1C">
        <w:t>а</w:t>
      </w:r>
      <w:r w:rsidRPr="008A5A1C">
        <w:t xml:space="preserve">ции, с главой 4 ч. 1 </w:t>
      </w:r>
      <w:r w:rsidRPr="008A5A1C">
        <w:rPr>
          <w:spacing w:val="-10"/>
        </w:rPr>
        <w:t>Правил землепользования и застройки в Омутнинском городском поселении Омутнинского района Кировской области, утвержденных Постановлением</w:t>
      </w:r>
      <w:proofErr w:type="gramEnd"/>
      <w:r w:rsidRPr="008A5A1C">
        <w:rPr>
          <w:spacing w:val="-10"/>
        </w:rPr>
        <w:t xml:space="preserve"> администрации муниц</w:t>
      </w:r>
      <w:r w:rsidRPr="008A5A1C">
        <w:rPr>
          <w:spacing w:val="-10"/>
        </w:rPr>
        <w:t>и</w:t>
      </w:r>
      <w:r w:rsidRPr="008A5A1C">
        <w:rPr>
          <w:spacing w:val="-10"/>
        </w:rPr>
        <w:t>пального образования Омутнинское городское поселение Омутнинского района Кировской области от 05.08.2021 № 681</w:t>
      </w:r>
      <w:r w:rsidRPr="008A5A1C">
        <w:t>, протоколом комиссии по землепользованию и застройке Омутнинского городского поселения от 19.12.2023, администрация Омутнинского городского поселения ПОСТАНОВЛЯЕТ:</w:t>
      </w:r>
    </w:p>
    <w:p w:rsidR="00B0209E" w:rsidRPr="008A5A1C" w:rsidRDefault="00B0209E" w:rsidP="00CA43C4">
      <w:pPr>
        <w:ind w:left="-426" w:right="139" w:firstLine="568"/>
        <w:jc w:val="both"/>
      </w:pPr>
      <w:r w:rsidRPr="008A5A1C">
        <w:t xml:space="preserve"> 1.1. </w:t>
      </w:r>
      <w:proofErr w:type="gramStart"/>
      <w:r w:rsidRPr="008A5A1C">
        <w:t>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w:t>
      </w:r>
      <w:r w:rsidRPr="008A5A1C">
        <w:t>о</w:t>
      </w:r>
      <w:r w:rsidRPr="008A5A1C">
        <w:t>строительными регламентами в Правилах землепользования и застройки муниципального образования Омутнинское городское поселение для земельных участков с кадастровыми номерами  43:22:010111:36,  43:22:010111:220, 43:22:010111:221, 43:22:010111:456 распол</w:t>
      </w:r>
      <w:r w:rsidRPr="008A5A1C">
        <w:t>о</w:t>
      </w:r>
      <w:r w:rsidRPr="008A5A1C">
        <w:t>женных по адресу: г. Омутнинск, ул. Комсомольская, в части уменьшения отступа от</w:t>
      </w:r>
      <w:proofErr w:type="gramEnd"/>
      <w:r w:rsidRPr="008A5A1C">
        <w:t xml:space="preserve"> гран</w:t>
      </w:r>
      <w:r w:rsidRPr="008A5A1C">
        <w:t>и</w:t>
      </w:r>
      <w:r w:rsidRPr="008A5A1C">
        <w:t xml:space="preserve">цы земельного участка со стороны ул. Комсомольская с 5-и метров до 0 метров (граница земельного участка проходит по красной линии). </w:t>
      </w:r>
    </w:p>
    <w:p w:rsidR="00B0209E" w:rsidRPr="008A5A1C" w:rsidRDefault="00B0209E" w:rsidP="00CA43C4">
      <w:pPr>
        <w:ind w:left="-426" w:right="139" w:firstLine="568"/>
        <w:jc w:val="both"/>
      </w:pPr>
      <w:r w:rsidRPr="008A5A1C">
        <w:t xml:space="preserve"> 1.2. </w:t>
      </w:r>
      <w:proofErr w:type="gramStart"/>
      <w:r w:rsidRPr="008A5A1C">
        <w:t xml:space="preserve">Предоставить  разрешение на отклонение </w:t>
      </w:r>
      <w:r w:rsidRPr="008A5A1C">
        <w:rPr>
          <w:spacing w:val="-5"/>
        </w:rPr>
        <w:t xml:space="preserve">от предельных параметров разрешенного строительства в части максимального процента застройки  в границах </w:t>
      </w:r>
      <w:r w:rsidRPr="008A5A1C">
        <w:t xml:space="preserve">земельных участков с кадастровыми номерами  43:22:010111:36,  43:22:010111:220, 43:22:010111:221, 43:22:010111:456 расположенных по адресу: г. Омутнинск, ул. Комсомольская, которая может быть застроена с 30% до </w:t>
      </w:r>
      <w:r w:rsidRPr="008A5A1C">
        <w:rPr>
          <w:b/>
        </w:rPr>
        <w:t>35%</w:t>
      </w:r>
      <w:r w:rsidRPr="008A5A1C">
        <w:t xml:space="preserve"> площади земельных участков.</w:t>
      </w:r>
      <w:proofErr w:type="gramEnd"/>
    </w:p>
    <w:p w:rsidR="00B0209E" w:rsidRPr="008A5A1C" w:rsidRDefault="00B0209E" w:rsidP="00CA43C4">
      <w:pPr>
        <w:ind w:left="-426" w:right="139" w:firstLine="720"/>
        <w:jc w:val="both"/>
      </w:pPr>
      <w:r w:rsidRPr="008A5A1C">
        <w:t>2. Опубликовать настоящее постановление в сборнике основных муниципальных пр</w:t>
      </w:r>
      <w:r w:rsidRPr="008A5A1C">
        <w:t>а</w:t>
      </w:r>
      <w:r w:rsidRPr="008A5A1C">
        <w:t xml:space="preserve">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B0209E" w:rsidRPr="008A5A1C" w:rsidRDefault="00B0209E" w:rsidP="00CA43C4">
      <w:pPr>
        <w:ind w:left="-426" w:right="139" w:firstLine="710"/>
        <w:jc w:val="both"/>
      </w:pPr>
      <w:r w:rsidRPr="008A5A1C">
        <w:t>3.  Настоящее постановление вступает в силу с момента опубликования.</w:t>
      </w:r>
    </w:p>
    <w:p w:rsidR="00B0209E" w:rsidRPr="008A5A1C" w:rsidRDefault="00B0209E" w:rsidP="00CA43C4">
      <w:pPr>
        <w:ind w:left="-426" w:right="139" w:firstLine="710"/>
        <w:jc w:val="both"/>
      </w:pPr>
      <w:r w:rsidRPr="008A5A1C">
        <w:t xml:space="preserve">4.  </w:t>
      </w:r>
      <w:proofErr w:type="gramStart"/>
      <w:r w:rsidRPr="008A5A1C">
        <w:t>Контроль за</w:t>
      </w:r>
      <w:proofErr w:type="gramEnd"/>
      <w:r w:rsidRPr="008A5A1C">
        <w:t xml:space="preserve"> выполнением настоящего постановления оставляю за собой.</w:t>
      </w:r>
    </w:p>
    <w:p w:rsidR="00B0209E" w:rsidRPr="008A5A1C" w:rsidRDefault="00B0209E" w:rsidP="00CA43C4">
      <w:pPr>
        <w:spacing w:line="360" w:lineRule="auto"/>
        <w:ind w:right="139" w:firstLine="710"/>
        <w:jc w:val="both"/>
      </w:pPr>
    </w:p>
    <w:p w:rsidR="00B0209E" w:rsidRPr="008A5A1C" w:rsidRDefault="00B0209E" w:rsidP="00CA43C4">
      <w:pPr>
        <w:ind w:left="-426"/>
      </w:pPr>
      <w:proofErr w:type="spellStart"/>
      <w:r w:rsidRPr="008A5A1C">
        <w:t>И.о</w:t>
      </w:r>
      <w:proofErr w:type="spellEnd"/>
      <w:r w:rsidRPr="008A5A1C">
        <w:t>. главы администрации</w:t>
      </w:r>
      <w:r w:rsidRPr="008A5A1C">
        <w:tab/>
      </w:r>
      <w:r w:rsidRPr="008A5A1C">
        <w:tab/>
      </w:r>
      <w:r w:rsidRPr="008A5A1C">
        <w:tab/>
      </w:r>
      <w:r w:rsidRPr="008A5A1C">
        <w:tab/>
      </w:r>
      <w:r w:rsidRPr="008A5A1C">
        <w:tab/>
      </w:r>
      <w:r w:rsidRPr="008A5A1C">
        <w:tab/>
      </w:r>
    </w:p>
    <w:p w:rsidR="00B0209E" w:rsidRPr="008A5A1C" w:rsidRDefault="00B0209E" w:rsidP="00CA43C4">
      <w:pPr>
        <w:ind w:left="-426"/>
      </w:pPr>
      <w:r w:rsidRPr="008A5A1C">
        <w:t>Омутнинского городского поселения              С.Г. Уткин</w:t>
      </w: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B0209E" w:rsidRPr="008A5A1C" w:rsidTr="00CA43C4">
        <w:trPr>
          <w:trHeight w:hRule="exact" w:val="2123"/>
        </w:trPr>
        <w:tc>
          <w:tcPr>
            <w:tcW w:w="9072" w:type="dxa"/>
            <w:gridSpan w:val="4"/>
          </w:tcPr>
          <w:p w:rsidR="00B0209E" w:rsidRPr="008A5A1C" w:rsidRDefault="00B0209E" w:rsidP="00B6532C">
            <w:pPr>
              <w:pStyle w:val="af1"/>
            </w:pPr>
            <w:r w:rsidRPr="008A5A1C">
              <w:lastRenderedPageBreak/>
              <w:t>АДМИНИСТРАЦИЯ</w:t>
            </w:r>
          </w:p>
          <w:p w:rsidR="00B0209E" w:rsidRPr="008A5A1C" w:rsidRDefault="00B0209E" w:rsidP="00B6532C">
            <w:pPr>
              <w:pStyle w:val="af1"/>
            </w:pPr>
            <w:r w:rsidRPr="008A5A1C">
              <w:t>МУНИЦИПАЛЬНОГО ОБРАЗОВАНИЯ</w:t>
            </w:r>
          </w:p>
          <w:p w:rsidR="00B0209E" w:rsidRPr="008A5A1C" w:rsidRDefault="00B0209E" w:rsidP="00B6532C">
            <w:pPr>
              <w:pStyle w:val="af1"/>
            </w:pPr>
            <w:r w:rsidRPr="008A5A1C">
              <w:t>ОМУТНИНСКОЕ ГОРОДСКОЕ ПОСЕЛЕНИЕ</w:t>
            </w:r>
          </w:p>
          <w:p w:rsidR="00B0209E" w:rsidRPr="008A5A1C" w:rsidRDefault="00B0209E" w:rsidP="00B6532C">
            <w:pPr>
              <w:pStyle w:val="af1"/>
            </w:pPr>
            <w:r w:rsidRPr="008A5A1C">
              <w:t>ОМУТНИНСКОГО РАЙОНА КИРОВСКОЙ ОБЛАСТИ</w:t>
            </w:r>
          </w:p>
          <w:p w:rsidR="00B0209E" w:rsidRPr="008A5A1C" w:rsidRDefault="00B0209E" w:rsidP="00B6532C">
            <w:pPr>
              <w:tabs>
                <w:tab w:val="left" w:pos="2160"/>
              </w:tabs>
              <w:rPr>
                <w:sz w:val="36"/>
                <w:szCs w:val="36"/>
              </w:rPr>
            </w:pPr>
          </w:p>
          <w:p w:rsidR="00B0209E" w:rsidRPr="008A5A1C" w:rsidRDefault="00B0209E" w:rsidP="00B6532C">
            <w:pPr>
              <w:tabs>
                <w:tab w:val="left" w:pos="2160"/>
              </w:tabs>
              <w:jc w:val="center"/>
              <w:rPr>
                <w:b/>
                <w:sz w:val="32"/>
                <w:szCs w:val="32"/>
              </w:rPr>
            </w:pPr>
            <w:r w:rsidRPr="008A5A1C">
              <w:rPr>
                <w:b/>
                <w:sz w:val="32"/>
                <w:szCs w:val="32"/>
              </w:rPr>
              <w:t>ПОСТАНОВЛЕНИЕ</w:t>
            </w:r>
          </w:p>
          <w:p w:rsidR="00B0209E" w:rsidRPr="008A5A1C" w:rsidRDefault="00B0209E" w:rsidP="00B6532C">
            <w:pPr>
              <w:tabs>
                <w:tab w:val="left" w:pos="2160"/>
              </w:tabs>
              <w:rPr>
                <w:szCs w:val="32"/>
              </w:rPr>
            </w:pPr>
          </w:p>
          <w:p w:rsidR="00B0209E" w:rsidRPr="008A5A1C" w:rsidRDefault="00B0209E" w:rsidP="00B6532C">
            <w:pPr>
              <w:tabs>
                <w:tab w:val="left" w:pos="2160"/>
              </w:tabs>
            </w:pPr>
            <w:r w:rsidRPr="008A5A1C">
              <w:tab/>
            </w:r>
          </w:p>
        </w:tc>
      </w:tr>
      <w:tr w:rsidR="00B0209E" w:rsidRPr="008A5A1C" w:rsidTr="00B6532C">
        <w:tblPrEx>
          <w:tblCellMar>
            <w:left w:w="70" w:type="dxa"/>
            <w:right w:w="70" w:type="dxa"/>
          </w:tblCellMar>
        </w:tblPrEx>
        <w:tc>
          <w:tcPr>
            <w:tcW w:w="1985" w:type="dxa"/>
            <w:tcBorders>
              <w:bottom w:val="single" w:sz="4" w:space="0" w:color="auto"/>
            </w:tcBorders>
          </w:tcPr>
          <w:p w:rsidR="00B0209E" w:rsidRPr="008A5A1C" w:rsidRDefault="00B0209E" w:rsidP="00B6532C">
            <w:pPr>
              <w:tabs>
                <w:tab w:val="left" w:pos="2765"/>
              </w:tabs>
              <w:rPr>
                <w:sz w:val="28"/>
                <w:szCs w:val="28"/>
              </w:rPr>
            </w:pPr>
            <w:r w:rsidRPr="008A5A1C">
              <w:rPr>
                <w:sz w:val="28"/>
                <w:szCs w:val="28"/>
              </w:rPr>
              <w:t xml:space="preserve">   22.12 .2023</w:t>
            </w:r>
          </w:p>
        </w:tc>
        <w:tc>
          <w:tcPr>
            <w:tcW w:w="2731" w:type="dxa"/>
          </w:tcPr>
          <w:p w:rsidR="00B0209E" w:rsidRPr="008A5A1C" w:rsidRDefault="00B0209E" w:rsidP="00B6532C">
            <w:pPr>
              <w:jc w:val="center"/>
              <w:rPr>
                <w:position w:val="-6"/>
                <w:szCs w:val="28"/>
              </w:rPr>
            </w:pPr>
          </w:p>
        </w:tc>
        <w:tc>
          <w:tcPr>
            <w:tcW w:w="2372" w:type="dxa"/>
          </w:tcPr>
          <w:p w:rsidR="00B0209E" w:rsidRPr="008A5A1C" w:rsidRDefault="00B0209E" w:rsidP="00B6532C">
            <w:pPr>
              <w:jc w:val="right"/>
              <w:rPr>
                <w:szCs w:val="28"/>
              </w:rPr>
            </w:pPr>
            <w:r w:rsidRPr="008A5A1C">
              <w:rPr>
                <w:position w:val="-6"/>
                <w:szCs w:val="28"/>
              </w:rPr>
              <w:t>№</w:t>
            </w:r>
          </w:p>
        </w:tc>
        <w:tc>
          <w:tcPr>
            <w:tcW w:w="1984" w:type="dxa"/>
            <w:tcBorders>
              <w:bottom w:val="single" w:sz="6" w:space="0" w:color="auto"/>
            </w:tcBorders>
          </w:tcPr>
          <w:p w:rsidR="00B0209E" w:rsidRPr="008A5A1C" w:rsidRDefault="00B0209E" w:rsidP="00B6532C">
            <w:pPr>
              <w:tabs>
                <w:tab w:val="left" w:pos="285"/>
              </w:tabs>
              <w:rPr>
                <w:szCs w:val="28"/>
              </w:rPr>
            </w:pPr>
            <w:r w:rsidRPr="008A5A1C">
              <w:rPr>
                <w:szCs w:val="28"/>
              </w:rPr>
              <w:tab/>
              <w:t>1114</w:t>
            </w:r>
          </w:p>
        </w:tc>
      </w:tr>
      <w:tr w:rsidR="00B0209E" w:rsidRPr="008A5A1C" w:rsidTr="00B6532C">
        <w:tblPrEx>
          <w:tblCellMar>
            <w:left w:w="70" w:type="dxa"/>
            <w:right w:w="70" w:type="dxa"/>
          </w:tblCellMar>
        </w:tblPrEx>
        <w:tc>
          <w:tcPr>
            <w:tcW w:w="9072" w:type="dxa"/>
            <w:gridSpan w:val="4"/>
          </w:tcPr>
          <w:p w:rsidR="00B0209E" w:rsidRPr="008A5A1C" w:rsidRDefault="00B0209E" w:rsidP="00B6532C">
            <w:pPr>
              <w:tabs>
                <w:tab w:val="left" w:pos="2765"/>
              </w:tabs>
              <w:jc w:val="center"/>
              <w:rPr>
                <w:sz w:val="28"/>
                <w:szCs w:val="28"/>
              </w:rPr>
            </w:pPr>
            <w:r w:rsidRPr="008A5A1C">
              <w:rPr>
                <w:sz w:val="28"/>
                <w:szCs w:val="28"/>
              </w:rPr>
              <w:t>г. Омутнинск</w:t>
            </w:r>
          </w:p>
        </w:tc>
      </w:tr>
    </w:tbl>
    <w:p w:rsidR="00B0209E" w:rsidRPr="008A5A1C" w:rsidRDefault="00B0209E" w:rsidP="00B0209E">
      <w:pPr>
        <w:shd w:val="clear" w:color="auto" w:fill="FFFFFF"/>
        <w:tabs>
          <w:tab w:val="left" w:pos="709"/>
        </w:tabs>
        <w:ind w:right="-187"/>
        <w:rPr>
          <w:sz w:val="36"/>
          <w:szCs w:val="36"/>
        </w:rPr>
      </w:pPr>
    </w:p>
    <w:p w:rsidR="00B0209E" w:rsidRPr="008A5A1C" w:rsidRDefault="00B0209E" w:rsidP="00B0209E">
      <w:pPr>
        <w:jc w:val="center"/>
        <w:rPr>
          <w:b/>
          <w:sz w:val="28"/>
          <w:szCs w:val="28"/>
        </w:rPr>
      </w:pPr>
      <w:r w:rsidRPr="008A5A1C">
        <w:rPr>
          <w:b/>
          <w:sz w:val="28"/>
          <w:szCs w:val="28"/>
        </w:rPr>
        <w:t xml:space="preserve">О предоставлении  разрешения на отклонение </w:t>
      </w:r>
    </w:p>
    <w:p w:rsidR="00B0209E" w:rsidRPr="008A5A1C" w:rsidRDefault="00B0209E" w:rsidP="00B0209E">
      <w:pPr>
        <w:jc w:val="center"/>
        <w:rPr>
          <w:b/>
          <w:sz w:val="28"/>
          <w:szCs w:val="28"/>
        </w:rPr>
      </w:pPr>
      <w:r w:rsidRPr="008A5A1C">
        <w:rPr>
          <w:b/>
          <w:sz w:val="28"/>
          <w:szCs w:val="28"/>
        </w:rPr>
        <w:t xml:space="preserve">от предельных параметров разрешенного строительства, </w:t>
      </w:r>
    </w:p>
    <w:p w:rsidR="00B0209E" w:rsidRPr="008A5A1C" w:rsidRDefault="00B0209E" w:rsidP="00B0209E">
      <w:pPr>
        <w:jc w:val="center"/>
        <w:rPr>
          <w:b/>
          <w:sz w:val="28"/>
          <w:szCs w:val="28"/>
        </w:rPr>
      </w:pPr>
      <w:r w:rsidRPr="008A5A1C">
        <w:rPr>
          <w:b/>
          <w:sz w:val="28"/>
          <w:szCs w:val="28"/>
        </w:rPr>
        <w:t xml:space="preserve"> реконструкции объектов капитального строительства  </w:t>
      </w:r>
    </w:p>
    <w:p w:rsidR="00B0209E" w:rsidRPr="008A5A1C" w:rsidRDefault="00B0209E" w:rsidP="00B0209E">
      <w:pPr>
        <w:jc w:val="center"/>
        <w:rPr>
          <w:b/>
          <w:sz w:val="28"/>
          <w:szCs w:val="28"/>
        </w:rPr>
      </w:pPr>
      <w:r w:rsidRPr="008A5A1C">
        <w:rPr>
          <w:b/>
          <w:sz w:val="28"/>
          <w:szCs w:val="28"/>
        </w:rPr>
        <w:t>на земельном участке с кадастровым номером 43:22:310224:83</w:t>
      </w:r>
    </w:p>
    <w:p w:rsidR="00B0209E" w:rsidRPr="008A5A1C" w:rsidRDefault="00B0209E" w:rsidP="00B0209E">
      <w:pPr>
        <w:jc w:val="center"/>
        <w:rPr>
          <w:b/>
          <w:sz w:val="26"/>
          <w:szCs w:val="26"/>
        </w:rPr>
      </w:pPr>
    </w:p>
    <w:p w:rsidR="00B0209E" w:rsidRPr="008A5A1C" w:rsidRDefault="00B0209E" w:rsidP="00CA43C4">
      <w:pPr>
        <w:ind w:left="-284" w:right="139" w:firstLine="568"/>
        <w:jc w:val="both"/>
        <w:rPr>
          <w:sz w:val="26"/>
          <w:szCs w:val="26"/>
        </w:rPr>
      </w:pPr>
      <w:r w:rsidRPr="008A5A1C">
        <w:rPr>
          <w:sz w:val="26"/>
          <w:szCs w:val="26"/>
        </w:rPr>
        <w:tab/>
      </w:r>
      <w:proofErr w:type="gramStart"/>
      <w:r w:rsidRPr="008A5A1C">
        <w:rPr>
          <w:sz w:val="26"/>
          <w:szCs w:val="26"/>
        </w:rPr>
        <w:t>Рассмотрев заявление (</w:t>
      </w:r>
      <w:proofErr w:type="spellStart"/>
      <w:r w:rsidRPr="008A5A1C">
        <w:rPr>
          <w:sz w:val="26"/>
          <w:szCs w:val="26"/>
        </w:rPr>
        <w:t>вх</w:t>
      </w:r>
      <w:proofErr w:type="spellEnd"/>
      <w:r w:rsidRPr="008A5A1C">
        <w:rPr>
          <w:sz w:val="26"/>
          <w:szCs w:val="26"/>
        </w:rPr>
        <w:t xml:space="preserve">. № 525-з от 15.11.2023г) Агафонова Владимира Ивановича,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 </w:t>
      </w:r>
      <w:r w:rsidRPr="008A5A1C">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w:t>
      </w:r>
      <w:proofErr w:type="gramEnd"/>
      <w:r w:rsidRPr="008A5A1C">
        <w:rPr>
          <w:spacing w:val="-10"/>
          <w:sz w:val="26"/>
          <w:szCs w:val="26"/>
        </w:rPr>
        <w:t xml:space="preserve"> Омутнинского района Кировской области от 05.08.2021 № 681</w:t>
      </w:r>
      <w:r w:rsidRPr="008A5A1C">
        <w:rPr>
          <w:sz w:val="26"/>
          <w:szCs w:val="26"/>
        </w:rPr>
        <w:t>, протоколом комиссии по землепользованию и застройке Омутнинского городского поселения по результатам публичных слуш</w:t>
      </w:r>
      <w:r w:rsidRPr="008A5A1C">
        <w:rPr>
          <w:sz w:val="26"/>
          <w:szCs w:val="26"/>
        </w:rPr>
        <w:t>а</w:t>
      </w:r>
      <w:r w:rsidRPr="008A5A1C">
        <w:rPr>
          <w:sz w:val="26"/>
          <w:szCs w:val="26"/>
        </w:rPr>
        <w:t>ний от 21.12.2023, администрация Омутнинского городского поселения ПОСТ</w:t>
      </w:r>
      <w:r w:rsidRPr="008A5A1C">
        <w:rPr>
          <w:sz w:val="26"/>
          <w:szCs w:val="26"/>
        </w:rPr>
        <w:t>А</w:t>
      </w:r>
      <w:r w:rsidRPr="008A5A1C">
        <w:rPr>
          <w:sz w:val="26"/>
          <w:szCs w:val="26"/>
        </w:rPr>
        <w:t>НОВЛЯЕТ:</w:t>
      </w:r>
    </w:p>
    <w:p w:rsidR="00B0209E" w:rsidRPr="008A5A1C" w:rsidRDefault="00B0209E" w:rsidP="00CA43C4">
      <w:pPr>
        <w:ind w:left="-284" w:right="139" w:firstLine="705"/>
        <w:jc w:val="both"/>
        <w:rPr>
          <w:sz w:val="26"/>
          <w:szCs w:val="26"/>
        </w:rPr>
      </w:pPr>
      <w:r w:rsidRPr="008A5A1C">
        <w:rPr>
          <w:sz w:val="26"/>
          <w:szCs w:val="26"/>
        </w:rPr>
        <w:t xml:space="preserve"> 1. Предоставить, для земельного участка с кадастровым номером 43:22:310224:83  расположенном по адресу: г. Омутнинск, ул. Новая, д. 118, разр</w:t>
      </w:r>
      <w:r w:rsidRPr="008A5A1C">
        <w:rPr>
          <w:sz w:val="26"/>
          <w:szCs w:val="26"/>
        </w:rPr>
        <w:t>е</w:t>
      </w:r>
      <w:r w:rsidRPr="008A5A1C">
        <w:rPr>
          <w:sz w:val="26"/>
          <w:szCs w:val="26"/>
        </w:rPr>
        <w:t>шение на отклонение от предельных параметров разрешенного строительства, р</w:t>
      </w:r>
      <w:r w:rsidRPr="008A5A1C">
        <w:rPr>
          <w:sz w:val="26"/>
          <w:szCs w:val="26"/>
        </w:rPr>
        <w:t>е</w:t>
      </w:r>
      <w:r w:rsidRPr="008A5A1C">
        <w:rPr>
          <w:sz w:val="26"/>
          <w:szCs w:val="26"/>
        </w:rPr>
        <w:t>конструкции объекта капитального строительства (жилого дома) в части уменьш</w:t>
      </w:r>
      <w:r w:rsidRPr="008A5A1C">
        <w:rPr>
          <w:sz w:val="26"/>
          <w:szCs w:val="26"/>
        </w:rPr>
        <w:t>е</w:t>
      </w:r>
      <w:r w:rsidRPr="008A5A1C">
        <w:rPr>
          <w:sz w:val="26"/>
          <w:szCs w:val="26"/>
        </w:rPr>
        <w:t>ния отступа от границы земельного участка с</w:t>
      </w:r>
      <w:proofErr w:type="gramStart"/>
      <w:r w:rsidRPr="008A5A1C">
        <w:rPr>
          <w:sz w:val="26"/>
          <w:szCs w:val="26"/>
        </w:rPr>
        <w:t xml:space="preserve"> К</w:t>
      </w:r>
      <w:proofErr w:type="gramEnd"/>
      <w:r w:rsidRPr="008A5A1C">
        <w:rPr>
          <w:sz w:val="26"/>
          <w:szCs w:val="26"/>
        </w:rPr>
        <w:t>№ 43:22:310224:84   до 1метра.</w:t>
      </w:r>
    </w:p>
    <w:p w:rsidR="00B0209E" w:rsidRPr="008A5A1C" w:rsidRDefault="00B0209E" w:rsidP="00CA43C4">
      <w:pPr>
        <w:shd w:val="clear" w:color="auto" w:fill="FFFFFF"/>
        <w:ind w:left="-284" w:right="139" w:firstLine="426"/>
        <w:jc w:val="both"/>
        <w:rPr>
          <w:spacing w:val="-1"/>
          <w:sz w:val="26"/>
          <w:szCs w:val="26"/>
        </w:rPr>
      </w:pPr>
      <w:r w:rsidRPr="008A5A1C">
        <w:rPr>
          <w:sz w:val="26"/>
          <w:szCs w:val="26"/>
        </w:rPr>
        <w:t xml:space="preserve">     2.   В соответствии с Правилами землепользования и застройки Омутнинского городского поселения в зоне Ж-1 (зона жилой застройки усадебного типа) при ра</w:t>
      </w:r>
      <w:r w:rsidRPr="008A5A1C">
        <w:rPr>
          <w:sz w:val="26"/>
          <w:szCs w:val="26"/>
        </w:rPr>
        <w:t>з</w:t>
      </w:r>
      <w:r w:rsidRPr="008A5A1C">
        <w:rPr>
          <w:sz w:val="26"/>
          <w:szCs w:val="26"/>
        </w:rPr>
        <w:t xml:space="preserve">мещении объектов строительства на расстоянии менее 3м от границы смежного земельного участка рекомендовать застройщику возводить </w:t>
      </w:r>
      <w:r w:rsidRPr="008A5A1C">
        <w:rPr>
          <w:spacing w:val="-1"/>
          <w:sz w:val="26"/>
          <w:szCs w:val="26"/>
        </w:rPr>
        <w:t>уклон крыши  строения (сооружения) в противоположную сторону от границы земельного участка.</w:t>
      </w:r>
    </w:p>
    <w:p w:rsidR="00B0209E" w:rsidRPr="008A5A1C" w:rsidRDefault="00B0209E" w:rsidP="00CA43C4">
      <w:pPr>
        <w:ind w:left="-284" w:right="139" w:firstLine="720"/>
        <w:jc w:val="both"/>
        <w:rPr>
          <w:sz w:val="26"/>
          <w:szCs w:val="26"/>
        </w:rPr>
      </w:pPr>
      <w:r w:rsidRPr="008A5A1C">
        <w:rPr>
          <w:sz w:val="26"/>
          <w:szCs w:val="26"/>
        </w:rPr>
        <w:t>3. Опубликовать настоящее постановление в сборнике основных муниципал</w:t>
      </w:r>
      <w:r w:rsidRPr="008A5A1C">
        <w:rPr>
          <w:sz w:val="26"/>
          <w:szCs w:val="26"/>
        </w:rPr>
        <w:t>ь</w:t>
      </w:r>
      <w:r w:rsidRPr="008A5A1C">
        <w:rPr>
          <w:sz w:val="26"/>
          <w:szCs w:val="26"/>
        </w:rPr>
        <w:t>ных правовых актов органов местного самоуправления муниципального образов</w:t>
      </w:r>
      <w:r w:rsidRPr="008A5A1C">
        <w:rPr>
          <w:sz w:val="26"/>
          <w:szCs w:val="26"/>
        </w:rPr>
        <w:t>а</w:t>
      </w:r>
      <w:r w:rsidRPr="008A5A1C">
        <w:rPr>
          <w:sz w:val="26"/>
          <w:szCs w:val="26"/>
        </w:rPr>
        <w:t>ния Омутнинское городское поселение Кировской области и разместить на офиц</w:t>
      </w:r>
      <w:r w:rsidRPr="008A5A1C">
        <w:rPr>
          <w:sz w:val="26"/>
          <w:szCs w:val="26"/>
        </w:rPr>
        <w:t>и</w:t>
      </w:r>
      <w:r w:rsidRPr="008A5A1C">
        <w:rPr>
          <w:sz w:val="26"/>
          <w:szCs w:val="26"/>
        </w:rPr>
        <w:t xml:space="preserve">альном сайте администрации Омутнинского городского поселения. </w:t>
      </w:r>
    </w:p>
    <w:p w:rsidR="00B0209E" w:rsidRPr="008A5A1C" w:rsidRDefault="00B0209E" w:rsidP="00CA43C4">
      <w:pPr>
        <w:ind w:left="-284" w:right="139"/>
        <w:jc w:val="both"/>
        <w:rPr>
          <w:sz w:val="26"/>
          <w:szCs w:val="26"/>
        </w:rPr>
      </w:pPr>
      <w:r w:rsidRPr="008A5A1C">
        <w:rPr>
          <w:sz w:val="26"/>
          <w:szCs w:val="26"/>
        </w:rPr>
        <w:t>4.  Настоящее постановление вступает в силу с момента опубликования.</w:t>
      </w:r>
    </w:p>
    <w:p w:rsidR="00B0209E" w:rsidRPr="008A5A1C" w:rsidRDefault="00B0209E" w:rsidP="00CA43C4">
      <w:pPr>
        <w:ind w:left="-284" w:right="139"/>
        <w:jc w:val="both"/>
        <w:rPr>
          <w:sz w:val="26"/>
          <w:szCs w:val="26"/>
        </w:rPr>
      </w:pPr>
      <w:r w:rsidRPr="008A5A1C">
        <w:rPr>
          <w:sz w:val="26"/>
          <w:szCs w:val="26"/>
        </w:rPr>
        <w:t xml:space="preserve">5.  </w:t>
      </w:r>
      <w:proofErr w:type="gramStart"/>
      <w:r w:rsidRPr="008A5A1C">
        <w:rPr>
          <w:sz w:val="26"/>
          <w:szCs w:val="26"/>
        </w:rPr>
        <w:t>Контроль за</w:t>
      </w:r>
      <w:proofErr w:type="gramEnd"/>
      <w:r w:rsidRPr="008A5A1C">
        <w:rPr>
          <w:sz w:val="26"/>
          <w:szCs w:val="26"/>
        </w:rPr>
        <w:t xml:space="preserve"> выполнением настоящего постановления оставляю за собой.</w:t>
      </w:r>
    </w:p>
    <w:p w:rsidR="00B0209E" w:rsidRPr="008A5A1C" w:rsidRDefault="00B0209E" w:rsidP="00CA43C4">
      <w:pPr>
        <w:spacing w:line="360" w:lineRule="auto"/>
        <w:ind w:left="-284" w:right="139"/>
        <w:jc w:val="both"/>
        <w:rPr>
          <w:sz w:val="26"/>
          <w:szCs w:val="26"/>
        </w:rPr>
      </w:pPr>
    </w:p>
    <w:p w:rsidR="00B0209E" w:rsidRPr="008A5A1C" w:rsidRDefault="00B0209E" w:rsidP="00CA43C4">
      <w:pPr>
        <w:ind w:left="-284" w:right="139"/>
        <w:rPr>
          <w:sz w:val="28"/>
          <w:szCs w:val="28"/>
        </w:rPr>
      </w:pPr>
      <w:proofErr w:type="spellStart"/>
      <w:r w:rsidRPr="008A5A1C">
        <w:rPr>
          <w:sz w:val="28"/>
          <w:szCs w:val="28"/>
        </w:rPr>
        <w:t>И.о</w:t>
      </w:r>
      <w:proofErr w:type="spellEnd"/>
      <w:r w:rsidRPr="008A5A1C">
        <w:rPr>
          <w:sz w:val="28"/>
          <w:szCs w:val="28"/>
        </w:rPr>
        <w:t>. главы администрации</w:t>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p>
    <w:p w:rsidR="00B0209E" w:rsidRPr="008A5A1C" w:rsidRDefault="00B0209E" w:rsidP="00CA43C4">
      <w:pPr>
        <w:ind w:left="-284" w:right="139"/>
        <w:rPr>
          <w:sz w:val="28"/>
          <w:szCs w:val="28"/>
        </w:rPr>
      </w:pPr>
      <w:r w:rsidRPr="008A5A1C">
        <w:rPr>
          <w:sz w:val="28"/>
          <w:szCs w:val="28"/>
        </w:rPr>
        <w:t>Омутнинского городского поселения          С.Г. Уткин</w:t>
      </w:r>
    </w:p>
    <w:p w:rsidR="00B0209E" w:rsidRPr="008A5A1C" w:rsidRDefault="00B0209E" w:rsidP="00CA43C4">
      <w:pPr>
        <w:ind w:left="-284" w:right="139"/>
        <w:rPr>
          <w:sz w:val="28"/>
          <w:szCs w:val="28"/>
        </w:rPr>
      </w:pPr>
    </w:p>
    <w:p w:rsidR="00B0209E" w:rsidRPr="008A5A1C" w:rsidRDefault="00B0209E" w:rsidP="00B0209E">
      <w:pPr>
        <w:pStyle w:val="af1"/>
        <w:ind w:right="114"/>
      </w:pPr>
      <w:r w:rsidRPr="008A5A1C">
        <w:lastRenderedPageBreak/>
        <w:t>АДМИНИСТРАЦИЯ</w:t>
      </w:r>
    </w:p>
    <w:p w:rsidR="00B0209E" w:rsidRPr="008A5A1C" w:rsidRDefault="00B0209E" w:rsidP="00B0209E">
      <w:pPr>
        <w:pStyle w:val="af1"/>
        <w:ind w:right="114"/>
      </w:pPr>
      <w:r w:rsidRPr="008A5A1C">
        <w:t>МУНИЦИПАЛЬНОГО ОБРАЗОВАНИЯ</w:t>
      </w:r>
    </w:p>
    <w:p w:rsidR="00B0209E" w:rsidRPr="008A5A1C" w:rsidRDefault="00B0209E" w:rsidP="00B0209E">
      <w:pPr>
        <w:pStyle w:val="af1"/>
        <w:ind w:right="114"/>
      </w:pPr>
      <w:r w:rsidRPr="008A5A1C">
        <w:t>ОМУТНИНСКОЕ ГОРОДСКОЕ ПОСЕЛЕНИЕ</w:t>
      </w:r>
    </w:p>
    <w:p w:rsidR="00B0209E" w:rsidRPr="008A5A1C" w:rsidRDefault="00B0209E" w:rsidP="00B0209E">
      <w:pPr>
        <w:pStyle w:val="af1"/>
        <w:ind w:right="114"/>
      </w:pPr>
      <w:r w:rsidRPr="008A5A1C">
        <w:t>ОМУТНИНСКОГО РАЙОНА КИРОВСКОЙ ОБЛАСТИ</w:t>
      </w:r>
    </w:p>
    <w:p w:rsidR="00B0209E" w:rsidRPr="008A5A1C" w:rsidRDefault="00B0209E" w:rsidP="00B0209E">
      <w:pPr>
        <w:pStyle w:val="af1"/>
        <w:ind w:right="114"/>
        <w:rPr>
          <w:sz w:val="36"/>
          <w:szCs w:val="36"/>
        </w:rPr>
      </w:pPr>
    </w:p>
    <w:p w:rsidR="00B0209E" w:rsidRPr="008A5A1C" w:rsidRDefault="00B0209E" w:rsidP="00B0209E">
      <w:pPr>
        <w:pStyle w:val="af1"/>
        <w:ind w:right="114"/>
        <w:rPr>
          <w:sz w:val="32"/>
          <w:szCs w:val="32"/>
        </w:rPr>
      </w:pPr>
      <w:r w:rsidRPr="008A5A1C">
        <w:rPr>
          <w:sz w:val="32"/>
          <w:szCs w:val="32"/>
        </w:rPr>
        <w:t>ПОСТАНОВЛЕНИЕ</w:t>
      </w:r>
    </w:p>
    <w:p w:rsidR="00B0209E" w:rsidRPr="008A5A1C" w:rsidRDefault="00B0209E" w:rsidP="00B0209E">
      <w:pPr>
        <w:pStyle w:val="af1"/>
        <w:ind w:right="114"/>
        <w:rPr>
          <w:b w:val="0"/>
          <w:sz w:val="32"/>
          <w:szCs w:val="32"/>
        </w:rPr>
      </w:pPr>
      <w:r w:rsidRPr="008A5A1C">
        <w:rPr>
          <w:b w:val="0"/>
          <w:sz w:val="32"/>
          <w:szCs w:val="32"/>
        </w:rPr>
        <w:t xml:space="preserve"> </w:t>
      </w:r>
    </w:p>
    <w:p w:rsidR="00B0209E" w:rsidRPr="00EB539C" w:rsidRDefault="00B0209E" w:rsidP="00B0209E">
      <w:pPr>
        <w:pStyle w:val="af1"/>
        <w:ind w:right="114"/>
        <w:jc w:val="left"/>
        <w:rPr>
          <w:b w:val="0"/>
          <w:szCs w:val="28"/>
        </w:rPr>
      </w:pPr>
      <w:r w:rsidRPr="00EB539C">
        <w:rPr>
          <w:b w:val="0"/>
          <w:szCs w:val="28"/>
        </w:rPr>
        <w:t>22.12.2023                                                                                                         № 1120</w:t>
      </w:r>
    </w:p>
    <w:p w:rsidR="00B0209E" w:rsidRPr="00EB539C" w:rsidRDefault="00B0209E" w:rsidP="00B0209E">
      <w:pPr>
        <w:pStyle w:val="af1"/>
        <w:ind w:right="113"/>
        <w:rPr>
          <w:b w:val="0"/>
          <w:szCs w:val="28"/>
        </w:rPr>
      </w:pPr>
      <w:r w:rsidRPr="00EB539C">
        <w:rPr>
          <w:b w:val="0"/>
          <w:szCs w:val="28"/>
        </w:rPr>
        <w:t>г. Омутнинск</w:t>
      </w:r>
    </w:p>
    <w:p w:rsidR="00B0209E" w:rsidRPr="00EB539C" w:rsidRDefault="00B0209E" w:rsidP="00B0209E">
      <w:pPr>
        <w:jc w:val="center"/>
        <w:rPr>
          <w:sz w:val="48"/>
          <w:szCs w:val="48"/>
        </w:rPr>
      </w:pPr>
    </w:p>
    <w:p w:rsidR="00B0209E" w:rsidRPr="008A5A1C" w:rsidRDefault="00B0209E" w:rsidP="00B0209E">
      <w:pPr>
        <w:jc w:val="center"/>
        <w:rPr>
          <w:b/>
          <w:sz w:val="28"/>
          <w:szCs w:val="28"/>
        </w:rPr>
      </w:pPr>
      <w:r w:rsidRPr="008A5A1C">
        <w:rPr>
          <w:b/>
          <w:sz w:val="28"/>
          <w:szCs w:val="28"/>
        </w:rPr>
        <w:t>О внесении изменений в постановление администрации Омутнинского городского поселения от 23.12.2020 г. № 1000</w:t>
      </w:r>
    </w:p>
    <w:p w:rsidR="00B0209E" w:rsidRPr="008A5A1C" w:rsidRDefault="00B0209E" w:rsidP="00B0209E">
      <w:pPr>
        <w:jc w:val="center"/>
        <w:rPr>
          <w:b/>
          <w:sz w:val="28"/>
          <w:szCs w:val="28"/>
        </w:rPr>
      </w:pPr>
    </w:p>
    <w:p w:rsidR="00B0209E" w:rsidRPr="008A5A1C" w:rsidRDefault="00B0209E" w:rsidP="00885C86">
      <w:pPr>
        <w:ind w:left="-425"/>
        <w:jc w:val="both"/>
        <w:rPr>
          <w:sz w:val="26"/>
          <w:szCs w:val="26"/>
        </w:rPr>
      </w:pPr>
      <w:r w:rsidRPr="008A5A1C">
        <w:rPr>
          <w:b/>
          <w:sz w:val="28"/>
          <w:szCs w:val="28"/>
        </w:rPr>
        <w:tab/>
      </w:r>
      <w:proofErr w:type="gramStart"/>
      <w:r w:rsidRPr="008A5A1C">
        <w:rPr>
          <w:sz w:val="26"/>
          <w:szCs w:val="26"/>
        </w:rPr>
        <w:t>В соответствии с Федеральным законом от 06.10.2003 № 131-ФЗ "Об общих при</w:t>
      </w:r>
      <w:r w:rsidRPr="008A5A1C">
        <w:rPr>
          <w:sz w:val="26"/>
          <w:szCs w:val="26"/>
        </w:rPr>
        <w:t>н</w:t>
      </w:r>
      <w:r w:rsidRPr="008A5A1C">
        <w:rPr>
          <w:sz w:val="26"/>
          <w:szCs w:val="26"/>
        </w:rPr>
        <w:t>ципах организации местного самоуправления в Российской Федерации", решением Омутнинской городской Думы от 15.12.2023 № 76 "О внесении изменений и дополн</w:t>
      </w:r>
      <w:r w:rsidRPr="008A5A1C">
        <w:rPr>
          <w:sz w:val="26"/>
          <w:szCs w:val="26"/>
        </w:rPr>
        <w:t>е</w:t>
      </w:r>
      <w:r w:rsidRPr="008A5A1C">
        <w:rPr>
          <w:sz w:val="26"/>
          <w:szCs w:val="26"/>
        </w:rPr>
        <w:t>ний в решение Омутнинской городской Думы от 22.12.2022 № 68 "О бюджете муниц</w:t>
      </w:r>
      <w:r w:rsidRPr="008A5A1C">
        <w:rPr>
          <w:sz w:val="26"/>
          <w:szCs w:val="26"/>
        </w:rPr>
        <w:t>и</w:t>
      </w:r>
      <w:r w:rsidRPr="008A5A1C">
        <w:rPr>
          <w:sz w:val="26"/>
          <w:szCs w:val="26"/>
        </w:rPr>
        <w:t>пального образования Омутнинское городское поселение Омутнинского района К</w:t>
      </w:r>
      <w:r w:rsidRPr="008A5A1C">
        <w:rPr>
          <w:sz w:val="26"/>
          <w:szCs w:val="26"/>
        </w:rPr>
        <w:t>и</w:t>
      </w:r>
      <w:r w:rsidRPr="008A5A1C">
        <w:rPr>
          <w:sz w:val="26"/>
          <w:szCs w:val="26"/>
        </w:rPr>
        <w:t>ровской области на 2023 год и на плановый период 2024-2025 годов", распоряжением администрации муниципального</w:t>
      </w:r>
      <w:proofErr w:type="gramEnd"/>
      <w:r w:rsidRPr="008A5A1C">
        <w:rPr>
          <w:sz w:val="26"/>
          <w:szCs w:val="26"/>
        </w:rPr>
        <w:t xml:space="preserve"> </w:t>
      </w:r>
      <w:proofErr w:type="gramStart"/>
      <w:r w:rsidRPr="008A5A1C">
        <w:rPr>
          <w:sz w:val="26"/>
          <w:szCs w:val="26"/>
        </w:rPr>
        <w:t>образования Омутнинское городское поселение Омутнинского района Кировской области  № 598 от 14.12.2023 "О внесении изменений в сводную бюджетную роспись и лимиты бюджетных обязательств бюджета муниц</w:t>
      </w:r>
      <w:r w:rsidRPr="008A5A1C">
        <w:rPr>
          <w:sz w:val="26"/>
          <w:szCs w:val="26"/>
        </w:rPr>
        <w:t>и</w:t>
      </w:r>
      <w:r w:rsidRPr="008A5A1C">
        <w:rPr>
          <w:sz w:val="26"/>
          <w:szCs w:val="26"/>
        </w:rPr>
        <w:t>пального образования Омутнинское городское поселение Омутнинского района К</w:t>
      </w:r>
      <w:r w:rsidRPr="008A5A1C">
        <w:rPr>
          <w:sz w:val="26"/>
          <w:szCs w:val="26"/>
        </w:rPr>
        <w:t>и</w:t>
      </w:r>
      <w:r w:rsidRPr="008A5A1C">
        <w:rPr>
          <w:sz w:val="26"/>
          <w:szCs w:val="26"/>
        </w:rPr>
        <w:t>ровской области", распоряжением администрации муниципального образования Омутнинское городское поселение Омутнинского района Кировской области  № 506 от 04.12.2023 "О внесении изменений в сводную бюджетную роспись и лимиты бюдже</w:t>
      </w:r>
      <w:r w:rsidRPr="008A5A1C">
        <w:rPr>
          <w:sz w:val="26"/>
          <w:szCs w:val="26"/>
        </w:rPr>
        <w:t>т</w:t>
      </w:r>
      <w:r w:rsidRPr="008A5A1C">
        <w:rPr>
          <w:sz w:val="26"/>
          <w:szCs w:val="26"/>
        </w:rPr>
        <w:t>ных обязательств бюджета муниципального образования</w:t>
      </w:r>
      <w:proofErr w:type="gramEnd"/>
      <w:r w:rsidRPr="008A5A1C">
        <w:rPr>
          <w:sz w:val="26"/>
          <w:szCs w:val="26"/>
        </w:rPr>
        <w:t xml:space="preserve"> </w:t>
      </w:r>
      <w:proofErr w:type="gramStart"/>
      <w:r w:rsidRPr="008A5A1C">
        <w:rPr>
          <w:sz w:val="26"/>
          <w:szCs w:val="26"/>
        </w:rPr>
        <w:t>Омутнинское городское поселение Омутнинского района Кировской области", решением Омутнинской горо</w:t>
      </w:r>
      <w:r w:rsidRPr="008A5A1C">
        <w:rPr>
          <w:sz w:val="26"/>
          <w:szCs w:val="26"/>
        </w:rPr>
        <w:t>д</w:t>
      </w:r>
      <w:r w:rsidRPr="008A5A1C">
        <w:rPr>
          <w:sz w:val="26"/>
          <w:szCs w:val="26"/>
        </w:rPr>
        <w:t>ской Думы от 29.11.2023 № 66 "О внесении изменений и дополнений в решение Ому</w:t>
      </w:r>
      <w:r w:rsidRPr="008A5A1C">
        <w:rPr>
          <w:sz w:val="26"/>
          <w:szCs w:val="26"/>
        </w:rPr>
        <w:t>т</w:t>
      </w:r>
      <w:r w:rsidRPr="008A5A1C">
        <w:rPr>
          <w:sz w:val="26"/>
          <w:szCs w:val="26"/>
        </w:rPr>
        <w:t>нинской городской Думы от 22.12.2022 № 68 "О бюджете муниципального образов</w:t>
      </w:r>
      <w:r w:rsidRPr="008A5A1C">
        <w:rPr>
          <w:sz w:val="26"/>
          <w:szCs w:val="26"/>
        </w:rPr>
        <w:t>а</w:t>
      </w:r>
      <w:r w:rsidRPr="008A5A1C">
        <w:rPr>
          <w:sz w:val="26"/>
          <w:szCs w:val="26"/>
        </w:rPr>
        <w:t>ния Омутнинское городское поселение Омутнинского района Кировской области на 2023 год и на плановый период 2024-2025 годов", распоряжением администрации муниципального образования Омутнинское городское поселение Омутнинского района Кировской области № 411 от</w:t>
      </w:r>
      <w:proofErr w:type="gramEnd"/>
      <w:r w:rsidRPr="008A5A1C">
        <w:rPr>
          <w:sz w:val="26"/>
          <w:szCs w:val="26"/>
        </w:rPr>
        <w:t xml:space="preserve"> </w:t>
      </w:r>
      <w:proofErr w:type="gramStart"/>
      <w:r w:rsidRPr="008A5A1C">
        <w:rPr>
          <w:sz w:val="26"/>
          <w:szCs w:val="26"/>
        </w:rPr>
        <w:t>25.10.2023 "О внесении изменений в сводную бюдже</w:t>
      </w:r>
      <w:r w:rsidRPr="008A5A1C">
        <w:rPr>
          <w:sz w:val="26"/>
          <w:szCs w:val="26"/>
        </w:rPr>
        <w:t>т</w:t>
      </w:r>
      <w:r w:rsidRPr="008A5A1C">
        <w:rPr>
          <w:sz w:val="26"/>
          <w:szCs w:val="26"/>
        </w:rPr>
        <w:t>ную роспись и лимиты бюджетных обязательств бюджета муниципального образов</w:t>
      </w:r>
      <w:r w:rsidRPr="008A5A1C">
        <w:rPr>
          <w:sz w:val="26"/>
          <w:szCs w:val="26"/>
        </w:rPr>
        <w:t>а</w:t>
      </w:r>
      <w:r w:rsidRPr="008A5A1C">
        <w:rPr>
          <w:sz w:val="26"/>
          <w:szCs w:val="26"/>
        </w:rPr>
        <w:t xml:space="preserve">ния Омутнинское городское поселение Омутнинского района Кировской области", </w:t>
      </w:r>
      <w:r w:rsidRPr="008A5A1C">
        <w:rPr>
          <w:kern w:val="36"/>
          <w:sz w:val="26"/>
          <w:szCs w:val="26"/>
        </w:rPr>
        <w:t xml:space="preserve">постановлением </w:t>
      </w:r>
      <w:r w:rsidRPr="008A5A1C">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8A5A1C">
        <w:rPr>
          <w:sz w:val="26"/>
          <w:szCs w:val="26"/>
        </w:rPr>
        <w:t>а</w:t>
      </w:r>
      <w:r w:rsidRPr="008A5A1C">
        <w:rPr>
          <w:sz w:val="26"/>
          <w:szCs w:val="26"/>
        </w:rPr>
        <w:t>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w:t>
      </w:r>
      <w:r w:rsidRPr="008A5A1C">
        <w:rPr>
          <w:sz w:val="26"/>
          <w:szCs w:val="26"/>
        </w:rPr>
        <w:t>н</w:t>
      </w:r>
      <w:r w:rsidRPr="008A5A1C">
        <w:rPr>
          <w:sz w:val="26"/>
          <w:szCs w:val="26"/>
        </w:rPr>
        <w:t>ского района Кировской области" администрация Омутнинского городского  посел</w:t>
      </w:r>
      <w:r w:rsidRPr="008A5A1C">
        <w:rPr>
          <w:sz w:val="26"/>
          <w:szCs w:val="26"/>
        </w:rPr>
        <w:t>е</w:t>
      </w:r>
      <w:r w:rsidRPr="008A5A1C">
        <w:rPr>
          <w:sz w:val="26"/>
          <w:szCs w:val="26"/>
        </w:rPr>
        <w:t>ния</w:t>
      </w:r>
      <w:proofErr w:type="gramEnd"/>
      <w:r w:rsidRPr="008A5A1C">
        <w:rPr>
          <w:sz w:val="26"/>
          <w:szCs w:val="26"/>
        </w:rPr>
        <w:t xml:space="preserve"> </w:t>
      </w:r>
      <w:r w:rsidRPr="008A5A1C">
        <w:rPr>
          <w:b/>
          <w:sz w:val="26"/>
          <w:szCs w:val="26"/>
        </w:rPr>
        <w:t>ПОСТАНОВЛЯЕТ</w:t>
      </w:r>
      <w:r w:rsidRPr="008A5A1C">
        <w:rPr>
          <w:sz w:val="26"/>
          <w:szCs w:val="26"/>
        </w:rPr>
        <w:t>:</w:t>
      </w:r>
    </w:p>
    <w:p w:rsidR="00B0209E" w:rsidRPr="008A5A1C" w:rsidRDefault="00B0209E" w:rsidP="00885C86">
      <w:pPr>
        <w:autoSpaceDE w:val="0"/>
        <w:autoSpaceDN w:val="0"/>
        <w:adjustRightInd w:val="0"/>
        <w:ind w:left="-425"/>
        <w:jc w:val="both"/>
        <w:rPr>
          <w:sz w:val="26"/>
          <w:szCs w:val="26"/>
        </w:rPr>
      </w:pPr>
      <w:r w:rsidRPr="008A5A1C">
        <w:rPr>
          <w:sz w:val="26"/>
          <w:szCs w:val="26"/>
        </w:rPr>
        <w:tab/>
        <w:t xml:space="preserve">1. </w:t>
      </w:r>
      <w:proofErr w:type="gramStart"/>
      <w:r w:rsidRPr="008A5A1C">
        <w:rPr>
          <w:sz w:val="26"/>
          <w:szCs w:val="26"/>
        </w:rPr>
        <w:t>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жизнедеятельности населения муниципального образ</w:t>
      </w:r>
      <w:r w:rsidRPr="008A5A1C">
        <w:rPr>
          <w:sz w:val="26"/>
          <w:szCs w:val="26"/>
        </w:rPr>
        <w:t>о</w:t>
      </w:r>
      <w:r w:rsidRPr="008A5A1C">
        <w:rPr>
          <w:sz w:val="26"/>
          <w:szCs w:val="26"/>
        </w:rPr>
        <w:t xml:space="preserve">вания Омутнинское городское поселение Омутнинского района Кировской области" в 2021-2023 годах (с изменениями от 19.05.2021 № 415, от 07.07.2021 № 598, от </w:t>
      </w:r>
      <w:r w:rsidRPr="008A5A1C">
        <w:rPr>
          <w:sz w:val="26"/>
          <w:szCs w:val="26"/>
        </w:rPr>
        <w:lastRenderedPageBreak/>
        <w:t>21.10.2021 № 950, от 24.12.2021  № 1214, 19.01.2022 № 37, от 15.04.2022 № 360, от 27.05.2022 № 463, от 21.06.2022 № 528, от 17.08.2022</w:t>
      </w:r>
      <w:proofErr w:type="gramEnd"/>
      <w:r w:rsidRPr="008A5A1C">
        <w:rPr>
          <w:sz w:val="26"/>
          <w:szCs w:val="26"/>
        </w:rPr>
        <w:t xml:space="preserve"> № </w:t>
      </w:r>
      <w:proofErr w:type="gramStart"/>
      <w:r w:rsidRPr="008A5A1C">
        <w:rPr>
          <w:sz w:val="26"/>
          <w:szCs w:val="26"/>
        </w:rPr>
        <w:t xml:space="preserve">675, от 07.09.2022 № 761, от 08.11.2022       № 947, от 13.12.2022 № 1075, от 29.12.2022 № 1133, от 12.05.2023 № 395, от 13.07.2023 № 567, от 08.09.2023 № 739, от 21.09.2023 № 810, от 24.10.2023       № 925): </w:t>
      </w:r>
      <w:proofErr w:type="gramEnd"/>
    </w:p>
    <w:p w:rsidR="00B0209E" w:rsidRPr="008A5A1C" w:rsidRDefault="00B0209E" w:rsidP="00885C86">
      <w:pPr>
        <w:ind w:left="-425"/>
        <w:jc w:val="both"/>
        <w:rPr>
          <w:kern w:val="36"/>
          <w:sz w:val="26"/>
          <w:szCs w:val="26"/>
        </w:rPr>
      </w:pPr>
      <w:r w:rsidRPr="008A5A1C">
        <w:rPr>
          <w:sz w:val="26"/>
          <w:szCs w:val="26"/>
        </w:rPr>
        <w:tab/>
        <w:t xml:space="preserve">1.1. </w:t>
      </w:r>
      <w:proofErr w:type="gramStart"/>
      <w:r w:rsidRPr="008A5A1C">
        <w:rPr>
          <w:sz w:val="26"/>
          <w:szCs w:val="26"/>
        </w:rPr>
        <w:t xml:space="preserve">В паспорте муниципальной программы в разделе "Ресурсное обеспечение муниципальной программы" </w:t>
      </w:r>
      <w:r w:rsidRPr="008A5A1C">
        <w:rPr>
          <w:kern w:val="36"/>
          <w:sz w:val="26"/>
          <w:szCs w:val="26"/>
        </w:rPr>
        <w:t xml:space="preserve">строку "Общий объем финансирования муниципальной программы составляет </w:t>
      </w:r>
      <w:r w:rsidRPr="008A5A1C">
        <w:rPr>
          <w:rFonts w:eastAsia="Calibri"/>
          <w:sz w:val="26"/>
          <w:szCs w:val="26"/>
          <w:lang w:eastAsia="en-US"/>
        </w:rPr>
        <w:t xml:space="preserve">10279,555 </w:t>
      </w:r>
      <w:r w:rsidRPr="008A5A1C">
        <w:rPr>
          <w:kern w:val="36"/>
          <w:sz w:val="26"/>
          <w:szCs w:val="26"/>
        </w:rPr>
        <w:t xml:space="preserve">тыс. руб., в том числе по годам реализации: 2023 - </w:t>
      </w:r>
      <w:r w:rsidRPr="008A5A1C">
        <w:rPr>
          <w:rFonts w:eastAsia="Calibri"/>
          <w:sz w:val="26"/>
          <w:szCs w:val="26"/>
          <w:lang w:eastAsia="en-US"/>
        </w:rPr>
        <w:t xml:space="preserve">2901,350 </w:t>
      </w:r>
      <w:r w:rsidRPr="008A5A1C">
        <w:rPr>
          <w:kern w:val="36"/>
          <w:sz w:val="26"/>
          <w:szCs w:val="26"/>
        </w:rPr>
        <w:t xml:space="preserve">тыс. руб., в </w:t>
      </w:r>
      <w:proofErr w:type="spellStart"/>
      <w:r w:rsidRPr="008A5A1C">
        <w:rPr>
          <w:kern w:val="36"/>
          <w:sz w:val="26"/>
          <w:szCs w:val="26"/>
        </w:rPr>
        <w:t>т.ч</w:t>
      </w:r>
      <w:proofErr w:type="spellEnd"/>
      <w:r w:rsidRPr="008A5A1C">
        <w:rPr>
          <w:kern w:val="36"/>
          <w:sz w:val="26"/>
          <w:szCs w:val="26"/>
        </w:rPr>
        <w:t xml:space="preserve">. областной бюджет - 236,200 тыс. руб." заменить на строку "Общий объем финансирования муниципальной программы составляет </w:t>
      </w:r>
      <w:r w:rsidRPr="008A5A1C">
        <w:rPr>
          <w:rFonts w:eastAsia="Calibri"/>
          <w:sz w:val="26"/>
          <w:szCs w:val="26"/>
          <w:lang w:eastAsia="en-US"/>
        </w:rPr>
        <w:t xml:space="preserve">9798,585 </w:t>
      </w:r>
      <w:r w:rsidRPr="008A5A1C">
        <w:rPr>
          <w:kern w:val="36"/>
          <w:sz w:val="26"/>
          <w:szCs w:val="26"/>
        </w:rPr>
        <w:t xml:space="preserve">тыс. руб., в том числе по годам реализации: 2023 - </w:t>
      </w:r>
      <w:r w:rsidRPr="008A5A1C">
        <w:rPr>
          <w:rFonts w:eastAsia="Calibri"/>
          <w:sz w:val="26"/>
          <w:szCs w:val="26"/>
          <w:lang w:eastAsia="en-US"/>
        </w:rPr>
        <w:t xml:space="preserve">2420,380 </w:t>
      </w:r>
      <w:r w:rsidRPr="008A5A1C">
        <w:rPr>
          <w:kern w:val="36"/>
          <w:sz w:val="26"/>
          <w:szCs w:val="26"/>
        </w:rPr>
        <w:t>тыс. руб</w:t>
      </w:r>
      <w:proofErr w:type="gramEnd"/>
      <w:r w:rsidRPr="008A5A1C">
        <w:rPr>
          <w:kern w:val="36"/>
          <w:sz w:val="26"/>
          <w:szCs w:val="26"/>
        </w:rPr>
        <w:t xml:space="preserve">., в </w:t>
      </w:r>
      <w:proofErr w:type="spellStart"/>
      <w:r w:rsidRPr="008A5A1C">
        <w:rPr>
          <w:kern w:val="36"/>
          <w:sz w:val="26"/>
          <w:szCs w:val="26"/>
        </w:rPr>
        <w:t>т.ч</w:t>
      </w:r>
      <w:proofErr w:type="spellEnd"/>
      <w:r w:rsidRPr="008A5A1C">
        <w:rPr>
          <w:kern w:val="36"/>
          <w:sz w:val="26"/>
          <w:szCs w:val="26"/>
        </w:rPr>
        <w:t>. областной бюджет - 95,500 тыс. руб.".</w:t>
      </w:r>
    </w:p>
    <w:p w:rsidR="00B0209E" w:rsidRPr="008A5A1C" w:rsidRDefault="00B0209E" w:rsidP="00885C86">
      <w:pPr>
        <w:ind w:left="-425"/>
        <w:jc w:val="both"/>
        <w:rPr>
          <w:kern w:val="36"/>
          <w:sz w:val="26"/>
          <w:szCs w:val="26"/>
        </w:rPr>
      </w:pPr>
      <w:r w:rsidRPr="008A5A1C">
        <w:rPr>
          <w:kern w:val="36"/>
          <w:sz w:val="26"/>
          <w:szCs w:val="26"/>
        </w:rPr>
        <w:tab/>
        <w:t>1.2. Второй абзац раздела 4 "Обоснование ресурсного обеспечения муниципальной программы" изложить в следующей редакции:</w:t>
      </w:r>
    </w:p>
    <w:p w:rsidR="00B0209E" w:rsidRPr="008A5A1C" w:rsidRDefault="00B0209E" w:rsidP="00885C86">
      <w:pPr>
        <w:ind w:left="-425"/>
        <w:jc w:val="both"/>
        <w:rPr>
          <w:kern w:val="36"/>
          <w:sz w:val="26"/>
          <w:szCs w:val="26"/>
        </w:rPr>
      </w:pPr>
      <w:r w:rsidRPr="008A5A1C">
        <w:rPr>
          <w:kern w:val="36"/>
          <w:sz w:val="26"/>
          <w:szCs w:val="26"/>
        </w:rPr>
        <w:tab/>
        <w:t xml:space="preserve">"Общий объем финансирования муниципальной программы составляет </w:t>
      </w:r>
      <w:r w:rsidRPr="008A5A1C">
        <w:rPr>
          <w:rFonts w:eastAsia="Calibri"/>
          <w:sz w:val="26"/>
          <w:szCs w:val="26"/>
          <w:lang w:eastAsia="en-US"/>
        </w:rPr>
        <w:t xml:space="preserve">9798,585 </w:t>
      </w:r>
      <w:r w:rsidRPr="008A5A1C">
        <w:rPr>
          <w:kern w:val="36"/>
          <w:sz w:val="26"/>
          <w:szCs w:val="26"/>
        </w:rPr>
        <w:t xml:space="preserve">тыс. руб., в том числе по годам реализации: </w:t>
      </w:r>
    </w:p>
    <w:p w:rsidR="00B0209E" w:rsidRPr="008A5A1C" w:rsidRDefault="00B0209E" w:rsidP="00885C86">
      <w:pPr>
        <w:ind w:left="-425"/>
        <w:jc w:val="both"/>
        <w:rPr>
          <w:kern w:val="36"/>
          <w:sz w:val="26"/>
          <w:szCs w:val="26"/>
        </w:rPr>
      </w:pPr>
      <w:r w:rsidRPr="008A5A1C">
        <w:rPr>
          <w:kern w:val="36"/>
          <w:sz w:val="26"/>
          <w:szCs w:val="26"/>
        </w:rPr>
        <w:t>2021 – 1208,435 тыс. руб.</w:t>
      </w:r>
    </w:p>
    <w:p w:rsidR="00B0209E" w:rsidRPr="008A5A1C" w:rsidRDefault="00B0209E" w:rsidP="00885C86">
      <w:pPr>
        <w:ind w:left="-425"/>
        <w:jc w:val="both"/>
        <w:rPr>
          <w:kern w:val="36"/>
          <w:sz w:val="26"/>
          <w:szCs w:val="26"/>
        </w:rPr>
      </w:pPr>
      <w:r w:rsidRPr="008A5A1C">
        <w:rPr>
          <w:kern w:val="36"/>
          <w:sz w:val="26"/>
          <w:szCs w:val="26"/>
        </w:rPr>
        <w:t>2022 – 1964,770 тыс. руб.</w:t>
      </w:r>
    </w:p>
    <w:p w:rsidR="00B0209E" w:rsidRPr="008A5A1C" w:rsidRDefault="00B0209E" w:rsidP="00885C86">
      <w:pPr>
        <w:ind w:left="-425"/>
        <w:jc w:val="both"/>
        <w:rPr>
          <w:kern w:val="36"/>
          <w:sz w:val="26"/>
          <w:szCs w:val="26"/>
        </w:rPr>
      </w:pPr>
      <w:r w:rsidRPr="008A5A1C">
        <w:rPr>
          <w:kern w:val="36"/>
          <w:sz w:val="26"/>
          <w:szCs w:val="26"/>
        </w:rPr>
        <w:t xml:space="preserve">2023 – </w:t>
      </w:r>
      <w:r w:rsidRPr="008A5A1C">
        <w:rPr>
          <w:rFonts w:eastAsia="Calibri"/>
          <w:sz w:val="26"/>
          <w:szCs w:val="26"/>
          <w:lang w:eastAsia="en-US"/>
        </w:rPr>
        <w:t xml:space="preserve">2420,380 </w:t>
      </w:r>
      <w:r w:rsidRPr="008A5A1C">
        <w:rPr>
          <w:kern w:val="36"/>
          <w:sz w:val="26"/>
          <w:szCs w:val="26"/>
        </w:rPr>
        <w:t xml:space="preserve">тыс. руб., в </w:t>
      </w:r>
      <w:proofErr w:type="spellStart"/>
      <w:r w:rsidRPr="008A5A1C">
        <w:rPr>
          <w:kern w:val="36"/>
          <w:sz w:val="26"/>
          <w:szCs w:val="26"/>
        </w:rPr>
        <w:t>т.ч</w:t>
      </w:r>
      <w:proofErr w:type="spellEnd"/>
      <w:r w:rsidRPr="008A5A1C">
        <w:rPr>
          <w:kern w:val="36"/>
          <w:sz w:val="26"/>
          <w:szCs w:val="26"/>
        </w:rPr>
        <w:t>. областной бюджет - 95,500 тыс. руб.</w:t>
      </w:r>
    </w:p>
    <w:p w:rsidR="00B0209E" w:rsidRPr="008A5A1C" w:rsidRDefault="00B0209E" w:rsidP="00885C86">
      <w:pPr>
        <w:ind w:left="-425"/>
        <w:jc w:val="both"/>
        <w:rPr>
          <w:kern w:val="36"/>
          <w:sz w:val="26"/>
          <w:szCs w:val="26"/>
        </w:rPr>
      </w:pPr>
      <w:r w:rsidRPr="008A5A1C">
        <w:rPr>
          <w:kern w:val="36"/>
          <w:sz w:val="26"/>
          <w:szCs w:val="26"/>
        </w:rPr>
        <w:t>2024 – 2100,000 тыс. руб.</w:t>
      </w:r>
    </w:p>
    <w:p w:rsidR="00B0209E" w:rsidRPr="008A5A1C" w:rsidRDefault="00B0209E" w:rsidP="00885C86">
      <w:pPr>
        <w:ind w:left="-425"/>
        <w:jc w:val="both"/>
        <w:rPr>
          <w:kern w:val="36"/>
          <w:sz w:val="26"/>
          <w:szCs w:val="26"/>
        </w:rPr>
      </w:pPr>
      <w:r w:rsidRPr="008A5A1C">
        <w:rPr>
          <w:kern w:val="36"/>
          <w:sz w:val="26"/>
          <w:szCs w:val="26"/>
        </w:rPr>
        <w:t>2025 – 2105,000 тыс. руб.".</w:t>
      </w:r>
    </w:p>
    <w:p w:rsidR="00B0209E" w:rsidRPr="008A5A1C" w:rsidRDefault="00B0209E" w:rsidP="00885C86">
      <w:pPr>
        <w:ind w:left="-425"/>
        <w:jc w:val="both"/>
        <w:rPr>
          <w:sz w:val="26"/>
          <w:szCs w:val="26"/>
        </w:rPr>
      </w:pPr>
      <w:r w:rsidRPr="008A5A1C">
        <w:rPr>
          <w:sz w:val="26"/>
          <w:szCs w:val="26"/>
        </w:rPr>
        <w:tab/>
        <w:t>1.3.</w:t>
      </w:r>
      <w:r w:rsidRPr="008A5A1C">
        <w:rPr>
          <w:kern w:val="36"/>
          <w:sz w:val="26"/>
          <w:szCs w:val="26"/>
        </w:rPr>
        <w:t xml:space="preserve"> </w:t>
      </w:r>
      <w:r w:rsidRPr="008A5A1C">
        <w:rPr>
          <w:sz w:val="26"/>
          <w:szCs w:val="26"/>
        </w:rPr>
        <w:t>Приложение № 1 к муниципальной программе "Ресурсное обеспечение реал</w:t>
      </w:r>
      <w:r w:rsidRPr="008A5A1C">
        <w:rPr>
          <w:sz w:val="26"/>
          <w:szCs w:val="26"/>
        </w:rPr>
        <w:t>и</w:t>
      </w:r>
      <w:r w:rsidRPr="008A5A1C">
        <w:rPr>
          <w:sz w:val="26"/>
          <w:szCs w:val="26"/>
        </w:rPr>
        <w:t>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w:t>
      </w:r>
      <w:r w:rsidRPr="008A5A1C">
        <w:rPr>
          <w:sz w:val="26"/>
          <w:szCs w:val="26"/>
        </w:rPr>
        <w:t>н</w:t>
      </w:r>
      <w:r w:rsidRPr="008A5A1C">
        <w:rPr>
          <w:sz w:val="26"/>
          <w:szCs w:val="26"/>
        </w:rPr>
        <w:t>ского района Кировской области" в 2021-2025 годах изложить в новой редакции согласно приложению № 1 к настоящему постановлению. Прилагается.</w:t>
      </w:r>
    </w:p>
    <w:p w:rsidR="00B0209E" w:rsidRPr="008A5A1C" w:rsidRDefault="00B0209E" w:rsidP="00885C86">
      <w:pPr>
        <w:ind w:left="-425"/>
        <w:jc w:val="both"/>
        <w:rPr>
          <w:sz w:val="26"/>
          <w:szCs w:val="26"/>
        </w:rPr>
      </w:pPr>
      <w:r w:rsidRPr="008A5A1C">
        <w:rPr>
          <w:sz w:val="26"/>
          <w:szCs w:val="26"/>
        </w:rPr>
        <w:tab/>
        <w:t>1.4. Приложение № 2 к муниципальной программе "Сведения о целевых показат</w:t>
      </w:r>
      <w:r w:rsidRPr="008A5A1C">
        <w:rPr>
          <w:sz w:val="26"/>
          <w:szCs w:val="26"/>
        </w:rPr>
        <w:t>е</w:t>
      </w:r>
      <w:r w:rsidRPr="008A5A1C">
        <w:rPr>
          <w:sz w:val="26"/>
          <w:szCs w:val="26"/>
        </w:rPr>
        <w:t>лях эффективности реализации муниципальной программы" изложить в новой реда</w:t>
      </w:r>
      <w:r w:rsidRPr="008A5A1C">
        <w:rPr>
          <w:sz w:val="26"/>
          <w:szCs w:val="26"/>
        </w:rPr>
        <w:t>к</w:t>
      </w:r>
      <w:r w:rsidRPr="008A5A1C">
        <w:rPr>
          <w:sz w:val="26"/>
          <w:szCs w:val="26"/>
        </w:rPr>
        <w:t>ции согласно приложению № 2 к настоящему постановлению. Прилагается.</w:t>
      </w:r>
    </w:p>
    <w:p w:rsidR="00B0209E" w:rsidRPr="008A5A1C" w:rsidRDefault="00B0209E" w:rsidP="00885C86">
      <w:pPr>
        <w:pStyle w:val="ConsPlusNormal"/>
        <w:widowControl/>
        <w:ind w:left="-425" w:firstLine="709"/>
        <w:jc w:val="both"/>
        <w:outlineLvl w:val="1"/>
        <w:rPr>
          <w:rFonts w:ascii="Times New Roman" w:hAnsi="Times New Roman"/>
          <w:sz w:val="26"/>
          <w:szCs w:val="26"/>
        </w:rPr>
      </w:pPr>
      <w:r w:rsidRPr="008A5A1C">
        <w:rPr>
          <w:rFonts w:ascii="Times New Roman" w:hAnsi="Times New Roman"/>
          <w:sz w:val="26"/>
          <w:szCs w:val="26"/>
        </w:rPr>
        <w:t>2. Постановление вступает в силу в соответствии с действующим законодател</w:t>
      </w:r>
      <w:r w:rsidRPr="008A5A1C">
        <w:rPr>
          <w:rFonts w:ascii="Times New Roman" w:hAnsi="Times New Roman"/>
          <w:sz w:val="26"/>
          <w:szCs w:val="26"/>
        </w:rPr>
        <w:t>ь</w:t>
      </w:r>
      <w:r w:rsidRPr="008A5A1C">
        <w:rPr>
          <w:rFonts w:ascii="Times New Roman" w:hAnsi="Times New Roman"/>
          <w:sz w:val="26"/>
          <w:szCs w:val="26"/>
        </w:rPr>
        <w:t>ством.</w:t>
      </w:r>
    </w:p>
    <w:p w:rsidR="00B0209E" w:rsidRPr="008A5A1C" w:rsidRDefault="00B0209E" w:rsidP="00885C86">
      <w:pPr>
        <w:ind w:left="-425" w:firstLine="708"/>
        <w:jc w:val="both"/>
        <w:rPr>
          <w:sz w:val="26"/>
          <w:szCs w:val="26"/>
        </w:rPr>
      </w:pPr>
      <w:r w:rsidRPr="008A5A1C">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8A5A1C">
        <w:rPr>
          <w:sz w:val="26"/>
          <w:szCs w:val="26"/>
        </w:rPr>
        <w:t>е</w:t>
      </w:r>
      <w:r w:rsidRPr="008A5A1C">
        <w:rPr>
          <w:sz w:val="26"/>
          <w:szCs w:val="26"/>
        </w:rPr>
        <w:t>ния и на официальном сайте муниципального образования Омутнинское городское поселение Омутнинского района Кировской области.</w:t>
      </w:r>
    </w:p>
    <w:p w:rsidR="00B0209E" w:rsidRPr="008A5A1C" w:rsidRDefault="00B0209E" w:rsidP="00885C86">
      <w:pPr>
        <w:widowControl w:val="0"/>
        <w:autoSpaceDE w:val="0"/>
        <w:autoSpaceDN w:val="0"/>
        <w:adjustRightInd w:val="0"/>
        <w:ind w:left="-425"/>
        <w:jc w:val="both"/>
        <w:rPr>
          <w:sz w:val="26"/>
          <w:szCs w:val="26"/>
        </w:rPr>
      </w:pPr>
      <w:r w:rsidRPr="008A5A1C">
        <w:rPr>
          <w:sz w:val="26"/>
          <w:szCs w:val="26"/>
        </w:rPr>
        <w:tab/>
        <w:t xml:space="preserve">4. </w:t>
      </w:r>
      <w:proofErr w:type="gramStart"/>
      <w:r w:rsidRPr="008A5A1C">
        <w:rPr>
          <w:sz w:val="26"/>
          <w:szCs w:val="26"/>
        </w:rPr>
        <w:t>Контроль за</w:t>
      </w:r>
      <w:proofErr w:type="gramEnd"/>
      <w:r w:rsidRPr="008A5A1C">
        <w:rPr>
          <w:sz w:val="26"/>
          <w:szCs w:val="26"/>
        </w:rPr>
        <w:t xml:space="preserve"> исполнением настоящего постановления оставляю за собой.</w:t>
      </w:r>
    </w:p>
    <w:p w:rsidR="00B0209E" w:rsidRPr="008A5A1C" w:rsidRDefault="00B0209E" w:rsidP="00885C86">
      <w:pPr>
        <w:pStyle w:val="ConsPlusNormal"/>
        <w:widowControl/>
        <w:ind w:left="-425" w:firstLine="0"/>
        <w:jc w:val="both"/>
        <w:outlineLvl w:val="1"/>
        <w:rPr>
          <w:rFonts w:ascii="Times New Roman" w:hAnsi="Times New Roman"/>
          <w:sz w:val="26"/>
          <w:szCs w:val="26"/>
        </w:rPr>
      </w:pPr>
    </w:p>
    <w:p w:rsidR="00B0209E" w:rsidRPr="008A5A1C" w:rsidRDefault="00B0209E" w:rsidP="00885C86">
      <w:pPr>
        <w:ind w:left="-425"/>
        <w:jc w:val="both"/>
        <w:rPr>
          <w:sz w:val="26"/>
          <w:szCs w:val="26"/>
        </w:rPr>
      </w:pPr>
      <w:proofErr w:type="spellStart"/>
      <w:r w:rsidRPr="008A5A1C">
        <w:rPr>
          <w:sz w:val="26"/>
          <w:szCs w:val="26"/>
        </w:rPr>
        <w:t>И.о</w:t>
      </w:r>
      <w:proofErr w:type="spellEnd"/>
      <w:r w:rsidRPr="008A5A1C">
        <w:rPr>
          <w:sz w:val="26"/>
          <w:szCs w:val="26"/>
        </w:rPr>
        <w:t xml:space="preserve">. главы администрации </w:t>
      </w:r>
    </w:p>
    <w:p w:rsidR="00885C86" w:rsidRPr="008A5A1C" w:rsidRDefault="00B0209E" w:rsidP="00885C86">
      <w:pPr>
        <w:ind w:left="-425"/>
        <w:jc w:val="both"/>
        <w:rPr>
          <w:sz w:val="26"/>
          <w:szCs w:val="26"/>
        </w:rPr>
      </w:pPr>
      <w:r w:rsidRPr="008A5A1C">
        <w:rPr>
          <w:sz w:val="26"/>
          <w:szCs w:val="26"/>
        </w:rPr>
        <w:t>Омутнинского городского поселения                 С.Г. Уткин</w:t>
      </w:r>
    </w:p>
    <w:p w:rsidR="00885C86" w:rsidRPr="008A5A1C" w:rsidRDefault="00885C86" w:rsidP="00B0209E">
      <w:pPr>
        <w:pStyle w:val="ConsPlusNormal"/>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A1661D" w:rsidRPr="008A5A1C" w:rsidRDefault="00A1661D" w:rsidP="00885C86">
      <w:pPr>
        <w:pStyle w:val="ConsPlusNormal"/>
        <w:ind w:left="4962" w:firstLine="0"/>
        <w:jc w:val="both"/>
        <w:rPr>
          <w:rFonts w:ascii="Times New Roman" w:hAnsi="Times New Roman"/>
          <w:sz w:val="24"/>
          <w:szCs w:val="24"/>
        </w:rPr>
      </w:pPr>
    </w:p>
    <w:p w:rsidR="00885C86" w:rsidRPr="008A5A1C" w:rsidRDefault="00B0209E" w:rsidP="00885C86">
      <w:pPr>
        <w:pStyle w:val="ConsPlusNormal"/>
        <w:ind w:left="4962" w:firstLine="0"/>
        <w:jc w:val="both"/>
        <w:rPr>
          <w:rFonts w:ascii="Times New Roman" w:hAnsi="Times New Roman"/>
          <w:sz w:val="24"/>
          <w:szCs w:val="24"/>
        </w:rPr>
      </w:pPr>
      <w:r w:rsidRPr="008A5A1C">
        <w:rPr>
          <w:rFonts w:ascii="Times New Roman" w:hAnsi="Times New Roman"/>
          <w:sz w:val="24"/>
          <w:szCs w:val="24"/>
        </w:rPr>
        <w:lastRenderedPageBreak/>
        <w:t>Приложение № 1</w:t>
      </w:r>
      <w:r w:rsidR="00885C86" w:rsidRPr="008A5A1C">
        <w:rPr>
          <w:rFonts w:ascii="Times New Roman" w:hAnsi="Times New Roman"/>
          <w:sz w:val="24"/>
          <w:szCs w:val="24"/>
        </w:rPr>
        <w:t xml:space="preserve"> </w:t>
      </w:r>
    </w:p>
    <w:p w:rsidR="00B0209E" w:rsidRPr="008A5A1C" w:rsidRDefault="00B0209E" w:rsidP="00885C86">
      <w:pPr>
        <w:pStyle w:val="ConsPlusNormal"/>
        <w:ind w:left="4962" w:firstLine="0"/>
        <w:jc w:val="both"/>
        <w:rPr>
          <w:rFonts w:ascii="Times New Roman" w:hAnsi="Times New Roman"/>
        </w:rPr>
      </w:pPr>
      <w:r w:rsidRPr="008A5A1C">
        <w:rPr>
          <w:rFonts w:ascii="Times New Roman" w:hAnsi="Times New Roman"/>
        </w:rPr>
        <w:t>к муниципальной программе "Обеспечение безопасности и жизнедеятельности населения</w:t>
      </w:r>
      <w:r w:rsidR="00885C86" w:rsidRPr="008A5A1C">
        <w:rPr>
          <w:rFonts w:ascii="Times New Roman" w:hAnsi="Times New Roman"/>
        </w:rPr>
        <w:t xml:space="preserve"> </w:t>
      </w:r>
      <w:r w:rsidRPr="008A5A1C">
        <w:rPr>
          <w:rFonts w:ascii="Times New Roman" w:hAnsi="Times New Roman"/>
        </w:rPr>
        <w:t>муниципального образования</w:t>
      </w:r>
      <w:r w:rsidR="00885C86" w:rsidRPr="008A5A1C">
        <w:rPr>
          <w:rFonts w:ascii="Times New Roman" w:hAnsi="Times New Roman"/>
        </w:rPr>
        <w:t xml:space="preserve"> </w:t>
      </w:r>
      <w:r w:rsidRPr="008A5A1C">
        <w:rPr>
          <w:rFonts w:ascii="Times New Roman" w:hAnsi="Times New Roman"/>
        </w:rPr>
        <w:t>Омутнинское городское поселение</w:t>
      </w:r>
      <w:r w:rsidR="00885C86" w:rsidRPr="008A5A1C">
        <w:rPr>
          <w:rFonts w:ascii="Times New Roman" w:hAnsi="Times New Roman"/>
        </w:rPr>
        <w:t xml:space="preserve"> Ом</w:t>
      </w:r>
      <w:r w:rsidRPr="008A5A1C">
        <w:rPr>
          <w:rFonts w:ascii="Times New Roman" w:hAnsi="Times New Roman"/>
        </w:rPr>
        <w:t>утнинского района Кировской  области" в 2021-2025 годах</w:t>
      </w:r>
    </w:p>
    <w:p w:rsidR="00A1661D" w:rsidRPr="008A5A1C" w:rsidRDefault="00A1661D" w:rsidP="00885C86">
      <w:pPr>
        <w:pStyle w:val="ConsPlusNormal"/>
        <w:ind w:left="4962" w:firstLine="0"/>
        <w:jc w:val="both"/>
        <w:rPr>
          <w:rFonts w:ascii="Times New Roman" w:hAnsi="Times New Roman"/>
        </w:rPr>
      </w:pPr>
    </w:p>
    <w:p w:rsidR="00B0209E" w:rsidRPr="008A5A1C" w:rsidRDefault="00B0209E" w:rsidP="00B0209E">
      <w:pPr>
        <w:jc w:val="center"/>
        <w:rPr>
          <w:b/>
        </w:rPr>
      </w:pPr>
      <w:r w:rsidRPr="008A5A1C">
        <w:rPr>
          <w:b/>
        </w:rPr>
        <w:t xml:space="preserve">РЕСУРСНОЕ ОБЕСПЕЧЕНИЕ </w:t>
      </w:r>
    </w:p>
    <w:p w:rsidR="00B0209E" w:rsidRPr="008A5A1C" w:rsidRDefault="00B0209E" w:rsidP="00B0209E">
      <w:pPr>
        <w:jc w:val="center"/>
        <w:rPr>
          <w:b/>
        </w:rPr>
      </w:pPr>
      <w:r w:rsidRPr="008A5A1C">
        <w:rPr>
          <w:b/>
        </w:rPr>
        <w:t>реализации муниципальной программы</w:t>
      </w:r>
    </w:p>
    <w:p w:rsidR="00885C86" w:rsidRPr="008A5A1C" w:rsidRDefault="00B0209E" w:rsidP="00B0209E">
      <w:pPr>
        <w:jc w:val="center"/>
        <w:rPr>
          <w:b/>
        </w:rPr>
      </w:pPr>
      <w:r w:rsidRPr="008A5A1C">
        <w:rPr>
          <w:b/>
        </w:rPr>
        <w:t xml:space="preserve">"Обеспечение безопасности и жизнедеятельности населения муниципального </w:t>
      </w:r>
    </w:p>
    <w:p w:rsidR="00B0209E" w:rsidRPr="008A5A1C" w:rsidRDefault="00B0209E" w:rsidP="00885C86">
      <w:pPr>
        <w:jc w:val="center"/>
        <w:rPr>
          <w:sz w:val="22"/>
          <w:szCs w:val="22"/>
        </w:rPr>
      </w:pPr>
      <w:r w:rsidRPr="008A5A1C">
        <w:rPr>
          <w:b/>
        </w:rPr>
        <w:t>образования Омутнинское городское поселение Омутнинского района Кировской области" в 2021-2025 годах</w:t>
      </w:r>
    </w:p>
    <w:p w:rsidR="00B0209E" w:rsidRPr="008A5A1C" w:rsidRDefault="00B0209E" w:rsidP="00B0209E">
      <w:pPr>
        <w:pStyle w:val="ConsPlusNormal"/>
        <w:jc w:val="both"/>
      </w:pPr>
    </w:p>
    <w:tbl>
      <w:tblPr>
        <w:tblW w:w="5220"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42"/>
        <w:gridCol w:w="3101"/>
        <w:gridCol w:w="883"/>
        <w:gridCol w:w="1389"/>
        <w:gridCol w:w="663"/>
        <w:gridCol w:w="663"/>
        <w:gridCol w:w="663"/>
        <w:gridCol w:w="663"/>
        <w:gridCol w:w="663"/>
        <w:gridCol w:w="792"/>
      </w:tblGrid>
      <w:tr w:rsidR="00A1661D" w:rsidRPr="008A5A1C" w:rsidTr="00A1661D">
        <w:trPr>
          <w:trHeight w:val="360"/>
          <w:tblCellSpacing w:w="5" w:type="nil"/>
        </w:trPr>
        <w:tc>
          <w:tcPr>
            <w:tcW w:w="223" w:type="pct"/>
            <w:vMerge w:val="restart"/>
          </w:tcPr>
          <w:p w:rsidR="00B0209E" w:rsidRPr="008A5A1C" w:rsidRDefault="00B0209E" w:rsidP="00B6532C">
            <w:pPr>
              <w:autoSpaceDE w:val="0"/>
              <w:autoSpaceDN w:val="0"/>
              <w:adjustRightInd w:val="0"/>
              <w:jc w:val="center"/>
              <w:outlineLvl w:val="0"/>
              <w:rPr>
                <w:rFonts w:eastAsia="Calibri"/>
                <w:sz w:val="22"/>
                <w:szCs w:val="22"/>
                <w:lang w:eastAsia="en-US"/>
              </w:rPr>
            </w:pPr>
            <w:r w:rsidRPr="008A5A1C">
              <w:rPr>
                <w:rFonts w:eastAsia="Calibri"/>
                <w:sz w:val="22"/>
                <w:szCs w:val="22"/>
                <w:lang w:eastAsia="en-US"/>
              </w:rPr>
              <w:t>№</w:t>
            </w:r>
            <w:r w:rsidRPr="008A5A1C">
              <w:rPr>
                <w:rFonts w:eastAsia="Calibri"/>
                <w:sz w:val="22"/>
                <w:szCs w:val="22"/>
                <w:lang w:eastAsia="en-US"/>
              </w:rPr>
              <w:br/>
            </w:r>
            <w:proofErr w:type="gramStart"/>
            <w:r w:rsidRPr="008A5A1C">
              <w:rPr>
                <w:rFonts w:eastAsia="Calibri"/>
                <w:sz w:val="22"/>
                <w:szCs w:val="22"/>
                <w:lang w:eastAsia="en-US"/>
              </w:rPr>
              <w:t>п</w:t>
            </w:r>
            <w:proofErr w:type="gramEnd"/>
            <w:r w:rsidRPr="008A5A1C">
              <w:rPr>
                <w:rFonts w:eastAsia="Calibri"/>
                <w:sz w:val="22"/>
                <w:szCs w:val="22"/>
                <w:lang w:eastAsia="en-US"/>
              </w:rPr>
              <w:t xml:space="preserve">/п </w:t>
            </w:r>
            <w:r w:rsidRPr="008A5A1C">
              <w:rPr>
                <w:rFonts w:eastAsia="Calibri"/>
                <w:sz w:val="22"/>
                <w:szCs w:val="22"/>
                <w:lang w:eastAsia="en-US"/>
              </w:rPr>
              <w:br/>
            </w:r>
          </w:p>
        </w:tc>
        <w:tc>
          <w:tcPr>
            <w:tcW w:w="1563" w:type="pct"/>
            <w:vMerge w:val="restart"/>
          </w:tcPr>
          <w:p w:rsidR="00B0209E" w:rsidRPr="008A5A1C" w:rsidRDefault="00B0209E" w:rsidP="00A1661D">
            <w:pPr>
              <w:autoSpaceDE w:val="0"/>
              <w:autoSpaceDN w:val="0"/>
              <w:adjustRightInd w:val="0"/>
              <w:jc w:val="center"/>
              <w:rPr>
                <w:rFonts w:eastAsia="Calibri"/>
                <w:sz w:val="22"/>
                <w:szCs w:val="22"/>
                <w:lang w:eastAsia="en-US"/>
              </w:rPr>
            </w:pPr>
            <w:r w:rsidRPr="008A5A1C">
              <w:rPr>
                <w:rFonts w:eastAsia="Calibri"/>
                <w:sz w:val="22"/>
                <w:szCs w:val="22"/>
                <w:lang w:eastAsia="en-US"/>
              </w:rPr>
              <w:t xml:space="preserve">Наименование </w:t>
            </w:r>
            <w:r w:rsidR="00A1661D" w:rsidRPr="008A5A1C">
              <w:rPr>
                <w:rFonts w:eastAsia="Calibri"/>
                <w:sz w:val="22"/>
                <w:szCs w:val="22"/>
                <w:lang w:eastAsia="en-US"/>
              </w:rPr>
              <w:t>м</w:t>
            </w:r>
            <w:r w:rsidRPr="008A5A1C">
              <w:rPr>
                <w:rFonts w:eastAsia="Calibri"/>
                <w:sz w:val="22"/>
                <w:szCs w:val="22"/>
                <w:lang w:eastAsia="en-US"/>
              </w:rPr>
              <w:t>униципальной</w:t>
            </w:r>
            <w:r w:rsidRPr="008A5A1C">
              <w:rPr>
                <w:rFonts w:eastAsia="Calibri"/>
                <w:sz w:val="22"/>
                <w:szCs w:val="22"/>
                <w:lang w:eastAsia="en-US"/>
              </w:rPr>
              <w:br/>
              <w:t xml:space="preserve">  программы/ подпрограммы, </w:t>
            </w:r>
            <w:r w:rsidRPr="008A5A1C">
              <w:rPr>
                <w:rFonts w:eastAsia="Calibri"/>
                <w:sz w:val="22"/>
                <w:szCs w:val="22"/>
                <w:lang w:eastAsia="en-US"/>
              </w:rPr>
              <w:br/>
              <w:t>основного меропри</w:t>
            </w:r>
            <w:r w:rsidRPr="008A5A1C">
              <w:rPr>
                <w:rFonts w:eastAsia="Calibri"/>
                <w:sz w:val="22"/>
                <w:szCs w:val="22"/>
                <w:lang w:eastAsia="en-US"/>
              </w:rPr>
              <w:t>я</w:t>
            </w:r>
            <w:r w:rsidRPr="008A5A1C">
              <w:rPr>
                <w:rFonts w:eastAsia="Calibri"/>
                <w:sz w:val="22"/>
                <w:szCs w:val="22"/>
                <w:lang w:eastAsia="en-US"/>
              </w:rPr>
              <w:t>тия/отдельного мероприятия</w:t>
            </w:r>
          </w:p>
        </w:tc>
        <w:tc>
          <w:tcPr>
            <w:tcW w:w="445" w:type="pct"/>
            <w:vMerge w:val="restart"/>
          </w:tcPr>
          <w:p w:rsidR="00B0209E" w:rsidRPr="008A5A1C" w:rsidRDefault="00B0209E" w:rsidP="00A1661D">
            <w:pPr>
              <w:autoSpaceDE w:val="0"/>
              <w:autoSpaceDN w:val="0"/>
              <w:adjustRightInd w:val="0"/>
              <w:ind w:firstLine="113"/>
              <w:jc w:val="center"/>
              <w:rPr>
                <w:rFonts w:eastAsia="Calibri"/>
                <w:sz w:val="22"/>
                <w:szCs w:val="22"/>
                <w:lang w:eastAsia="en-US"/>
              </w:rPr>
            </w:pPr>
            <w:r w:rsidRPr="008A5A1C">
              <w:rPr>
                <w:sz w:val="22"/>
                <w:szCs w:val="22"/>
              </w:rPr>
              <w:t>О</w:t>
            </w:r>
            <w:r w:rsidRPr="008A5A1C">
              <w:rPr>
                <w:sz w:val="22"/>
                <w:szCs w:val="22"/>
              </w:rPr>
              <w:t>т</w:t>
            </w:r>
            <w:r w:rsidRPr="008A5A1C">
              <w:rPr>
                <w:sz w:val="22"/>
                <w:szCs w:val="22"/>
              </w:rPr>
              <w:t>ве</w:t>
            </w:r>
            <w:r w:rsidRPr="008A5A1C">
              <w:rPr>
                <w:sz w:val="22"/>
                <w:szCs w:val="22"/>
              </w:rPr>
              <w:t>т</w:t>
            </w:r>
            <w:r w:rsidRPr="008A5A1C">
              <w:rPr>
                <w:sz w:val="22"/>
                <w:szCs w:val="22"/>
              </w:rPr>
              <w:t>стве</w:t>
            </w:r>
            <w:r w:rsidRPr="008A5A1C">
              <w:rPr>
                <w:sz w:val="22"/>
                <w:szCs w:val="22"/>
              </w:rPr>
              <w:t>н</w:t>
            </w:r>
            <w:r w:rsidRPr="008A5A1C">
              <w:rPr>
                <w:sz w:val="22"/>
                <w:szCs w:val="22"/>
              </w:rPr>
              <w:t>ный испо</w:t>
            </w:r>
            <w:r w:rsidRPr="008A5A1C">
              <w:rPr>
                <w:sz w:val="22"/>
                <w:szCs w:val="22"/>
              </w:rPr>
              <w:t>л</w:t>
            </w:r>
            <w:r w:rsidRPr="008A5A1C">
              <w:rPr>
                <w:sz w:val="22"/>
                <w:szCs w:val="22"/>
              </w:rPr>
              <w:t>нитель</w:t>
            </w:r>
          </w:p>
        </w:tc>
        <w:tc>
          <w:tcPr>
            <w:tcW w:w="700" w:type="pct"/>
            <w:vMerge w:val="restar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Источники   </w:t>
            </w:r>
            <w:r w:rsidRPr="008A5A1C">
              <w:rPr>
                <w:rFonts w:eastAsia="Calibri"/>
                <w:sz w:val="22"/>
                <w:szCs w:val="22"/>
                <w:lang w:eastAsia="en-US"/>
              </w:rPr>
              <w:br/>
              <w:t>финансиров</w:t>
            </w:r>
            <w:r w:rsidRPr="008A5A1C">
              <w:rPr>
                <w:rFonts w:eastAsia="Calibri"/>
                <w:sz w:val="22"/>
                <w:szCs w:val="22"/>
                <w:lang w:eastAsia="en-US"/>
              </w:rPr>
              <w:t>а</w:t>
            </w:r>
            <w:r w:rsidRPr="008A5A1C">
              <w:rPr>
                <w:rFonts w:eastAsia="Calibri"/>
                <w:sz w:val="22"/>
                <w:szCs w:val="22"/>
                <w:lang w:eastAsia="en-US"/>
              </w:rPr>
              <w:t>ния</w:t>
            </w:r>
          </w:p>
        </w:tc>
        <w:tc>
          <w:tcPr>
            <w:tcW w:w="2069" w:type="pct"/>
            <w:gridSpan w:val="6"/>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sz w:val="20"/>
                <w:szCs w:val="20"/>
              </w:rPr>
              <w:t>Объем финансового обеспечения (прогноз, факт), тыс. рублей</w:t>
            </w:r>
          </w:p>
        </w:tc>
      </w:tr>
      <w:tr w:rsidR="00A1661D" w:rsidRPr="008A5A1C" w:rsidTr="00A1661D">
        <w:trPr>
          <w:trHeight w:val="483"/>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vMerge/>
          </w:tcPr>
          <w:p w:rsidR="00B0209E" w:rsidRPr="008A5A1C" w:rsidRDefault="00B0209E" w:rsidP="00A1661D">
            <w:pPr>
              <w:autoSpaceDE w:val="0"/>
              <w:autoSpaceDN w:val="0"/>
              <w:adjustRightInd w:val="0"/>
              <w:ind w:left="-79" w:right="-74"/>
              <w:jc w:val="center"/>
              <w:rPr>
                <w:rFonts w:eastAsia="Calibri"/>
                <w:sz w:val="22"/>
                <w:szCs w:val="22"/>
                <w:lang w:eastAsia="en-US"/>
              </w:rPr>
            </w:pP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2021</w:t>
            </w:r>
          </w:p>
          <w:p w:rsidR="00B0209E" w:rsidRPr="008A5A1C" w:rsidRDefault="00B0209E" w:rsidP="00885C86">
            <w:pPr>
              <w:autoSpaceDE w:val="0"/>
              <w:autoSpaceDN w:val="0"/>
              <w:adjustRightInd w:val="0"/>
              <w:ind w:left="-79" w:right="-98"/>
              <w:jc w:val="center"/>
              <w:rPr>
                <w:rFonts w:eastAsia="Calibri"/>
                <w:sz w:val="20"/>
                <w:szCs w:val="20"/>
                <w:lang w:eastAsia="en-US"/>
              </w:rPr>
            </w:pP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2022</w:t>
            </w:r>
          </w:p>
          <w:p w:rsidR="00B0209E" w:rsidRPr="008A5A1C" w:rsidRDefault="00B0209E" w:rsidP="00885C86">
            <w:pPr>
              <w:autoSpaceDE w:val="0"/>
              <w:autoSpaceDN w:val="0"/>
              <w:adjustRightInd w:val="0"/>
              <w:ind w:left="-79" w:right="-98"/>
              <w:jc w:val="center"/>
              <w:rPr>
                <w:rFonts w:eastAsia="Calibri"/>
                <w:sz w:val="20"/>
                <w:szCs w:val="20"/>
                <w:lang w:eastAsia="en-US"/>
              </w:rPr>
            </w:pP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2023</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2024</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2025</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итого</w:t>
            </w:r>
          </w:p>
        </w:tc>
      </w:tr>
      <w:tr w:rsidR="00A1661D" w:rsidRPr="008A5A1C" w:rsidTr="00A1661D">
        <w:trPr>
          <w:trHeight w:val="71"/>
          <w:tblCellSpacing w:w="5" w:type="nil"/>
        </w:trPr>
        <w:tc>
          <w:tcPr>
            <w:tcW w:w="223" w:type="pc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rFonts w:eastAsia="Calibri"/>
                <w:sz w:val="22"/>
                <w:szCs w:val="22"/>
                <w:lang w:eastAsia="en-US"/>
              </w:rPr>
            </w:pPr>
            <w:r w:rsidRPr="008A5A1C">
              <w:rPr>
                <w:rFonts w:eastAsia="Calibri"/>
                <w:sz w:val="22"/>
                <w:szCs w:val="22"/>
                <w:lang w:eastAsia="en-US"/>
              </w:rPr>
              <w:t>1</w:t>
            </w:r>
          </w:p>
        </w:tc>
        <w:tc>
          <w:tcPr>
            <w:tcW w:w="1563" w:type="pct"/>
            <w:tcBorders>
              <w:left w:val="single" w:sz="4" w:space="0" w:color="auto"/>
            </w:tcBorders>
          </w:tcPr>
          <w:p w:rsidR="00B0209E" w:rsidRPr="008A5A1C" w:rsidRDefault="00B0209E" w:rsidP="00A1661D">
            <w:pPr>
              <w:autoSpaceDE w:val="0"/>
              <w:autoSpaceDN w:val="0"/>
              <w:adjustRightInd w:val="0"/>
              <w:jc w:val="center"/>
              <w:rPr>
                <w:rFonts w:eastAsia="Calibri"/>
                <w:sz w:val="22"/>
                <w:szCs w:val="22"/>
                <w:lang w:eastAsia="en-US"/>
              </w:rPr>
            </w:pPr>
            <w:r w:rsidRPr="008A5A1C">
              <w:rPr>
                <w:rFonts w:eastAsia="Calibri"/>
                <w:sz w:val="22"/>
                <w:szCs w:val="22"/>
                <w:lang w:eastAsia="en-US"/>
              </w:rPr>
              <w:t>2</w:t>
            </w:r>
          </w:p>
        </w:tc>
        <w:tc>
          <w:tcPr>
            <w:tcW w:w="445" w:type="pct"/>
          </w:tcPr>
          <w:p w:rsidR="00B0209E" w:rsidRPr="008A5A1C" w:rsidRDefault="00B0209E" w:rsidP="00A1661D">
            <w:pPr>
              <w:autoSpaceDE w:val="0"/>
              <w:autoSpaceDN w:val="0"/>
              <w:adjustRightInd w:val="0"/>
              <w:jc w:val="center"/>
              <w:rPr>
                <w:rFonts w:eastAsia="Calibri"/>
                <w:sz w:val="22"/>
                <w:szCs w:val="22"/>
                <w:lang w:eastAsia="en-US"/>
              </w:rPr>
            </w:pPr>
            <w:r w:rsidRPr="008A5A1C">
              <w:rPr>
                <w:rFonts w:eastAsia="Calibri"/>
                <w:sz w:val="22"/>
                <w:szCs w:val="22"/>
                <w:lang w:eastAsia="en-US"/>
              </w:rPr>
              <w:t>3</w:t>
            </w: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4</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w:t>
            </w:r>
          </w:p>
        </w:tc>
      </w:tr>
      <w:tr w:rsidR="00A1661D" w:rsidRPr="008A5A1C" w:rsidTr="00A1661D">
        <w:trPr>
          <w:trHeight w:val="360"/>
          <w:tblCellSpacing w:w="5" w:type="nil"/>
        </w:trPr>
        <w:tc>
          <w:tcPr>
            <w:tcW w:w="223" w:type="pct"/>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val="restart"/>
            <w:tcBorders>
              <w:left w:val="single" w:sz="4" w:space="0" w:color="auto"/>
            </w:tcBorders>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"Обеспечение безопасности и жизнедеятельности населения муниципального образования Омутнинское городское пос</w:t>
            </w:r>
            <w:r w:rsidRPr="008A5A1C">
              <w:rPr>
                <w:rFonts w:eastAsia="Calibri"/>
                <w:sz w:val="22"/>
                <w:szCs w:val="22"/>
                <w:lang w:eastAsia="en-US"/>
              </w:rPr>
              <w:t>е</w:t>
            </w:r>
            <w:r w:rsidRPr="008A5A1C">
              <w:rPr>
                <w:rFonts w:eastAsia="Calibri"/>
                <w:sz w:val="22"/>
                <w:szCs w:val="22"/>
                <w:lang w:eastAsia="en-US"/>
              </w:rPr>
              <w:t>ление Омутнинского района Кировской области" в 2021-2025 годах</w:t>
            </w:r>
          </w:p>
        </w:tc>
        <w:tc>
          <w:tcPr>
            <w:tcW w:w="445"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kern w:val="36"/>
                <w:sz w:val="22"/>
                <w:szCs w:val="22"/>
              </w:rPr>
              <w:t>Отдел жизн</w:t>
            </w:r>
            <w:r w:rsidRPr="008A5A1C">
              <w:rPr>
                <w:kern w:val="36"/>
                <w:sz w:val="22"/>
                <w:szCs w:val="22"/>
              </w:rPr>
              <w:t>е</w:t>
            </w:r>
            <w:r w:rsidRPr="008A5A1C">
              <w:rPr>
                <w:kern w:val="36"/>
                <w:sz w:val="22"/>
                <w:szCs w:val="22"/>
              </w:rPr>
              <w:t>обе</w:t>
            </w:r>
            <w:r w:rsidRPr="008A5A1C">
              <w:rPr>
                <w:kern w:val="36"/>
                <w:sz w:val="22"/>
                <w:szCs w:val="22"/>
              </w:rPr>
              <w:t>с</w:t>
            </w:r>
            <w:r w:rsidRPr="008A5A1C">
              <w:rPr>
                <w:kern w:val="36"/>
                <w:sz w:val="22"/>
                <w:szCs w:val="22"/>
              </w:rPr>
              <w:t>печ</w:t>
            </w:r>
            <w:r w:rsidRPr="008A5A1C">
              <w:rPr>
                <w:kern w:val="36"/>
                <w:sz w:val="22"/>
                <w:szCs w:val="22"/>
              </w:rPr>
              <w:t>е</w:t>
            </w:r>
            <w:r w:rsidRPr="008A5A1C">
              <w:rPr>
                <w:kern w:val="36"/>
                <w:sz w:val="22"/>
                <w:szCs w:val="22"/>
              </w:rPr>
              <w:t>ния адм</w:t>
            </w:r>
            <w:r w:rsidRPr="008A5A1C">
              <w:rPr>
                <w:kern w:val="36"/>
                <w:sz w:val="22"/>
                <w:szCs w:val="22"/>
              </w:rPr>
              <w:t>и</w:t>
            </w:r>
            <w:r w:rsidRPr="008A5A1C">
              <w:rPr>
                <w:kern w:val="36"/>
                <w:sz w:val="22"/>
                <w:szCs w:val="22"/>
              </w:rPr>
              <w:t>н</w:t>
            </w:r>
            <w:r w:rsidRPr="008A5A1C">
              <w:rPr>
                <w:kern w:val="36"/>
                <w:sz w:val="22"/>
                <w:szCs w:val="22"/>
              </w:rPr>
              <w:t>и</w:t>
            </w:r>
            <w:r w:rsidRPr="008A5A1C">
              <w:rPr>
                <w:kern w:val="36"/>
                <w:sz w:val="22"/>
                <w:szCs w:val="22"/>
              </w:rPr>
              <w:t>стр</w:t>
            </w:r>
            <w:r w:rsidRPr="008A5A1C">
              <w:rPr>
                <w:kern w:val="36"/>
                <w:sz w:val="22"/>
                <w:szCs w:val="22"/>
              </w:rPr>
              <w:t>а</w:t>
            </w:r>
            <w:r w:rsidRPr="008A5A1C">
              <w:rPr>
                <w:kern w:val="36"/>
                <w:sz w:val="22"/>
                <w:szCs w:val="22"/>
              </w:rPr>
              <w:t>ции Ому</w:t>
            </w:r>
            <w:r w:rsidRPr="008A5A1C">
              <w:rPr>
                <w:kern w:val="36"/>
                <w:sz w:val="22"/>
                <w:szCs w:val="22"/>
              </w:rPr>
              <w:t>т</w:t>
            </w:r>
            <w:r w:rsidRPr="008A5A1C">
              <w:rPr>
                <w:kern w:val="36"/>
                <w:sz w:val="22"/>
                <w:szCs w:val="22"/>
              </w:rPr>
              <w:t>ни</w:t>
            </w:r>
            <w:r w:rsidRPr="008A5A1C">
              <w:rPr>
                <w:kern w:val="36"/>
                <w:sz w:val="22"/>
                <w:szCs w:val="22"/>
              </w:rPr>
              <w:t>н</w:t>
            </w:r>
            <w:r w:rsidRPr="008A5A1C">
              <w:rPr>
                <w:kern w:val="36"/>
                <w:sz w:val="22"/>
                <w:szCs w:val="22"/>
              </w:rPr>
              <w:t>ского горо</w:t>
            </w:r>
            <w:r w:rsidRPr="008A5A1C">
              <w:rPr>
                <w:kern w:val="36"/>
                <w:sz w:val="22"/>
                <w:szCs w:val="22"/>
              </w:rPr>
              <w:t>д</w:t>
            </w:r>
            <w:r w:rsidRPr="008A5A1C">
              <w:rPr>
                <w:kern w:val="36"/>
                <w:sz w:val="22"/>
                <w:szCs w:val="22"/>
              </w:rPr>
              <w:t>ского пос</w:t>
            </w:r>
            <w:r w:rsidRPr="008A5A1C">
              <w:rPr>
                <w:kern w:val="36"/>
                <w:sz w:val="22"/>
                <w:szCs w:val="22"/>
              </w:rPr>
              <w:t>е</w:t>
            </w:r>
            <w:r w:rsidRPr="008A5A1C">
              <w:rPr>
                <w:kern w:val="36"/>
                <w:sz w:val="22"/>
                <w:szCs w:val="22"/>
              </w:rPr>
              <w:t>ления</w:t>
            </w: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1208,435</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1964,770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2420,380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2100,000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2105,000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9798,585</w:t>
            </w:r>
          </w:p>
        </w:tc>
      </w:tr>
      <w:tr w:rsidR="00A1661D" w:rsidRPr="008A5A1C" w:rsidTr="00A1661D">
        <w:trPr>
          <w:trHeight w:val="448"/>
          <w:tblCellSpacing w:w="5" w:type="nil"/>
        </w:trPr>
        <w:tc>
          <w:tcPr>
            <w:tcW w:w="223" w:type="pct"/>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ind w:hanging="13"/>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270"/>
          <w:tblCellSpacing w:w="5" w:type="nil"/>
        </w:trPr>
        <w:tc>
          <w:tcPr>
            <w:tcW w:w="223" w:type="pct"/>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95,500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95,500</w:t>
            </w:r>
          </w:p>
        </w:tc>
      </w:tr>
      <w:tr w:rsidR="00A1661D" w:rsidRPr="008A5A1C" w:rsidTr="00A1661D">
        <w:trPr>
          <w:trHeight w:val="360"/>
          <w:tblCellSpacing w:w="5" w:type="nil"/>
        </w:trPr>
        <w:tc>
          <w:tcPr>
            <w:tcW w:w="223" w:type="pct"/>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1208,435</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1964,770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2324,880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2100,000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2105,000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9703,085</w:t>
            </w:r>
          </w:p>
        </w:tc>
      </w:tr>
      <w:tr w:rsidR="00A1661D" w:rsidRPr="008A5A1C" w:rsidTr="00A1661D">
        <w:trPr>
          <w:trHeight w:val="336"/>
          <w:tblCellSpacing w:w="5" w:type="nil"/>
        </w:trPr>
        <w:tc>
          <w:tcPr>
            <w:tcW w:w="223" w:type="pct"/>
            <w:vMerge w:val="restart"/>
            <w:tcBorders>
              <w:top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w:t>
            </w:r>
          </w:p>
        </w:tc>
        <w:tc>
          <w:tcPr>
            <w:tcW w:w="1563" w:type="pct"/>
            <w:vMerge w:val="restart"/>
          </w:tcPr>
          <w:p w:rsidR="00B0209E" w:rsidRPr="008A5A1C" w:rsidRDefault="00B0209E" w:rsidP="00A1661D">
            <w:pPr>
              <w:pStyle w:val="ConsPlusNormal"/>
              <w:widowControl/>
              <w:ind w:firstLine="0"/>
              <w:jc w:val="both"/>
              <w:rPr>
                <w:rFonts w:ascii="Times New Roman" w:eastAsia="Calibri" w:hAnsi="Times New Roman"/>
                <w:lang w:eastAsia="en-US"/>
              </w:rPr>
            </w:pPr>
            <w:r w:rsidRPr="008A5A1C">
              <w:rPr>
                <w:rFonts w:ascii="Times New Roman" w:eastAsia="Calibri" w:hAnsi="Times New Roman"/>
                <w:lang w:eastAsia="en-US"/>
              </w:rPr>
              <w:t>Обеспечение первичных мер пожарной безопасности на территории Омутнинского г</w:t>
            </w:r>
            <w:r w:rsidRPr="008A5A1C">
              <w:rPr>
                <w:rFonts w:ascii="Times New Roman" w:eastAsia="Calibri" w:hAnsi="Times New Roman"/>
                <w:lang w:eastAsia="en-US"/>
              </w:rPr>
              <w:t>о</w:t>
            </w:r>
            <w:r w:rsidRPr="008A5A1C">
              <w:rPr>
                <w:rFonts w:ascii="Times New Roman" w:eastAsia="Calibri" w:hAnsi="Times New Roman"/>
                <w:lang w:eastAsia="en-US"/>
              </w:rPr>
              <w:t>родского поселения, в том числе:</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900,044</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1530,120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1105,476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1100,000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1100,000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5735,640</w:t>
            </w:r>
          </w:p>
        </w:tc>
      </w:tr>
      <w:tr w:rsidR="00A1661D" w:rsidRPr="008A5A1C" w:rsidTr="00A1661D">
        <w:trPr>
          <w:trHeight w:val="411"/>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1"/>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900,044</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1530,120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1105,476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1100,000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1100,000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5735,640</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1.1.</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Восполнение пожарных вод</w:t>
            </w:r>
            <w:r w:rsidRPr="008A5A1C">
              <w:rPr>
                <w:rFonts w:eastAsia="Calibri"/>
                <w:sz w:val="22"/>
                <w:szCs w:val="22"/>
                <w:lang w:eastAsia="en-US"/>
              </w:rPr>
              <w:t>о</w:t>
            </w:r>
            <w:r w:rsidRPr="008A5A1C">
              <w:rPr>
                <w:rFonts w:eastAsia="Calibri"/>
                <w:sz w:val="22"/>
                <w:szCs w:val="22"/>
                <w:lang w:eastAsia="en-US"/>
              </w:rPr>
              <w:t>емов</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18,600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41,400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68,000</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18,600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41,400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68,000</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1.2.</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Содержание и ремонт пожа</w:t>
            </w:r>
            <w:r w:rsidRPr="008A5A1C">
              <w:rPr>
                <w:rFonts w:eastAsia="Calibri"/>
                <w:sz w:val="22"/>
                <w:szCs w:val="22"/>
                <w:lang w:eastAsia="en-US"/>
              </w:rPr>
              <w:t>р</w:t>
            </w:r>
            <w:r w:rsidRPr="008A5A1C">
              <w:rPr>
                <w:rFonts w:eastAsia="Calibri"/>
                <w:sz w:val="22"/>
                <w:szCs w:val="22"/>
                <w:lang w:eastAsia="en-US"/>
              </w:rPr>
              <w:t xml:space="preserve">ных водоемов (в </w:t>
            </w:r>
            <w:proofErr w:type="spellStart"/>
            <w:r w:rsidRPr="008A5A1C">
              <w:rPr>
                <w:rFonts w:eastAsia="Calibri"/>
                <w:sz w:val="22"/>
                <w:szCs w:val="22"/>
                <w:lang w:eastAsia="en-US"/>
              </w:rPr>
              <w:t>т.ч</w:t>
            </w:r>
            <w:proofErr w:type="spellEnd"/>
            <w:r w:rsidRPr="008A5A1C">
              <w:rPr>
                <w:rFonts w:eastAsia="Calibri"/>
                <w:sz w:val="22"/>
                <w:szCs w:val="22"/>
                <w:lang w:eastAsia="en-US"/>
              </w:rPr>
              <w:t>. устро</w:t>
            </w:r>
            <w:r w:rsidRPr="008A5A1C">
              <w:rPr>
                <w:rFonts w:eastAsia="Calibri"/>
                <w:sz w:val="22"/>
                <w:szCs w:val="22"/>
                <w:lang w:eastAsia="en-US"/>
              </w:rPr>
              <w:t>й</w:t>
            </w:r>
            <w:r w:rsidRPr="008A5A1C">
              <w:rPr>
                <w:rFonts w:eastAsia="Calibri"/>
                <w:sz w:val="22"/>
                <w:szCs w:val="22"/>
                <w:lang w:eastAsia="en-US"/>
              </w:rPr>
              <w:t>ство)</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217,292</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489,983</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65,418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1272,693</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217,292</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489,983</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65,418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1272,693</w:t>
            </w:r>
          </w:p>
        </w:tc>
      </w:tr>
      <w:tr w:rsidR="00A1661D" w:rsidRPr="008A5A1C" w:rsidTr="00A1661D">
        <w:trPr>
          <w:trHeight w:val="360"/>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1.3.</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Устройство минерализованной полосы</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79,500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88,700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107,800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516,000</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79,500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88,700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107,800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516,000</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1.4.</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Поощрение добровольных п</w:t>
            </w:r>
            <w:r w:rsidRPr="008A5A1C">
              <w:rPr>
                <w:rFonts w:eastAsia="Calibri"/>
                <w:sz w:val="22"/>
                <w:szCs w:val="22"/>
                <w:lang w:eastAsia="en-US"/>
              </w:rPr>
              <w:t>о</w:t>
            </w:r>
            <w:r w:rsidRPr="008A5A1C">
              <w:rPr>
                <w:rFonts w:eastAsia="Calibri"/>
                <w:sz w:val="22"/>
                <w:szCs w:val="22"/>
                <w:lang w:eastAsia="en-US"/>
              </w:rPr>
              <w:t>жарных</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28,000</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28,000</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1.5.</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Ремонт печей</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559,481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889,611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874,858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724,000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724,000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3771,950</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559,481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889,611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874,858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724,000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724,000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3771,950</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1.6.</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Приобретение противопожа</w:t>
            </w:r>
            <w:r w:rsidRPr="008A5A1C">
              <w:rPr>
                <w:rFonts w:eastAsia="Calibri"/>
                <w:sz w:val="22"/>
                <w:szCs w:val="22"/>
                <w:lang w:eastAsia="en-US"/>
              </w:rPr>
              <w:t>р</w:t>
            </w:r>
            <w:r w:rsidRPr="008A5A1C">
              <w:rPr>
                <w:rFonts w:eastAsia="Calibri"/>
                <w:sz w:val="22"/>
                <w:szCs w:val="22"/>
                <w:lang w:eastAsia="en-US"/>
              </w:rPr>
              <w:t>ного оборудования</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30,771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30,771</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30,771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30,771</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1.7.</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 xml:space="preserve">Изготовление (в </w:t>
            </w:r>
            <w:proofErr w:type="spellStart"/>
            <w:r w:rsidRPr="008A5A1C">
              <w:rPr>
                <w:rFonts w:eastAsia="Calibri"/>
                <w:sz w:val="22"/>
                <w:szCs w:val="22"/>
                <w:lang w:eastAsia="en-US"/>
              </w:rPr>
              <w:t>т.ч</w:t>
            </w:r>
            <w:proofErr w:type="spellEnd"/>
            <w:r w:rsidRPr="008A5A1C">
              <w:rPr>
                <w:rFonts w:eastAsia="Calibri"/>
                <w:sz w:val="22"/>
                <w:szCs w:val="22"/>
                <w:lang w:eastAsia="en-US"/>
              </w:rPr>
              <w:t>. устано</w:t>
            </w:r>
            <w:r w:rsidRPr="008A5A1C">
              <w:rPr>
                <w:rFonts w:eastAsia="Calibri"/>
                <w:sz w:val="22"/>
                <w:szCs w:val="22"/>
                <w:lang w:eastAsia="en-US"/>
              </w:rPr>
              <w:t>в</w:t>
            </w:r>
            <w:r w:rsidRPr="008A5A1C">
              <w:rPr>
                <w:rFonts w:eastAsia="Calibri"/>
                <w:sz w:val="22"/>
                <w:szCs w:val="22"/>
                <w:lang w:eastAsia="en-US"/>
              </w:rPr>
              <w:t>ка) знаков, информационных щитов, печатной продукции на противопожарную тематику</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10,000</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10,000</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1.8.</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Доставка, установка, разборка плота для проведения фейе</w:t>
            </w:r>
            <w:r w:rsidRPr="008A5A1C">
              <w:rPr>
                <w:rFonts w:eastAsia="Calibri"/>
                <w:sz w:val="22"/>
                <w:szCs w:val="22"/>
                <w:lang w:eastAsia="en-US"/>
              </w:rPr>
              <w:t>р</w:t>
            </w:r>
            <w:r w:rsidRPr="008A5A1C">
              <w:rPr>
                <w:rFonts w:eastAsia="Calibri"/>
                <w:sz w:val="22"/>
                <w:szCs w:val="22"/>
                <w:lang w:eastAsia="en-US"/>
              </w:rPr>
              <w:t>верка</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38,226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38,226</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38,226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38,226</w:t>
            </w:r>
          </w:p>
        </w:tc>
      </w:tr>
      <w:tr w:rsidR="00A1661D" w:rsidRPr="008A5A1C" w:rsidTr="00A1661D">
        <w:trPr>
          <w:trHeight w:val="71"/>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1.9.</w:t>
            </w:r>
          </w:p>
        </w:tc>
        <w:tc>
          <w:tcPr>
            <w:tcW w:w="1563" w:type="pct"/>
            <w:vMerge w:val="restart"/>
          </w:tcPr>
          <w:p w:rsidR="00B0209E" w:rsidRPr="008A5A1C" w:rsidRDefault="00B0209E" w:rsidP="00A1661D">
            <w:pPr>
              <w:autoSpaceDE w:val="0"/>
              <w:autoSpaceDN w:val="0"/>
              <w:adjustRightInd w:val="0"/>
              <w:rPr>
                <w:rFonts w:eastAsia="Calibri"/>
                <w:sz w:val="22"/>
                <w:szCs w:val="22"/>
                <w:lang w:eastAsia="en-US"/>
              </w:rPr>
            </w:pPr>
            <w:r w:rsidRPr="008A5A1C">
              <w:rPr>
                <w:rFonts w:eastAsia="Calibri"/>
                <w:sz w:val="22"/>
                <w:szCs w:val="22"/>
                <w:lang w:eastAsia="en-US"/>
              </w:rPr>
              <w:t>Прочие работы по обеспеч</w:t>
            </w:r>
            <w:r w:rsidRPr="008A5A1C">
              <w:rPr>
                <w:rFonts w:eastAsia="Calibri"/>
                <w:sz w:val="22"/>
                <w:szCs w:val="22"/>
                <w:lang w:eastAsia="en-US"/>
              </w:rPr>
              <w:t>е</w:t>
            </w:r>
            <w:r w:rsidRPr="008A5A1C">
              <w:rPr>
                <w:rFonts w:eastAsia="Calibri"/>
                <w:sz w:val="22"/>
                <w:szCs w:val="22"/>
                <w:lang w:eastAsia="en-US"/>
              </w:rPr>
              <w:t>нию первичных мер пожарной безопасности</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bottom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71"/>
          <w:tblCellSpacing w:w="5" w:type="nil"/>
        </w:trPr>
        <w:tc>
          <w:tcPr>
            <w:tcW w:w="223" w:type="pct"/>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2.</w:t>
            </w:r>
          </w:p>
        </w:tc>
        <w:tc>
          <w:tcPr>
            <w:tcW w:w="1563" w:type="pct"/>
            <w:vMerge w:val="restart"/>
            <w:tcBorders>
              <w:top w:val="single" w:sz="4" w:space="0" w:color="auto"/>
              <w:left w:val="single" w:sz="4" w:space="0" w:color="auto"/>
            </w:tcBorders>
          </w:tcPr>
          <w:p w:rsidR="00B0209E" w:rsidRPr="008A5A1C" w:rsidRDefault="00B0209E" w:rsidP="00A1661D">
            <w:pPr>
              <w:pStyle w:val="ConsPlusNormal"/>
              <w:widowControl/>
              <w:ind w:firstLine="0"/>
              <w:jc w:val="both"/>
              <w:rPr>
                <w:rFonts w:ascii="Times New Roman" w:eastAsia="Calibri" w:hAnsi="Times New Roman"/>
                <w:lang w:eastAsia="en-US"/>
              </w:rPr>
            </w:pPr>
            <w:r w:rsidRPr="008A5A1C">
              <w:rPr>
                <w:rFonts w:ascii="Times New Roman" w:hAnsi="Times New Roman"/>
              </w:rPr>
              <w:t>Резервный фонд Омутнинск</w:t>
            </w:r>
            <w:r w:rsidRPr="008A5A1C">
              <w:rPr>
                <w:rFonts w:ascii="Times New Roman" w:hAnsi="Times New Roman"/>
              </w:rPr>
              <w:t>о</w:t>
            </w:r>
            <w:r w:rsidRPr="008A5A1C">
              <w:rPr>
                <w:rFonts w:ascii="Times New Roman" w:hAnsi="Times New Roman"/>
              </w:rPr>
              <w:t>го городского поселения</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49,500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34,500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202,780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686,780</w:t>
            </w:r>
          </w:p>
        </w:tc>
      </w:tr>
      <w:tr w:rsidR="00A1661D" w:rsidRPr="008A5A1C" w:rsidTr="00A1661D">
        <w:trPr>
          <w:trHeight w:val="404"/>
          <w:tblCellSpacing w:w="5" w:type="nil"/>
        </w:trPr>
        <w:tc>
          <w:tcPr>
            <w:tcW w:w="223" w:type="pct"/>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55"/>
          <w:tblCellSpacing w:w="5" w:type="nil"/>
        </w:trPr>
        <w:tc>
          <w:tcPr>
            <w:tcW w:w="223" w:type="pct"/>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областной  бюджет </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60"/>
          <w:tblCellSpacing w:w="5" w:type="nil"/>
        </w:trPr>
        <w:tc>
          <w:tcPr>
            <w:tcW w:w="223" w:type="pct"/>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bottom w:val="single" w:sz="4" w:space="0" w:color="auto"/>
            </w:tcBorders>
          </w:tcPr>
          <w:p w:rsidR="00B0209E" w:rsidRPr="008A5A1C" w:rsidRDefault="00B0209E" w:rsidP="00A1661D">
            <w:pPr>
              <w:autoSpaceDE w:val="0"/>
              <w:autoSpaceDN w:val="0"/>
              <w:adjustRightInd w:val="0"/>
              <w:rPr>
                <w:rFonts w:eastAsia="Calibri"/>
                <w:sz w:val="22"/>
                <w:szCs w:val="22"/>
                <w:lang w:eastAsia="en-US"/>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49,500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34,500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202,780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686,780</w:t>
            </w:r>
          </w:p>
        </w:tc>
      </w:tr>
      <w:tr w:rsidR="00A1661D" w:rsidRPr="008A5A1C" w:rsidTr="00A1661D">
        <w:trPr>
          <w:trHeight w:val="71"/>
          <w:tblCellSpacing w:w="5" w:type="nil"/>
        </w:trPr>
        <w:tc>
          <w:tcPr>
            <w:tcW w:w="223" w:type="pct"/>
            <w:vMerge w:val="restart"/>
            <w:tcBorders>
              <w:top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3.</w:t>
            </w:r>
          </w:p>
        </w:tc>
        <w:tc>
          <w:tcPr>
            <w:tcW w:w="1563" w:type="pct"/>
            <w:vMerge w:val="restart"/>
            <w:tcBorders>
              <w:top w:val="single" w:sz="4" w:space="0" w:color="auto"/>
              <w:left w:val="single" w:sz="4" w:space="0" w:color="auto"/>
            </w:tcBorders>
          </w:tcPr>
          <w:p w:rsidR="00B0209E" w:rsidRPr="008A5A1C" w:rsidRDefault="00B0209E" w:rsidP="00A1661D">
            <w:pPr>
              <w:autoSpaceDE w:val="0"/>
              <w:autoSpaceDN w:val="0"/>
              <w:adjustRightInd w:val="0"/>
              <w:jc w:val="both"/>
              <w:rPr>
                <w:rFonts w:eastAsia="Calibri"/>
                <w:sz w:val="22"/>
                <w:szCs w:val="22"/>
                <w:lang w:eastAsia="en-US"/>
              </w:rPr>
            </w:pPr>
            <w:r w:rsidRPr="008A5A1C">
              <w:rPr>
                <w:rFonts w:eastAsia="Calibri"/>
                <w:sz w:val="22"/>
                <w:szCs w:val="22"/>
                <w:lang w:eastAsia="en-US"/>
              </w:rPr>
              <w:t>Предупреждение и ликвидация последствий чрезвычайных ситуаций и стихийных бе</w:t>
            </w:r>
            <w:r w:rsidRPr="008A5A1C">
              <w:rPr>
                <w:rFonts w:eastAsia="Calibri"/>
                <w:sz w:val="22"/>
                <w:szCs w:val="22"/>
                <w:lang w:eastAsia="en-US"/>
              </w:rPr>
              <w:t>д</w:t>
            </w:r>
            <w:r w:rsidRPr="008A5A1C">
              <w:rPr>
                <w:rFonts w:eastAsia="Calibri"/>
                <w:sz w:val="22"/>
                <w:szCs w:val="22"/>
                <w:lang w:eastAsia="en-US"/>
              </w:rPr>
              <w:t>ствий природного и техноге</w:t>
            </w:r>
            <w:r w:rsidRPr="008A5A1C">
              <w:rPr>
                <w:rFonts w:eastAsia="Calibri"/>
                <w:sz w:val="22"/>
                <w:szCs w:val="22"/>
                <w:lang w:eastAsia="en-US"/>
              </w:rPr>
              <w:t>н</w:t>
            </w:r>
            <w:r w:rsidRPr="008A5A1C">
              <w:rPr>
                <w:rFonts w:eastAsia="Calibri"/>
                <w:sz w:val="22"/>
                <w:szCs w:val="22"/>
                <w:lang w:eastAsia="en-US"/>
              </w:rPr>
              <w:t>ного характера, в том числе:</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Borders>
              <w:top w:val="single" w:sz="4" w:space="0" w:color="auto"/>
              <w:bottom w:val="single" w:sz="4" w:space="0" w:color="auto"/>
            </w:tcBorders>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208,891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268,316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523,628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415,000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420,000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1835,835</w:t>
            </w:r>
          </w:p>
        </w:tc>
      </w:tr>
      <w:tr w:rsidR="00A1661D" w:rsidRPr="008A5A1C" w:rsidTr="00A1661D">
        <w:trPr>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71"/>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208,891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268,316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523,628</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415,000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420,000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1835,835</w:t>
            </w:r>
          </w:p>
        </w:tc>
      </w:tr>
      <w:tr w:rsidR="00A1661D" w:rsidRPr="008A5A1C" w:rsidTr="00A1661D">
        <w:trPr>
          <w:trHeight w:val="180"/>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3.1.</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Содержание спасательного поста</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256,496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507,457</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395,000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400,000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1758,953</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256,496</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507,457</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395,000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400,000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1758,953</w:t>
            </w:r>
          </w:p>
        </w:tc>
      </w:tr>
      <w:tr w:rsidR="00A1661D" w:rsidRPr="008A5A1C" w:rsidTr="00A1661D">
        <w:trPr>
          <w:trHeight w:val="326"/>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3.2.</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Исследование воды</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6,191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7,650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7,471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45,312</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6,191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7,650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7,471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12,000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45,312</w:t>
            </w:r>
          </w:p>
        </w:tc>
      </w:tr>
      <w:tr w:rsidR="00A1661D" w:rsidRPr="008A5A1C" w:rsidTr="00A1661D">
        <w:trPr>
          <w:trHeight w:val="326"/>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3.3.</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Изготовление знака "Выход на лёд запрещён"</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2,700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4,170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8,700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31,570</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2,700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4,170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8,700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31,570</w:t>
            </w:r>
          </w:p>
        </w:tc>
      </w:tr>
      <w:tr w:rsidR="00A1661D" w:rsidRPr="008A5A1C" w:rsidTr="00A1661D">
        <w:trPr>
          <w:trHeight w:val="326"/>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4.</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Оборудование (дооборудов</w:t>
            </w:r>
            <w:r w:rsidRPr="008A5A1C">
              <w:rPr>
                <w:sz w:val="22"/>
                <w:szCs w:val="22"/>
              </w:rPr>
              <w:t>а</w:t>
            </w:r>
            <w:r w:rsidRPr="008A5A1C">
              <w:rPr>
                <w:sz w:val="22"/>
                <w:szCs w:val="22"/>
              </w:rPr>
              <w:t>ние) пляжа на территории Омутнинского городского п</w:t>
            </w:r>
            <w:r w:rsidRPr="008A5A1C">
              <w:rPr>
                <w:sz w:val="22"/>
                <w:szCs w:val="22"/>
              </w:rPr>
              <w:t>о</w:t>
            </w:r>
            <w:r w:rsidRPr="008A5A1C">
              <w:rPr>
                <w:sz w:val="22"/>
                <w:szCs w:val="22"/>
              </w:rPr>
              <w:t>селения</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267,431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267,431</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267,431</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267,431</w:t>
            </w:r>
          </w:p>
        </w:tc>
      </w:tr>
      <w:tr w:rsidR="00A1661D" w:rsidRPr="008A5A1C" w:rsidTr="00A1661D">
        <w:trPr>
          <w:trHeight w:val="326"/>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5.</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Организация и осуществление мероприятий по территор</w:t>
            </w:r>
            <w:r w:rsidRPr="008A5A1C">
              <w:rPr>
                <w:sz w:val="22"/>
                <w:szCs w:val="22"/>
              </w:rPr>
              <w:t>и</w:t>
            </w:r>
            <w:r w:rsidRPr="008A5A1C">
              <w:rPr>
                <w:sz w:val="22"/>
                <w:szCs w:val="22"/>
              </w:rPr>
              <w:t>альной обороне и гражданской обороне, защите населения и территории поселения от чре</w:t>
            </w:r>
            <w:r w:rsidRPr="008A5A1C">
              <w:rPr>
                <w:sz w:val="22"/>
                <w:szCs w:val="22"/>
              </w:rPr>
              <w:t>з</w:t>
            </w:r>
            <w:r w:rsidRPr="008A5A1C">
              <w:rPr>
                <w:sz w:val="22"/>
                <w:szCs w:val="22"/>
              </w:rPr>
              <w:t>вычайных ситуаций природн</w:t>
            </w:r>
            <w:r w:rsidRPr="008A5A1C">
              <w:rPr>
                <w:sz w:val="22"/>
                <w:szCs w:val="22"/>
              </w:rPr>
              <w:t>о</w:t>
            </w:r>
            <w:r w:rsidRPr="008A5A1C">
              <w:rPr>
                <w:sz w:val="22"/>
                <w:szCs w:val="22"/>
              </w:rPr>
              <w:t>го и техногенного характера</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54,300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365,000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365,000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844,300</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54,300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365,000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365,000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844,300</w:t>
            </w:r>
          </w:p>
        </w:tc>
      </w:tr>
      <w:tr w:rsidR="00A1661D" w:rsidRPr="008A5A1C" w:rsidTr="00A1661D">
        <w:trPr>
          <w:trHeight w:val="326"/>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6.</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Оказание поддержки гражд</w:t>
            </w:r>
            <w:r w:rsidRPr="008A5A1C">
              <w:rPr>
                <w:sz w:val="22"/>
                <w:szCs w:val="22"/>
              </w:rPr>
              <w:t>а</w:t>
            </w:r>
            <w:r w:rsidRPr="008A5A1C">
              <w:rPr>
                <w:sz w:val="22"/>
                <w:szCs w:val="22"/>
              </w:rPr>
              <w:t>нам и их объединениям, учас</w:t>
            </w:r>
            <w:r w:rsidRPr="008A5A1C">
              <w:rPr>
                <w:sz w:val="22"/>
                <w:szCs w:val="22"/>
              </w:rPr>
              <w:t>т</w:t>
            </w:r>
            <w:r w:rsidRPr="008A5A1C">
              <w:rPr>
                <w:sz w:val="22"/>
                <w:szCs w:val="22"/>
              </w:rPr>
              <w:t>вующим в охране обществе</w:t>
            </w:r>
            <w:r w:rsidRPr="008A5A1C">
              <w:rPr>
                <w:sz w:val="22"/>
                <w:szCs w:val="22"/>
              </w:rPr>
              <w:t>н</w:t>
            </w:r>
            <w:r w:rsidRPr="008A5A1C">
              <w:rPr>
                <w:sz w:val="22"/>
                <w:szCs w:val="22"/>
              </w:rPr>
              <w:t>ного порядка, создание усл</w:t>
            </w:r>
            <w:r w:rsidRPr="008A5A1C">
              <w:rPr>
                <w:sz w:val="22"/>
                <w:szCs w:val="22"/>
              </w:rPr>
              <w:t>о</w:t>
            </w:r>
            <w:r w:rsidRPr="008A5A1C">
              <w:rPr>
                <w:sz w:val="22"/>
                <w:szCs w:val="22"/>
              </w:rPr>
              <w:t>вий для деятельности наро</w:t>
            </w:r>
            <w:r w:rsidRPr="008A5A1C">
              <w:rPr>
                <w:sz w:val="22"/>
                <w:szCs w:val="22"/>
              </w:rPr>
              <w:t>д</w:t>
            </w:r>
            <w:r w:rsidRPr="008A5A1C">
              <w:rPr>
                <w:sz w:val="22"/>
                <w:szCs w:val="22"/>
              </w:rPr>
              <w:t>ных дружин</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251,550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331,550</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95,500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95,500</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156,050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20,000</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236,050</w:t>
            </w:r>
          </w:p>
        </w:tc>
      </w:tr>
      <w:tr w:rsidR="00A1661D" w:rsidRPr="008A5A1C" w:rsidTr="00A1661D">
        <w:trPr>
          <w:trHeight w:val="326"/>
          <w:tblCellSpacing w:w="5" w:type="nil"/>
        </w:trPr>
        <w:tc>
          <w:tcPr>
            <w:tcW w:w="223" w:type="pct"/>
            <w:vMerge w:val="restart"/>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7.</w:t>
            </w:r>
          </w:p>
        </w:tc>
        <w:tc>
          <w:tcPr>
            <w:tcW w:w="1563" w:type="pct"/>
            <w:vMerge w:val="restart"/>
            <w:tcBorders>
              <w:left w:val="single" w:sz="4" w:space="0" w:color="auto"/>
            </w:tcBorders>
          </w:tcPr>
          <w:p w:rsidR="00B0209E" w:rsidRPr="008A5A1C" w:rsidRDefault="00B0209E" w:rsidP="00A1661D">
            <w:pPr>
              <w:autoSpaceDE w:val="0"/>
              <w:autoSpaceDN w:val="0"/>
              <w:adjustRightInd w:val="0"/>
              <w:jc w:val="both"/>
              <w:rPr>
                <w:sz w:val="22"/>
                <w:szCs w:val="22"/>
              </w:rPr>
            </w:pPr>
            <w:r w:rsidRPr="008A5A1C">
              <w:rPr>
                <w:sz w:val="22"/>
                <w:szCs w:val="22"/>
              </w:rPr>
              <w:t>Прочие работы по обеспеч</w:t>
            </w:r>
            <w:r w:rsidRPr="008A5A1C">
              <w:rPr>
                <w:sz w:val="22"/>
                <w:szCs w:val="22"/>
              </w:rPr>
              <w:t>е</w:t>
            </w:r>
            <w:r w:rsidRPr="008A5A1C">
              <w:rPr>
                <w:sz w:val="22"/>
                <w:szCs w:val="22"/>
              </w:rPr>
              <w:t>нию безопасности и жизнеде</w:t>
            </w:r>
            <w:r w:rsidRPr="008A5A1C">
              <w:rPr>
                <w:sz w:val="22"/>
                <w:szCs w:val="22"/>
              </w:rPr>
              <w:t>я</w:t>
            </w:r>
            <w:r w:rsidRPr="008A5A1C">
              <w:rPr>
                <w:sz w:val="22"/>
                <w:szCs w:val="22"/>
              </w:rPr>
              <w:t>тельности населения</w:t>
            </w: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всего</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81,834</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15,215</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97,049</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 xml:space="preserve">федеральный    </w:t>
            </w:r>
            <w:r w:rsidRPr="008A5A1C">
              <w:rPr>
                <w:rFonts w:eastAsia="Calibri"/>
                <w:sz w:val="22"/>
                <w:szCs w:val="22"/>
                <w:lang w:eastAsia="en-US"/>
              </w:rPr>
              <w:br/>
              <w:t>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областной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r>
      <w:tr w:rsidR="00A1661D" w:rsidRPr="008A5A1C" w:rsidTr="00A1661D">
        <w:trPr>
          <w:trHeight w:val="326"/>
          <w:tblCellSpacing w:w="5" w:type="nil"/>
        </w:trPr>
        <w:tc>
          <w:tcPr>
            <w:tcW w:w="223" w:type="pct"/>
            <w:vMerge/>
          </w:tcPr>
          <w:p w:rsidR="00B0209E" w:rsidRPr="008A5A1C" w:rsidRDefault="00B0209E" w:rsidP="00B6532C">
            <w:pPr>
              <w:autoSpaceDE w:val="0"/>
              <w:autoSpaceDN w:val="0"/>
              <w:adjustRightInd w:val="0"/>
              <w:rPr>
                <w:rFonts w:eastAsia="Calibri"/>
                <w:sz w:val="22"/>
                <w:szCs w:val="22"/>
                <w:lang w:eastAsia="en-US"/>
              </w:rPr>
            </w:pPr>
          </w:p>
        </w:tc>
        <w:tc>
          <w:tcPr>
            <w:tcW w:w="1563" w:type="pct"/>
            <w:vMerge/>
            <w:tcBorders>
              <w:left w:val="single" w:sz="4" w:space="0" w:color="auto"/>
            </w:tcBorders>
          </w:tcPr>
          <w:p w:rsidR="00B0209E" w:rsidRPr="008A5A1C" w:rsidRDefault="00B0209E" w:rsidP="00A1661D">
            <w:pPr>
              <w:autoSpaceDE w:val="0"/>
              <w:autoSpaceDN w:val="0"/>
              <w:adjustRightInd w:val="0"/>
              <w:jc w:val="both"/>
              <w:rPr>
                <w:sz w:val="22"/>
                <w:szCs w:val="22"/>
              </w:rPr>
            </w:pPr>
          </w:p>
        </w:tc>
        <w:tc>
          <w:tcPr>
            <w:tcW w:w="445" w:type="pct"/>
            <w:vMerge/>
          </w:tcPr>
          <w:p w:rsidR="00B0209E" w:rsidRPr="008A5A1C" w:rsidRDefault="00B0209E" w:rsidP="00A1661D">
            <w:pPr>
              <w:autoSpaceDE w:val="0"/>
              <w:autoSpaceDN w:val="0"/>
              <w:adjustRightInd w:val="0"/>
              <w:rPr>
                <w:rFonts w:eastAsia="Calibri"/>
                <w:sz w:val="22"/>
                <w:szCs w:val="22"/>
                <w:lang w:eastAsia="en-US"/>
              </w:rPr>
            </w:pPr>
          </w:p>
        </w:tc>
        <w:tc>
          <w:tcPr>
            <w:tcW w:w="700" w:type="pct"/>
          </w:tcPr>
          <w:p w:rsidR="00B0209E" w:rsidRPr="008A5A1C" w:rsidRDefault="00B0209E" w:rsidP="00A1661D">
            <w:pPr>
              <w:autoSpaceDE w:val="0"/>
              <w:autoSpaceDN w:val="0"/>
              <w:adjustRightInd w:val="0"/>
              <w:ind w:left="-79" w:right="-74"/>
              <w:jc w:val="center"/>
              <w:rPr>
                <w:rFonts w:eastAsia="Calibri"/>
                <w:sz w:val="22"/>
                <w:szCs w:val="22"/>
                <w:lang w:eastAsia="en-US"/>
              </w:rPr>
            </w:pPr>
            <w:r w:rsidRPr="008A5A1C">
              <w:rPr>
                <w:rFonts w:eastAsia="Calibri"/>
                <w:sz w:val="22"/>
                <w:szCs w:val="22"/>
                <w:lang w:eastAsia="en-US"/>
              </w:rPr>
              <w:t>местный бюджет</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81,834</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15,215</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334"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w:t>
            </w:r>
          </w:p>
        </w:tc>
        <w:tc>
          <w:tcPr>
            <w:tcW w:w="401" w:type="pct"/>
          </w:tcPr>
          <w:p w:rsidR="00B0209E" w:rsidRPr="008A5A1C" w:rsidRDefault="00B0209E" w:rsidP="00885C86">
            <w:pPr>
              <w:autoSpaceDE w:val="0"/>
              <w:autoSpaceDN w:val="0"/>
              <w:adjustRightInd w:val="0"/>
              <w:ind w:left="-79" w:right="-98"/>
              <w:jc w:val="center"/>
              <w:rPr>
                <w:rFonts w:eastAsia="Calibri"/>
                <w:sz w:val="20"/>
                <w:szCs w:val="20"/>
                <w:lang w:eastAsia="en-US"/>
              </w:rPr>
            </w:pPr>
            <w:r w:rsidRPr="008A5A1C">
              <w:rPr>
                <w:rFonts w:eastAsia="Calibri"/>
                <w:sz w:val="20"/>
                <w:szCs w:val="20"/>
                <w:lang w:eastAsia="en-US"/>
              </w:rPr>
              <w:t>97,049</w:t>
            </w:r>
          </w:p>
        </w:tc>
      </w:tr>
    </w:tbl>
    <w:p w:rsidR="00B0209E" w:rsidRPr="008A5A1C" w:rsidRDefault="00B0209E" w:rsidP="00B0209E">
      <w:pPr>
        <w:pStyle w:val="ConsPlusNormal"/>
        <w:jc w:val="both"/>
        <w:rPr>
          <w:rFonts w:ascii="Times New Roman" w:hAnsi="Times New Roman"/>
        </w:rPr>
      </w:pPr>
    </w:p>
    <w:p w:rsidR="00B0209E" w:rsidRPr="008A5A1C" w:rsidRDefault="00B0209E" w:rsidP="00B0209E">
      <w:pPr>
        <w:tabs>
          <w:tab w:val="left" w:pos="3560"/>
        </w:tabs>
        <w:jc w:val="center"/>
        <w:rPr>
          <w:b/>
          <w:bCs/>
          <w:sz w:val="28"/>
          <w:szCs w:val="28"/>
        </w:rPr>
      </w:pPr>
      <w:r w:rsidRPr="008A5A1C">
        <w:rPr>
          <w:b/>
          <w:bCs/>
          <w:sz w:val="28"/>
          <w:szCs w:val="28"/>
        </w:rPr>
        <w:t>__________</w:t>
      </w:r>
    </w:p>
    <w:p w:rsidR="00A1661D" w:rsidRPr="008A5A1C" w:rsidRDefault="00A1661D" w:rsidP="00B0209E">
      <w:pPr>
        <w:pStyle w:val="ConsPlusNormal"/>
        <w:jc w:val="both"/>
        <w:rPr>
          <w:rFonts w:ascii="Times New Roman" w:hAnsi="Times New Roman"/>
          <w:sz w:val="24"/>
          <w:szCs w:val="24"/>
        </w:rPr>
      </w:pPr>
    </w:p>
    <w:p w:rsidR="00DA3C20" w:rsidRPr="008A5A1C" w:rsidRDefault="00B0209E" w:rsidP="00DA3C20">
      <w:pPr>
        <w:pStyle w:val="ConsPlusNormal"/>
        <w:ind w:left="4962" w:firstLine="0"/>
        <w:jc w:val="both"/>
        <w:rPr>
          <w:rFonts w:ascii="Times New Roman" w:hAnsi="Times New Roman"/>
          <w:sz w:val="24"/>
          <w:szCs w:val="24"/>
        </w:rPr>
      </w:pPr>
      <w:r w:rsidRPr="008A5A1C">
        <w:rPr>
          <w:rFonts w:ascii="Times New Roman" w:hAnsi="Times New Roman"/>
          <w:sz w:val="24"/>
          <w:szCs w:val="24"/>
        </w:rPr>
        <w:lastRenderedPageBreak/>
        <w:t>Приложение № 2</w:t>
      </w:r>
      <w:r w:rsidR="00A1661D" w:rsidRPr="008A5A1C">
        <w:rPr>
          <w:rFonts w:ascii="Times New Roman" w:hAnsi="Times New Roman"/>
          <w:sz w:val="24"/>
          <w:szCs w:val="24"/>
        </w:rPr>
        <w:t xml:space="preserve"> </w:t>
      </w:r>
    </w:p>
    <w:p w:rsidR="00B0209E" w:rsidRPr="008A5A1C" w:rsidRDefault="00B0209E" w:rsidP="00DA3C20">
      <w:pPr>
        <w:pStyle w:val="ConsPlusNormal"/>
        <w:ind w:left="4962" w:firstLine="0"/>
        <w:jc w:val="both"/>
        <w:rPr>
          <w:rFonts w:ascii="Times New Roman" w:hAnsi="Times New Roman"/>
        </w:rPr>
      </w:pPr>
      <w:r w:rsidRPr="008A5A1C">
        <w:rPr>
          <w:rFonts w:ascii="Times New Roman" w:hAnsi="Times New Roman"/>
        </w:rPr>
        <w:t>к муниципальной программе "Обеспечение безопасности и жизнедеятельности населения муниципального образования Омутнинское городское поселение</w:t>
      </w:r>
      <w:r w:rsidR="00A1661D" w:rsidRPr="008A5A1C">
        <w:rPr>
          <w:rFonts w:ascii="Times New Roman" w:hAnsi="Times New Roman"/>
        </w:rPr>
        <w:t xml:space="preserve"> </w:t>
      </w:r>
      <w:r w:rsidRPr="008A5A1C">
        <w:rPr>
          <w:rFonts w:ascii="Times New Roman" w:hAnsi="Times New Roman"/>
        </w:rPr>
        <w:t>Омутнинского района Кировской  области" в 2021-2025 годах</w:t>
      </w:r>
    </w:p>
    <w:p w:rsidR="00B0209E" w:rsidRPr="008A5A1C" w:rsidRDefault="00B0209E" w:rsidP="00B0209E">
      <w:pPr>
        <w:jc w:val="center"/>
        <w:rPr>
          <w:b/>
        </w:rPr>
      </w:pPr>
    </w:p>
    <w:p w:rsidR="00B0209E" w:rsidRPr="008A5A1C" w:rsidRDefault="00B0209E" w:rsidP="00B0209E">
      <w:pPr>
        <w:jc w:val="center"/>
        <w:rPr>
          <w:b/>
        </w:rPr>
      </w:pPr>
      <w:r w:rsidRPr="008A5A1C">
        <w:rPr>
          <w:b/>
        </w:rPr>
        <w:t xml:space="preserve">Сведения о целевых показателях эффективности реализации </w:t>
      </w:r>
    </w:p>
    <w:p w:rsidR="00B0209E" w:rsidRPr="008A5A1C" w:rsidRDefault="00B0209E" w:rsidP="00B0209E">
      <w:pPr>
        <w:jc w:val="center"/>
        <w:rPr>
          <w:b/>
        </w:rPr>
      </w:pPr>
      <w:r w:rsidRPr="008A5A1C">
        <w:rPr>
          <w:b/>
        </w:rPr>
        <w:t>муниципальной программы</w:t>
      </w:r>
    </w:p>
    <w:p w:rsidR="00B0209E" w:rsidRPr="008A5A1C" w:rsidRDefault="00B0209E" w:rsidP="00B0209E">
      <w:pPr>
        <w:jc w:val="center"/>
        <w:rPr>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711"/>
        <w:gridCol w:w="1263"/>
        <w:gridCol w:w="894"/>
        <w:gridCol w:w="911"/>
        <w:gridCol w:w="928"/>
        <w:gridCol w:w="911"/>
        <w:gridCol w:w="911"/>
        <w:gridCol w:w="917"/>
      </w:tblGrid>
      <w:tr w:rsidR="00B0209E" w:rsidRPr="008A5A1C" w:rsidTr="00DA3C20">
        <w:trPr>
          <w:trHeight w:val="503"/>
        </w:trPr>
        <w:tc>
          <w:tcPr>
            <w:tcW w:w="550" w:type="dxa"/>
            <w:vMerge w:val="restart"/>
          </w:tcPr>
          <w:p w:rsidR="00B0209E" w:rsidRPr="008A5A1C" w:rsidRDefault="00B0209E" w:rsidP="00B6532C">
            <w:pPr>
              <w:tabs>
                <w:tab w:val="left" w:pos="3560"/>
              </w:tabs>
              <w:jc w:val="center"/>
              <w:rPr>
                <w:bCs/>
              </w:rPr>
            </w:pPr>
            <w:r w:rsidRPr="008A5A1C">
              <w:rPr>
                <w:bCs/>
                <w:sz w:val="22"/>
                <w:szCs w:val="22"/>
              </w:rPr>
              <w:t xml:space="preserve">№ </w:t>
            </w:r>
          </w:p>
          <w:p w:rsidR="00B0209E" w:rsidRPr="008A5A1C" w:rsidRDefault="00B0209E" w:rsidP="00B6532C">
            <w:pPr>
              <w:tabs>
                <w:tab w:val="left" w:pos="3560"/>
              </w:tabs>
              <w:jc w:val="center"/>
              <w:rPr>
                <w:bCs/>
              </w:rPr>
            </w:pPr>
            <w:proofErr w:type="gramStart"/>
            <w:r w:rsidRPr="008A5A1C">
              <w:rPr>
                <w:bCs/>
                <w:sz w:val="22"/>
                <w:szCs w:val="22"/>
              </w:rPr>
              <w:t>п</w:t>
            </w:r>
            <w:proofErr w:type="gramEnd"/>
            <w:r w:rsidRPr="008A5A1C">
              <w:rPr>
                <w:bCs/>
                <w:sz w:val="22"/>
                <w:szCs w:val="22"/>
              </w:rPr>
              <w:t>/п</w:t>
            </w:r>
          </w:p>
        </w:tc>
        <w:tc>
          <w:tcPr>
            <w:tcW w:w="2711" w:type="dxa"/>
            <w:vMerge w:val="restart"/>
          </w:tcPr>
          <w:p w:rsidR="00B0209E" w:rsidRPr="008A5A1C" w:rsidRDefault="00B0209E" w:rsidP="00DA3C20">
            <w:pPr>
              <w:tabs>
                <w:tab w:val="left" w:pos="3560"/>
              </w:tabs>
              <w:jc w:val="center"/>
              <w:rPr>
                <w:bCs/>
                <w:sz w:val="22"/>
                <w:szCs w:val="22"/>
              </w:rPr>
            </w:pPr>
            <w:r w:rsidRPr="008A5A1C">
              <w:rPr>
                <w:sz w:val="22"/>
                <w:szCs w:val="22"/>
              </w:rPr>
              <w:t>Наименование програ</w:t>
            </w:r>
            <w:r w:rsidRPr="008A5A1C">
              <w:rPr>
                <w:sz w:val="22"/>
                <w:szCs w:val="22"/>
              </w:rPr>
              <w:t>м</w:t>
            </w:r>
            <w:r w:rsidRPr="008A5A1C">
              <w:rPr>
                <w:sz w:val="22"/>
                <w:szCs w:val="22"/>
              </w:rPr>
              <w:t>мы, наименование пок</w:t>
            </w:r>
            <w:r w:rsidRPr="008A5A1C">
              <w:rPr>
                <w:sz w:val="22"/>
                <w:szCs w:val="22"/>
              </w:rPr>
              <w:t>а</w:t>
            </w:r>
            <w:r w:rsidRPr="008A5A1C">
              <w:rPr>
                <w:sz w:val="22"/>
                <w:szCs w:val="22"/>
              </w:rPr>
              <w:t>зателя</w:t>
            </w:r>
          </w:p>
        </w:tc>
        <w:tc>
          <w:tcPr>
            <w:tcW w:w="1263" w:type="dxa"/>
            <w:vMerge w:val="restart"/>
          </w:tcPr>
          <w:p w:rsidR="00B0209E" w:rsidRPr="008A5A1C" w:rsidRDefault="00B0209E" w:rsidP="00DA3C20">
            <w:pPr>
              <w:tabs>
                <w:tab w:val="left" w:pos="3560"/>
              </w:tabs>
              <w:jc w:val="center"/>
              <w:rPr>
                <w:bCs/>
                <w:sz w:val="22"/>
                <w:szCs w:val="22"/>
              </w:rPr>
            </w:pPr>
            <w:r w:rsidRPr="008A5A1C">
              <w:rPr>
                <w:sz w:val="22"/>
                <w:szCs w:val="22"/>
              </w:rPr>
              <w:t>Единица измерения</w:t>
            </w:r>
          </w:p>
        </w:tc>
        <w:tc>
          <w:tcPr>
            <w:tcW w:w="5472" w:type="dxa"/>
            <w:gridSpan w:val="6"/>
          </w:tcPr>
          <w:p w:rsidR="00B0209E" w:rsidRPr="008A5A1C" w:rsidRDefault="00B0209E" w:rsidP="00DA3C20">
            <w:pPr>
              <w:tabs>
                <w:tab w:val="left" w:pos="3560"/>
              </w:tabs>
              <w:jc w:val="center"/>
              <w:rPr>
                <w:sz w:val="22"/>
                <w:szCs w:val="22"/>
              </w:rPr>
            </w:pPr>
            <w:r w:rsidRPr="008A5A1C">
              <w:rPr>
                <w:sz w:val="22"/>
                <w:szCs w:val="22"/>
              </w:rPr>
              <w:t>Значение показателей эффективности</w:t>
            </w:r>
          </w:p>
        </w:tc>
      </w:tr>
      <w:tr w:rsidR="00B0209E" w:rsidRPr="008A5A1C" w:rsidTr="00DA3C20">
        <w:trPr>
          <w:trHeight w:val="502"/>
        </w:trPr>
        <w:tc>
          <w:tcPr>
            <w:tcW w:w="550" w:type="dxa"/>
            <w:vMerge/>
          </w:tcPr>
          <w:p w:rsidR="00B0209E" w:rsidRPr="008A5A1C" w:rsidRDefault="00B0209E" w:rsidP="00B6532C">
            <w:pPr>
              <w:tabs>
                <w:tab w:val="left" w:pos="3560"/>
              </w:tabs>
              <w:jc w:val="center"/>
              <w:rPr>
                <w:rFonts w:ascii="Calibri" w:hAnsi="Calibri"/>
                <w:bCs/>
              </w:rPr>
            </w:pPr>
          </w:p>
        </w:tc>
        <w:tc>
          <w:tcPr>
            <w:tcW w:w="2711" w:type="dxa"/>
            <w:vMerge/>
          </w:tcPr>
          <w:p w:rsidR="00B0209E" w:rsidRPr="008A5A1C" w:rsidRDefault="00B0209E" w:rsidP="00DA3C20">
            <w:pPr>
              <w:tabs>
                <w:tab w:val="left" w:pos="3560"/>
              </w:tabs>
              <w:jc w:val="center"/>
              <w:rPr>
                <w:rFonts w:ascii="Calibri" w:hAnsi="Calibri"/>
                <w:sz w:val="22"/>
                <w:szCs w:val="22"/>
              </w:rPr>
            </w:pPr>
          </w:p>
        </w:tc>
        <w:tc>
          <w:tcPr>
            <w:tcW w:w="1263" w:type="dxa"/>
            <w:vMerge/>
          </w:tcPr>
          <w:p w:rsidR="00B0209E" w:rsidRPr="008A5A1C" w:rsidRDefault="00B0209E" w:rsidP="00DA3C20">
            <w:pPr>
              <w:tabs>
                <w:tab w:val="left" w:pos="3560"/>
              </w:tabs>
              <w:jc w:val="center"/>
              <w:rPr>
                <w:rFonts w:ascii="Calibri" w:hAnsi="Calibri"/>
                <w:sz w:val="22"/>
                <w:szCs w:val="22"/>
              </w:rPr>
            </w:pPr>
          </w:p>
        </w:tc>
        <w:tc>
          <w:tcPr>
            <w:tcW w:w="894" w:type="dxa"/>
          </w:tcPr>
          <w:p w:rsidR="00B0209E" w:rsidRPr="008A5A1C" w:rsidRDefault="00B0209E" w:rsidP="00DA3C20">
            <w:pPr>
              <w:tabs>
                <w:tab w:val="left" w:pos="3560"/>
              </w:tabs>
              <w:jc w:val="center"/>
              <w:rPr>
                <w:bCs/>
                <w:sz w:val="22"/>
                <w:szCs w:val="22"/>
              </w:rPr>
            </w:pPr>
            <w:r w:rsidRPr="008A5A1C">
              <w:rPr>
                <w:bCs/>
                <w:sz w:val="22"/>
                <w:szCs w:val="22"/>
              </w:rPr>
              <w:t>2020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2021</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 xml:space="preserve">2022 </w:t>
            </w:r>
          </w:p>
          <w:p w:rsidR="00B0209E" w:rsidRPr="008A5A1C" w:rsidRDefault="00B0209E" w:rsidP="00DA3C20">
            <w:pPr>
              <w:tabs>
                <w:tab w:val="left" w:pos="3560"/>
              </w:tabs>
              <w:jc w:val="center"/>
              <w:rPr>
                <w:bCs/>
                <w:sz w:val="22"/>
                <w:szCs w:val="22"/>
              </w:rPr>
            </w:pPr>
          </w:p>
        </w:tc>
        <w:tc>
          <w:tcPr>
            <w:tcW w:w="911" w:type="dxa"/>
          </w:tcPr>
          <w:p w:rsidR="00B0209E" w:rsidRPr="008A5A1C" w:rsidRDefault="00B0209E" w:rsidP="00DA3C20">
            <w:pPr>
              <w:tabs>
                <w:tab w:val="left" w:pos="3560"/>
              </w:tabs>
              <w:jc w:val="center"/>
              <w:rPr>
                <w:bCs/>
                <w:sz w:val="22"/>
                <w:szCs w:val="22"/>
              </w:rPr>
            </w:pPr>
            <w:r w:rsidRPr="008A5A1C">
              <w:rPr>
                <w:bCs/>
                <w:sz w:val="22"/>
                <w:szCs w:val="22"/>
              </w:rPr>
              <w:t>2023</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2024</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2025</w:t>
            </w:r>
          </w:p>
        </w:tc>
      </w:tr>
      <w:tr w:rsidR="00B0209E" w:rsidRPr="008A5A1C" w:rsidTr="00DA3C20">
        <w:tc>
          <w:tcPr>
            <w:tcW w:w="550" w:type="dxa"/>
          </w:tcPr>
          <w:p w:rsidR="00B0209E" w:rsidRPr="008A5A1C" w:rsidRDefault="00B0209E" w:rsidP="00B6532C">
            <w:pPr>
              <w:tabs>
                <w:tab w:val="left" w:pos="3560"/>
              </w:tabs>
              <w:jc w:val="center"/>
              <w:rPr>
                <w:bCs/>
              </w:rPr>
            </w:pPr>
            <w:r w:rsidRPr="008A5A1C">
              <w:rPr>
                <w:bCs/>
                <w:sz w:val="22"/>
                <w:szCs w:val="22"/>
              </w:rPr>
              <w:t>1</w:t>
            </w:r>
          </w:p>
        </w:tc>
        <w:tc>
          <w:tcPr>
            <w:tcW w:w="2711" w:type="dxa"/>
          </w:tcPr>
          <w:p w:rsidR="00B0209E" w:rsidRPr="008A5A1C" w:rsidRDefault="00B0209E" w:rsidP="00DA3C20">
            <w:pPr>
              <w:tabs>
                <w:tab w:val="left" w:pos="3560"/>
              </w:tabs>
              <w:jc w:val="center"/>
              <w:rPr>
                <w:bCs/>
                <w:sz w:val="22"/>
                <w:szCs w:val="22"/>
              </w:rPr>
            </w:pPr>
            <w:r w:rsidRPr="008A5A1C">
              <w:rPr>
                <w:bCs/>
                <w:sz w:val="22"/>
                <w:szCs w:val="22"/>
              </w:rPr>
              <w:t>2</w:t>
            </w:r>
          </w:p>
        </w:tc>
        <w:tc>
          <w:tcPr>
            <w:tcW w:w="1263" w:type="dxa"/>
          </w:tcPr>
          <w:p w:rsidR="00B0209E" w:rsidRPr="008A5A1C" w:rsidRDefault="00B0209E" w:rsidP="00DA3C20">
            <w:pPr>
              <w:tabs>
                <w:tab w:val="left" w:pos="3560"/>
              </w:tabs>
              <w:jc w:val="center"/>
              <w:rPr>
                <w:bCs/>
                <w:sz w:val="22"/>
                <w:szCs w:val="22"/>
              </w:rPr>
            </w:pPr>
            <w:r w:rsidRPr="008A5A1C">
              <w:rPr>
                <w:bCs/>
                <w:sz w:val="22"/>
                <w:szCs w:val="22"/>
              </w:rPr>
              <w:t>3</w:t>
            </w:r>
          </w:p>
        </w:tc>
        <w:tc>
          <w:tcPr>
            <w:tcW w:w="894" w:type="dxa"/>
          </w:tcPr>
          <w:p w:rsidR="00B0209E" w:rsidRPr="008A5A1C" w:rsidRDefault="00B0209E" w:rsidP="00DA3C20">
            <w:pPr>
              <w:tabs>
                <w:tab w:val="left" w:pos="3560"/>
              </w:tabs>
              <w:jc w:val="center"/>
              <w:rPr>
                <w:bCs/>
                <w:sz w:val="22"/>
                <w:szCs w:val="22"/>
              </w:rPr>
            </w:pPr>
            <w:r w:rsidRPr="008A5A1C">
              <w:rPr>
                <w:bCs/>
                <w:sz w:val="22"/>
                <w:szCs w:val="22"/>
              </w:rPr>
              <w:t>4</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5</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6</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7</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8</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9</w:t>
            </w:r>
          </w:p>
        </w:tc>
      </w:tr>
      <w:tr w:rsidR="00B0209E" w:rsidRPr="008A5A1C" w:rsidTr="00DA3C20">
        <w:tc>
          <w:tcPr>
            <w:tcW w:w="550" w:type="dxa"/>
          </w:tcPr>
          <w:p w:rsidR="00B0209E" w:rsidRPr="008A5A1C" w:rsidRDefault="00B0209E" w:rsidP="00B6532C">
            <w:pPr>
              <w:tabs>
                <w:tab w:val="left" w:pos="3560"/>
              </w:tabs>
              <w:jc w:val="center"/>
              <w:rPr>
                <w:b/>
                <w:bCs/>
              </w:rPr>
            </w:pPr>
          </w:p>
        </w:tc>
        <w:tc>
          <w:tcPr>
            <w:tcW w:w="2711" w:type="dxa"/>
          </w:tcPr>
          <w:p w:rsidR="00B0209E" w:rsidRPr="008A5A1C" w:rsidRDefault="00B0209E" w:rsidP="00DA3C20">
            <w:pPr>
              <w:widowControl w:val="0"/>
              <w:jc w:val="both"/>
              <w:rPr>
                <w:sz w:val="22"/>
                <w:szCs w:val="22"/>
              </w:rPr>
            </w:pPr>
            <w:r w:rsidRPr="008A5A1C">
              <w:rPr>
                <w:sz w:val="22"/>
                <w:szCs w:val="22"/>
              </w:rPr>
              <w:t>"Обеспечение безопасн</w:t>
            </w:r>
            <w:r w:rsidRPr="008A5A1C">
              <w:rPr>
                <w:sz w:val="22"/>
                <w:szCs w:val="22"/>
              </w:rPr>
              <w:t>о</w:t>
            </w:r>
            <w:r w:rsidRPr="008A5A1C">
              <w:rPr>
                <w:sz w:val="22"/>
                <w:szCs w:val="22"/>
              </w:rPr>
              <w:t>сти и жизнедеятельности населения муниципальн</w:t>
            </w:r>
            <w:r w:rsidRPr="008A5A1C">
              <w:rPr>
                <w:sz w:val="22"/>
                <w:szCs w:val="22"/>
              </w:rPr>
              <w:t>о</w:t>
            </w:r>
            <w:r w:rsidRPr="008A5A1C">
              <w:rPr>
                <w:sz w:val="22"/>
                <w:szCs w:val="22"/>
              </w:rPr>
              <w:t>го образования Омутни</w:t>
            </w:r>
            <w:r w:rsidRPr="008A5A1C">
              <w:rPr>
                <w:sz w:val="22"/>
                <w:szCs w:val="22"/>
              </w:rPr>
              <w:t>н</w:t>
            </w:r>
            <w:r w:rsidRPr="008A5A1C">
              <w:rPr>
                <w:sz w:val="22"/>
                <w:szCs w:val="22"/>
              </w:rPr>
              <w:t>ское городское поселение Омутнинского района Кировской области" в 2021-2025 годах</w:t>
            </w:r>
          </w:p>
          <w:p w:rsidR="00B0209E" w:rsidRPr="008A5A1C" w:rsidRDefault="00B0209E" w:rsidP="00DA3C20">
            <w:pPr>
              <w:tabs>
                <w:tab w:val="left" w:pos="3560"/>
              </w:tabs>
              <w:jc w:val="center"/>
              <w:rPr>
                <w:bCs/>
                <w:sz w:val="22"/>
                <w:szCs w:val="22"/>
              </w:rPr>
            </w:pPr>
          </w:p>
        </w:tc>
        <w:tc>
          <w:tcPr>
            <w:tcW w:w="1263" w:type="dxa"/>
          </w:tcPr>
          <w:p w:rsidR="00B0209E" w:rsidRPr="008A5A1C" w:rsidRDefault="00B0209E" w:rsidP="00DA3C20">
            <w:pPr>
              <w:tabs>
                <w:tab w:val="left" w:pos="3560"/>
              </w:tabs>
              <w:jc w:val="center"/>
              <w:rPr>
                <w:bCs/>
                <w:sz w:val="22"/>
                <w:szCs w:val="22"/>
              </w:rPr>
            </w:pPr>
          </w:p>
        </w:tc>
        <w:tc>
          <w:tcPr>
            <w:tcW w:w="894" w:type="dxa"/>
          </w:tcPr>
          <w:p w:rsidR="00B0209E" w:rsidRPr="008A5A1C" w:rsidRDefault="00B0209E" w:rsidP="00DA3C20">
            <w:pPr>
              <w:tabs>
                <w:tab w:val="left" w:pos="3560"/>
              </w:tabs>
              <w:jc w:val="center"/>
              <w:rPr>
                <w:bCs/>
                <w:sz w:val="22"/>
                <w:szCs w:val="22"/>
              </w:rPr>
            </w:pPr>
          </w:p>
        </w:tc>
        <w:tc>
          <w:tcPr>
            <w:tcW w:w="911" w:type="dxa"/>
          </w:tcPr>
          <w:p w:rsidR="00B0209E" w:rsidRPr="008A5A1C" w:rsidRDefault="00B0209E" w:rsidP="00DA3C20">
            <w:pPr>
              <w:tabs>
                <w:tab w:val="left" w:pos="3560"/>
              </w:tabs>
              <w:jc w:val="center"/>
              <w:rPr>
                <w:bCs/>
                <w:sz w:val="22"/>
                <w:szCs w:val="22"/>
              </w:rPr>
            </w:pPr>
          </w:p>
        </w:tc>
        <w:tc>
          <w:tcPr>
            <w:tcW w:w="928" w:type="dxa"/>
          </w:tcPr>
          <w:p w:rsidR="00B0209E" w:rsidRPr="008A5A1C" w:rsidRDefault="00B0209E" w:rsidP="00DA3C20">
            <w:pPr>
              <w:tabs>
                <w:tab w:val="left" w:pos="3560"/>
              </w:tabs>
              <w:jc w:val="center"/>
              <w:rPr>
                <w:bCs/>
                <w:sz w:val="22"/>
                <w:szCs w:val="22"/>
              </w:rPr>
            </w:pPr>
          </w:p>
        </w:tc>
        <w:tc>
          <w:tcPr>
            <w:tcW w:w="911" w:type="dxa"/>
          </w:tcPr>
          <w:p w:rsidR="00B0209E" w:rsidRPr="008A5A1C" w:rsidRDefault="00B0209E" w:rsidP="00DA3C20">
            <w:pPr>
              <w:tabs>
                <w:tab w:val="left" w:pos="3560"/>
              </w:tabs>
              <w:jc w:val="center"/>
              <w:rPr>
                <w:bCs/>
                <w:sz w:val="22"/>
                <w:szCs w:val="22"/>
              </w:rPr>
            </w:pPr>
          </w:p>
        </w:tc>
        <w:tc>
          <w:tcPr>
            <w:tcW w:w="911" w:type="dxa"/>
          </w:tcPr>
          <w:p w:rsidR="00B0209E" w:rsidRPr="008A5A1C" w:rsidRDefault="00B0209E" w:rsidP="00DA3C20">
            <w:pPr>
              <w:tabs>
                <w:tab w:val="left" w:pos="3560"/>
              </w:tabs>
              <w:jc w:val="center"/>
              <w:rPr>
                <w:bCs/>
                <w:sz w:val="22"/>
                <w:szCs w:val="22"/>
              </w:rPr>
            </w:pPr>
          </w:p>
        </w:tc>
        <w:tc>
          <w:tcPr>
            <w:tcW w:w="917" w:type="dxa"/>
          </w:tcPr>
          <w:p w:rsidR="00B0209E" w:rsidRPr="008A5A1C" w:rsidRDefault="00B0209E" w:rsidP="00DA3C20">
            <w:pPr>
              <w:tabs>
                <w:tab w:val="left" w:pos="3560"/>
              </w:tabs>
              <w:jc w:val="center"/>
              <w:rPr>
                <w:bCs/>
                <w:sz w:val="22"/>
                <w:szCs w:val="22"/>
              </w:rPr>
            </w:pPr>
          </w:p>
        </w:tc>
      </w:tr>
      <w:tr w:rsidR="00B0209E" w:rsidRPr="008A5A1C" w:rsidTr="00DA3C20">
        <w:tc>
          <w:tcPr>
            <w:tcW w:w="550" w:type="dxa"/>
          </w:tcPr>
          <w:p w:rsidR="00B0209E" w:rsidRPr="008A5A1C" w:rsidRDefault="00B0209E" w:rsidP="00B6532C">
            <w:pPr>
              <w:tabs>
                <w:tab w:val="left" w:pos="3560"/>
              </w:tabs>
              <w:jc w:val="center"/>
              <w:rPr>
                <w:bCs/>
              </w:rPr>
            </w:pPr>
            <w:r w:rsidRPr="008A5A1C">
              <w:rPr>
                <w:bCs/>
              </w:rPr>
              <w:t>1.</w:t>
            </w:r>
          </w:p>
        </w:tc>
        <w:tc>
          <w:tcPr>
            <w:tcW w:w="2711" w:type="dxa"/>
          </w:tcPr>
          <w:p w:rsidR="00B0209E" w:rsidRPr="008A5A1C" w:rsidRDefault="00B0209E" w:rsidP="00DA3C20">
            <w:pPr>
              <w:tabs>
                <w:tab w:val="left" w:pos="3560"/>
              </w:tabs>
              <w:jc w:val="both"/>
              <w:rPr>
                <w:bCs/>
                <w:sz w:val="22"/>
                <w:szCs w:val="22"/>
                <w:highlight w:val="yellow"/>
              </w:rPr>
            </w:pPr>
            <w:r w:rsidRPr="008A5A1C">
              <w:rPr>
                <w:bCs/>
                <w:sz w:val="22"/>
                <w:szCs w:val="22"/>
              </w:rPr>
              <w:t>Число пожаров</w:t>
            </w:r>
          </w:p>
        </w:tc>
        <w:tc>
          <w:tcPr>
            <w:tcW w:w="1263" w:type="dxa"/>
          </w:tcPr>
          <w:p w:rsidR="00B0209E" w:rsidRPr="008A5A1C" w:rsidRDefault="00B0209E" w:rsidP="00DA3C20">
            <w:pPr>
              <w:tabs>
                <w:tab w:val="left" w:pos="3560"/>
              </w:tabs>
              <w:jc w:val="center"/>
              <w:rPr>
                <w:bCs/>
                <w:sz w:val="22"/>
                <w:szCs w:val="22"/>
              </w:rPr>
            </w:pPr>
            <w:r w:rsidRPr="008A5A1C">
              <w:rPr>
                <w:bCs/>
                <w:sz w:val="22"/>
                <w:szCs w:val="22"/>
              </w:rPr>
              <w:t>ед.</w:t>
            </w:r>
          </w:p>
        </w:tc>
        <w:tc>
          <w:tcPr>
            <w:tcW w:w="894" w:type="dxa"/>
          </w:tcPr>
          <w:p w:rsidR="00B0209E" w:rsidRPr="008A5A1C" w:rsidRDefault="00B0209E" w:rsidP="00DA3C20">
            <w:pPr>
              <w:tabs>
                <w:tab w:val="left" w:pos="3560"/>
              </w:tabs>
              <w:jc w:val="center"/>
              <w:rPr>
                <w:bCs/>
                <w:sz w:val="22"/>
                <w:szCs w:val="22"/>
              </w:rPr>
            </w:pPr>
            <w:r w:rsidRPr="008A5A1C">
              <w:rPr>
                <w:bCs/>
                <w:sz w:val="22"/>
                <w:szCs w:val="22"/>
              </w:rPr>
              <w:t>57</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35</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44</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40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40</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40</w:t>
            </w:r>
          </w:p>
        </w:tc>
      </w:tr>
      <w:tr w:rsidR="00B0209E" w:rsidRPr="008A5A1C" w:rsidTr="00DA3C20">
        <w:tc>
          <w:tcPr>
            <w:tcW w:w="550" w:type="dxa"/>
          </w:tcPr>
          <w:p w:rsidR="00B0209E" w:rsidRPr="008A5A1C" w:rsidRDefault="00B0209E" w:rsidP="00B6532C">
            <w:pPr>
              <w:tabs>
                <w:tab w:val="left" w:pos="3560"/>
              </w:tabs>
              <w:jc w:val="center"/>
              <w:rPr>
                <w:bCs/>
              </w:rPr>
            </w:pPr>
            <w:r w:rsidRPr="008A5A1C">
              <w:rPr>
                <w:bCs/>
              </w:rPr>
              <w:t>2.</w:t>
            </w:r>
          </w:p>
        </w:tc>
        <w:tc>
          <w:tcPr>
            <w:tcW w:w="2711" w:type="dxa"/>
          </w:tcPr>
          <w:p w:rsidR="00B0209E" w:rsidRPr="008A5A1C" w:rsidRDefault="00B0209E" w:rsidP="00DA3C20">
            <w:pPr>
              <w:tabs>
                <w:tab w:val="left" w:pos="3560"/>
              </w:tabs>
              <w:jc w:val="both"/>
              <w:rPr>
                <w:bCs/>
                <w:sz w:val="22"/>
                <w:szCs w:val="22"/>
              </w:rPr>
            </w:pPr>
            <w:r w:rsidRPr="008A5A1C">
              <w:rPr>
                <w:bCs/>
                <w:sz w:val="22"/>
                <w:szCs w:val="22"/>
              </w:rPr>
              <w:t>Количество спасенных людей (пожары, водные объекты, ДТП)</w:t>
            </w:r>
          </w:p>
        </w:tc>
        <w:tc>
          <w:tcPr>
            <w:tcW w:w="1263" w:type="dxa"/>
          </w:tcPr>
          <w:p w:rsidR="00B0209E" w:rsidRPr="008A5A1C" w:rsidRDefault="00B0209E" w:rsidP="00DA3C20">
            <w:pPr>
              <w:tabs>
                <w:tab w:val="left" w:pos="3560"/>
              </w:tabs>
              <w:jc w:val="center"/>
              <w:rPr>
                <w:bCs/>
                <w:sz w:val="22"/>
                <w:szCs w:val="22"/>
              </w:rPr>
            </w:pPr>
            <w:r w:rsidRPr="008A5A1C">
              <w:rPr>
                <w:bCs/>
                <w:sz w:val="22"/>
                <w:szCs w:val="22"/>
              </w:rPr>
              <w:t>чел.</w:t>
            </w:r>
          </w:p>
        </w:tc>
        <w:tc>
          <w:tcPr>
            <w:tcW w:w="894" w:type="dxa"/>
          </w:tcPr>
          <w:p w:rsidR="00B0209E" w:rsidRPr="008A5A1C" w:rsidRDefault="00B0209E" w:rsidP="00DA3C20">
            <w:pPr>
              <w:tabs>
                <w:tab w:val="left" w:pos="3560"/>
              </w:tabs>
              <w:jc w:val="center"/>
              <w:rPr>
                <w:bCs/>
                <w:sz w:val="22"/>
                <w:szCs w:val="22"/>
                <w:highlight w:val="yellow"/>
              </w:rPr>
            </w:pPr>
            <w:r w:rsidRPr="008A5A1C">
              <w:rPr>
                <w:bCs/>
                <w:sz w:val="22"/>
                <w:szCs w:val="22"/>
              </w:rPr>
              <w:t>18</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22</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23</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18</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18</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18</w:t>
            </w:r>
          </w:p>
        </w:tc>
      </w:tr>
      <w:tr w:rsidR="00B0209E" w:rsidRPr="008A5A1C" w:rsidTr="00DA3C20">
        <w:tc>
          <w:tcPr>
            <w:tcW w:w="550" w:type="dxa"/>
          </w:tcPr>
          <w:p w:rsidR="00B0209E" w:rsidRPr="008A5A1C" w:rsidRDefault="00B0209E" w:rsidP="00B6532C">
            <w:pPr>
              <w:tabs>
                <w:tab w:val="left" w:pos="3560"/>
              </w:tabs>
              <w:jc w:val="center"/>
              <w:rPr>
                <w:bCs/>
              </w:rPr>
            </w:pPr>
            <w:r w:rsidRPr="008A5A1C">
              <w:rPr>
                <w:bCs/>
              </w:rPr>
              <w:t>3.</w:t>
            </w:r>
          </w:p>
        </w:tc>
        <w:tc>
          <w:tcPr>
            <w:tcW w:w="2711" w:type="dxa"/>
          </w:tcPr>
          <w:p w:rsidR="00B0209E" w:rsidRPr="008A5A1C" w:rsidRDefault="00B0209E" w:rsidP="00DA3C20">
            <w:pPr>
              <w:tabs>
                <w:tab w:val="left" w:pos="3560"/>
              </w:tabs>
              <w:jc w:val="both"/>
              <w:rPr>
                <w:bCs/>
                <w:sz w:val="22"/>
                <w:szCs w:val="22"/>
              </w:rPr>
            </w:pPr>
            <w:r w:rsidRPr="008A5A1C">
              <w:rPr>
                <w:bCs/>
                <w:sz w:val="22"/>
                <w:szCs w:val="22"/>
              </w:rPr>
              <w:t>Материальный ущерб от пожаров</w:t>
            </w:r>
          </w:p>
        </w:tc>
        <w:tc>
          <w:tcPr>
            <w:tcW w:w="1263" w:type="dxa"/>
          </w:tcPr>
          <w:p w:rsidR="00B0209E" w:rsidRPr="008A5A1C" w:rsidRDefault="00B0209E" w:rsidP="00DA3C20">
            <w:pPr>
              <w:tabs>
                <w:tab w:val="left" w:pos="3560"/>
              </w:tabs>
              <w:jc w:val="center"/>
              <w:rPr>
                <w:bCs/>
                <w:sz w:val="22"/>
                <w:szCs w:val="22"/>
              </w:rPr>
            </w:pPr>
            <w:r w:rsidRPr="008A5A1C">
              <w:rPr>
                <w:bCs/>
                <w:sz w:val="22"/>
                <w:szCs w:val="22"/>
              </w:rPr>
              <w:t>тыс. руб.</w:t>
            </w:r>
          </w:p>
        </w:tc>
        <w:tc>
          <w:tcPr>
            <w:tcW w:w="894" w:type="dxa"/>
          </w:tcPr>
          <w:p w:rsidR="00B0209E" w:rsidRPr="008A5A1C" w:rsidRDefault="00B0209E" w:rsidP="00DA3C20">
            <w:pPr>
              <w:tabs>
                <w:tab w:val="left" w:pos="3560"/>
              </w:tabs>
              <w:jc w:val="center"/>
              <w:rPr>
                <w:bCs/>
                <w:sz w:val="22"/>
                <w:szCs w:val="22"/>
              </w:rPr>
            </w:pPr>
            <w:r w:rsidRPr="008A5A1C">
              <w:rPr>
                <w:bCs/>
                <w:sz w:val="22"/>
                <w:szCs w:val="22"/>
              </w:rPr>
              <w:t>3170,0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5861,0</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4493,0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2550,0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2550,0</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2550,0</w:t>
            </w:r>
          </w:p>
        </w:tc>
      </w:tr>
      <w:tr w:rsidR="00B0209E" w:rsidRPr="008A5A1C" w:rsidTr="00DA3C20">
        <w:tc>
          <w:tcPr>
            <w:tcW w:w="550" w:type="dxa"/>
          </w:tcPr>
          <w:p w:rsidR="00B0209E" w:rsidRPr="008A5A1C" w:rsidRDefault="00B0209E" w:rsidP="00B6532C">
            <w:pPr>
              <w:tabs>
                <w:tab w:val="left" w:pos="3560"/>
              </w:tabs>
              <w:jc w:val="center"/>
              <w:rPr>
                <w:bCs/>
              </w:rPr>
            </w:pPr>
            <w:r w:rsidRPr="008A5A1C">
              <w:rPr>
                <w:bCs/>
              </w:rPr>
              <w:t>4.</w:t>
            </w:r>
          </w:p>
        </w:tc>
        <w:tc>
          <w:tcPr>
            <w:tcW w:w="2711" w:type="dxa"/>
          </w:tcPr>
          <w:p w:rsidR="00B0209E" w:rsidRPr="008A5A1C" w:rsidRDefault="00B0209E" w:rsidP="00DA3C20">
            <w:pPr>
              <w:tabs>
                <w:tab w:val="left" w:pos="3560"/>
              </w:tabs>
              <w:jc w:val="both"/>
              <w:rPr>
                <w:bCs/>
                <w:sz w:val="22"/>
                <w:szCs w:val="22"/>
              </w:rPr>
            </w:pPr>
            <w:r w:rsidRPr="008A5A1C">
              <w:rPr>
                <w:bCs/>
                <w:sz w:val="22"/>
                <w:szCs w:val="22"/>
              </w:rPr>
              <w:t>Количество чрезвыча</w:t>
            </w:r>
            <w:r w:rsidRPr="008A5A1C">
              <w:rPr>
                <w:bCs/>
                <w:sz w:val="22"/>
                <w:szCs w:val="22"/>
              </w:rPr>
              <w:t>й</w:t>
            </w:r>
            <w:r w:rsidRPr="008A5A1C">
              <w:rPr>
                <w:bCs/>
                <w:sz w:val="22"/>
                <w:szCs w:val="22"/>
              </w:rPr>
              <w:t>ных ситуаций, наруши</w:t>
            </w:r>
            <w:r w:rsidRPr="008A5A1C">
              <w:rPr>
                <w:bCs/>
                <w:sz w:val="22"/>
                <w:szCs w:val="22"/>
              </w:rPr>
              <w:t>в</w:t>
            </w:r>
            <w:r w:rsidRPr="008A5A1C">
              <w:rPr>
                <w:bCs/>
                <w:sz w:val="22"/>
                <w:szCs w:val="22"/>
              </w:rPr>
              <w:t>ших жизнедеятельность населения</w:t>
            </w:r>
          </w:p>
        </w:tc>
        <w:tc>
          <w:tcPr>
            <w:tcW w:w="1263" w:type="dxa"/>
          </w:tcPr>
          <w:p w:rsidR="00B0209E" w:rsidRPr="008A5A1C" w:rsidRDefault="00B0209E" w:rsidP="00DA3C20">
            <w:pPr>
              <w:tabs>
                <w:tab w:val="left" w:pos="3560"/>
              </w:tabs>
              <w:jc w:val="center"/>
              <w:rPr>
                <w:bCs/>
                <w:sz w:val="22"/>
                <w:szCs w:val="22"/>
              </w:rPr>
            </w:pPr>
            <w:r w:rsidRPr="008A5A1C">
              <w:rPr>
                <w:bCs/>
                <w:sz w:val="22"/>
                <w:szCs w:val="22"/>
              </w:rPr>
              <w:t>ед.</w:t>
            </w:r>
          </w:p>
        </w:tc>
        <w:tc>
          <w:tcPr>
            <w:tcW w:w="894" w:type="dxa"/>
          </w:tcPr>
          <w:p w:rsidR="00B0209E" w:rsidRPr="008A5A1C" w:rsidRDefault="00B0209E" w:rsidP="00DA3C20">
            <w:pPr>
              <w:tabs>
                <w:tab w:val="left" w:pos="3560"/>
              </w:tabs>
              <w:jc w:val="center"/>
              <w:rPr>
                <w:bCs/>
                <w:sz w:val="22"/>
                <w:szCs w:val="22"/>
              </w:rPr>
            </w:pPr>
            <w:r w:rsidRPr="008A5A1C">
              <w:rPr>
                <w:bCs/>
                <w:sz w:val="22"/>
                <w:szCs w:val="22"/>
              </w:rPr>
              <w:t>3</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0</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0</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0</w:t>
            </w:r>
          </w:p>
        </w:tc>
      </w:tr>
      <w:tr w:rsidR="00B0209E" w:rsidRPr="008A5A1C" w:rsidTr="00DA3C20">
        <w:tc>
          <w:tcPr>
            <w:tcW w:w="550" w:type="dxa"/>
          </w:tcPr>
          <w:p w:rsidR="00B0209E" w:rsidRPr="008A5A1C" w:rsidRDefault="00B0209E" w:rsidP="00B6532C">
            <w:pPr>
              <w:tabs>
                <w:tab w:val="left" w:pos="3560"/>
              </w:tabs>
              <w:jc w:val="center"/>
              <w:rPr>
                <w:bCs/>
              </w:rPr>
            </w:pPr>
            <w:r w:rsidRPr="008A5A1C">
              <w:rPr>
                <w:bCs/>
              </w:rPr>
              <w:t>5.</w:t>
            </w:r>
          </w:p>
        </w:tc>
        <w:tc>
          <w:tcPr>
            <w:tcW w:w="2711" w:type="dxa"/>
          </w:tcPr>
          <w:p w:rsidR="00B0209E" w:rsidRPr="008A5A1C" w:rsidRDefault="00B0209E" w:rsidP="00DA3C20">
            <w:pPr>
              <w:tabs>
                <w:tab w:val="left" w:pos="3560"/>
              </w:tabs>
              <w:jc w:val="both"/>
              <w:rPr>
                <w:bCs/>
                <w:sz w:val="22"/>
                <w:szCs w:val="22"/>
              </w:rPr>
            </w:pPr>
            <w:r w:rsidRPr="008A5A1C">
              <w:rPr>
                <w:bCs/>
                <w:sz w:val="22"/>
                <w:szCs w:val="22"/>
              </w:rPr>
              <w:t>Количество народных дружинников, осущест</w:t>
            </w:r>
            <w:r w:rsidRPr="008A5A1C">
              <w:rPr>
                <w:bCs/>
                <w:sz w:val="22"/>
                <w:szCs w:val="22"/>
              </w:rPr>
              <w:t>в</w:t>
            </w:r>
            <w:r w:rsidRPr="008A5A1C">
              <w:rPr>
                <w:bCs/>
                <w:sz w:val="22"/>
                <w:szCs w:val="22"/>
              </w:rPr>
              <w:t>ляющих дежурства на территории Омутнинск</w:t>
            </w:r>
            <w:r w:rsidRPr="008A5A1C">
              <w:rPr>
                <w:bCs/>
                <w:sz w:val="22"/>
                <w:szCs w:val="22"/>
              </w:rPr>
              <w:t>о</w:t>
            </w:r>
            <w:r w:rsidRPr="008A5A1C">
              <w:rPr>
                <w:bCs/>
                <w:sz w:val="22"/>
                <w:szCs w:val="22"/>
              </w:rPr>
              <w:t>го городского поселения</w:t>
            </w:r>
          </w:p>
        </w:tc>
        <w:tc>
          <w:tcPr>
            <w:tcW w:w="1263" w:type="dxa"/>
          </w:tcPr>
          <w:p w:rsidR="00B0209E" w:rsidRPr="008A5A1C" w:rsidRDefault="00B0209E" w:rsidP="00DA3C20">
            <w:pPr>
              <w:tabs>
                <w:tab w:val="left" w:pos="3560"/>
              </w:tabs>
              <w:jc w:val="center"/>
              <w:rPr>
                <w:bCs/>
                <w:sz w:val="22"/>
                <w:szCs w:val="22"/>
              </w:rPr>
            </w:pPr>
            <w:r w:rsidRPr="008A5A1C">
              <w:rPr>
                <w:bCs/>
                <w:sz w:val="22"/>
                <w:szCs w:val="22"/>
              </w:rPr>
              <w:t>чел.</w:t>
            </w:r>
          </w:p>
        </w:tc>
        <w:tc>
          <w:tcPr>
            <w:tcW w:w="894" w:type="dxa"/>
          </w:tcPr>
          <w:p w:rsidR="00B0209E" w:rsidRPr="008A5A1C" w:rsidRDefault="00B0209E" w:rsidP="00DA3C20">
            <w:pPr>
              <w:tabs>
                <w:tab w:val="left" w:pos="3560"/>
              </w:tabs>
              <w:jc w:val="center"/>
              <w:rPr>
                <w:bCs/>
                <w:sz w:val="22"/>
                <w:szCs w:val="22"/>
              </w:rPr>
            </w:pPr>
            <w:r w:rsidRPr="008A5A1C">
              <w:rPr>
                <w:bCs/>
                <w:sz w:val="22"/>
                <w:szCs w:val="22"/>
              </w:rPr>
              <w:t>-</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w:t>
            </w:r>
          </w:p>
        </w:tc>
        <w:tc>
          <w:tcPr>
            <w:tcW w:w="928" w:type="dxa"/>
          </w:tcPr>
          <w:p w:rsidR="00B0209E" w:rsidRPr="008A5A1C" w:rsidRDefault="00B0209E" w:rsidP="00DA3C20">
            <w:pPr>
              <w:tabs>
                <w:tab w:val="left" w:pos="3560"/>
              </w:tabs>
              <w:jc w:val="center"/>
              <w:rPr>
                <w:bCs/>
                <w:sz w:val="22"/>
                <w:szCs w:val="22"/>
              </w:rPr>
            </w:pPr>
            <w:r w:rsidRPr="008A5A1C">
              <w:rPr>
                <w:bCs/>
                <w:sz w:val="22"/>
                <w:szCs w:val="22"/>
              </w:rPr>
              <w:t>-</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70</w:t>
            </w:r>
          </w:p>
        </w:tc>
        <w:tc>
          <w:tcPr>
            <w:tcW w:w="911" w:type="dxa"/>
          </w:tcPr>
          <w:p w:rsidR="00B0209E" w:rsidRPr="008A5A1C" w:rsidRDefault="00B0209E" w:rsidP="00DA3C20">
            <w:pPr>
              <w:tabs>
                <w:tab w:val="left" w:pos="3560"/>
              </w:tabs>
              <w:jc w:val="center"/>
              <w:rPr>
                <w:bCs/>
                <w:sz w:val="22"/>
                <w:szCs w:val="22"/>
              </w:rPr>
            </w:pPr>
            <w:r w:rsidRPr="008A5A1C">
              <w:rPr>
                <w:bCs/>
                <w:sz w:val="22"/>
                <w:szCs w:val="22"/>
              </w:rPr>
              <w:t>-</w:t>
            </w:r>
          </w:p>
        </w:tc>
        <w:tc>
          <w:tcPr>
            <w:tcW w:w="917" w:type="dxa"/>
          </w:tcPr>
          <w:p w:rsidR="00B0209E" w:rsidRPr="008A5A1C" w:rsidRDefault="00B0209E" w:rsidP="00DA3C20">
            <w:pPr>
              <w:tabs>
                <w:tab w:val="left" w:pos="3560"/>
              </w:tabs>
              <w:jc w:val="center"/>
              <w:rPr>
                <w:bCs/>
                <w:sz w:val="22"/>
                <w:szCs w:val="22"/>
              </w:rPr>
            </w:pPr>
            <w:r w:rsidRPr="008A5A1C">
              <w:rPr>
                <w:bCs/>
                <w:sz w:val="22"/>
                <w:szCs w:val="22"/>
              </w:rPr>
              <w:t>-</w:t>
            </w:r>
          </w:p>
        </w:tc>
      </w:tr>
    </w:tbl>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p w:rsidR="00DA3C20" w:rsidRPr="008A5A1C" w:rsidRDefault="00DA3C20" w:rsidP="00B0209E">
      <w:pPr>
        <w:tabs>
          <w:tab w:val="left" w:pos="6600"/>
        </w:tabs>
        <w:jc w:val="both"/>
        <w:rPr>
          <w:kern w:val="3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B0209E" w:rsidRPr="008A5A1C" w:rsidTr="00DA3C20">
        <w:trPr>
          <w:trHeight w:val="2125"/>
        </w:trPr>
        <w:tc>
          <w:tcPr>
            <w:tcW w:w="10408" w:type="dxa"/>
            <w:gridSpan w:val="4"/>
          </w:tcPr>
          <w:p w:rsidR="00B0209E" w:rsidRPr="008A5A1C" w:rsidRDefault="00B0209E" w:rsidP="00DA3C20">
            <w:pPr>
              <w:ind w:left="-142" w:firstLine="426"/>
              <w:jc w:val="center"/>
              <w:rPr>
                <w:b/>
                <w:sz w:val="26"/>
                <w:szCs w:val="26"/>
              </w:rPr>
            </w:pPr>
            <w:r w:rsidRPr="008A5A1C">
              <w:rPr>
                <w:b/>
                <w:sz w:val="26"/>
                <w:szCs w:val="26"/>
              </w:rPr>
              <w:lastRenderedPageBreak/>
              <w:t>АДМИНИСТРАЦИЯ</w:t>
            </w:r>
          </w:p>
          <w:p w:rsidR="00B0209E" w:rsidRPr="008A5A1C" w:rsidRDefault="00B0209E" w:rsidP="00DA3C20">
            <w:pPr>
              <w:ind w:left="-142" w:firstLine="426"/>
              <w:jc w:val="center"/>
              <w:rPr>
                <w:b/>
                <w:sz w:val="26"/>
                <w:szCs w:val="26"/>
              </w:rPr>
            </w:pPr>
            <w:r w:rsidRPr="008A5A1C">
              <w:rPr>
                <w:b/>
                <w:sz w:val="26"/>
                <w:szCs w:val="26"/>
              </w:rPr>
              <w:t>МУНИЦИПАЛЬНОГО ОБРАЗОВАНИЯ</w:t>
            </w:r>
          </w:p>
          <w:p w:rsidR="00B0209E" w:rsidRPr="008A5A1C" w:rsidRDefault="00B0209E" w:rsidP="00DA3C20">
            <w:pPr>
              <w:ind w:left="-142" w:firstLine="426"/>
              <w:jc w:val="center"/>
              <w:rPr>
                <w:b/>
                <w:sz w:val="26"/>
                <w:szCs w:val="26"/>
              </w:rPr>
            </w:pPr>
            <w:r w:rsidRPr="008A5A1C">
              <w:rPr>
                <w:b/>
                <w:sz w:val="26"/>
                <w:szCs w:val="26"/>
              </w:rPr>
              <w:t>ОМУТНИНСКОЕ ГОРОДСКОЕ ПОСЕЛЕНИЕ</w:t>
            </w:r>
          </w:p>
          <w:p w:rsidR="00B0209E" w:rsidRPr="008A5A1C" w:rsidRDefault="00B0209E" w:rsidP="00DA3C20">
            <w:pPr>
              <w:ind w:left="-142" w:firstLine="426"/>
              <w:jc w:val="center"/>
              <w:rPr>
                <w:b/>
                <w:sz w:val="26"/>
                <w:szCs w:val="26"/>
              </w:rPr>
            </w:pPr>
            <w:r w:rsidRPr="008A5A1C">
              <w:rPr>
                <w:b/>
                <w:sz w:val="26"/>
                <w:szCs w:val="26"/>
              </w:rPr>
              <w:t>ОМУТНИНСКОГО РАЙОНА КИРОВСКОЙ ОБЛАСТИ</w:t>
            </w:r>
          </w:p>
          <w:p w:rsidR="00B0209E" w:rsidRPr="008A5A1C" w:rsidRDefault="00B0209E" w:rsidP="00B6532C">
            <w:pPr>
              <w:tabs>
                <w:tab w:val="left" w:pos="2160"/>
              </w:tabs>
              <w:ind w:left="-142" w:firstLine="426"/>
              <w:jc w:val="center"/>
              <w:rPr>
                <w:sz w:val="26"/>
                <w:szCs w:val="26"/>
              </w:rPr>
            </w:pPr>
          </w:p>
          <w:p w:rsidR="00B0209E" w:rsidRPr="008A5A1C" w:rsidRDefault="00B0209E" w:rsidP="00B6532C">
            <w:pPr>
              <w:tabs>
                <w:tab w:val="left" w:pos="2160"/>
              </w:tabs>
              <w:ind w:left="-142" w:firstLine="426"/>
              <w:jc w:val="center"/>
              <w:rPr>
                <w:b/>
                <w:sz w:val="26"/>
                <w:szCs w:val="26"/>
              </w:rPr>
            </w:pPr>
            <w:r w:rsidRPr="008A5A1C">
              <w:rPr>
                <w:b/>
                <w:sz w:val="26"/>
                <w:szCs w:val="26"/>
              </w:rPr>
              <w:t>ПОСТАНОВЛЕНИЕ</w:t>
            </w:r>
          </w:p>
        </w:tc>
      </w:tr>
      <w:tr w:rsidR="00B0209E" w:rsidRPr="008A5A1C" w:rsidTr="00DA3C20">
        <w:trPr>
          <w:trHeight w:val="283"/>
        </w:trPr>
        <w:tc>
          <w:tcPr>
            <w:tcW w:w="1626" w:type="dxa"/>
            <w:tcBorders>
              <w:top w:val="nil"/>
              <w:left w:val="nil"/>
              <w:right w:val="nil"/>
            </w:tcBorders>
            <w:tcMar>
              <w:top w:w="0" w:type="dxa"/>
              <w:left w:w="70" w:type="dxa"/>
              <w:bottom w:w="0" w:type="dxa"/>
              <w:right w:w="70" w:type="dxa"/>
            </w:tcMar>
          </w:tcPr>
          <w:p w:rsidR="00B0209E" w:rsidRPr="008A5A1C" w:rsidRDefault="00B0209E" w:rsidP="00B6532C">
            <w:pPr>
              <w:tabs>
                <w:tab w:val="left" w:pos="2765"/>
              </w:tabs>
              <w:jc w:val="both"/>
              <w:rPr>
                <w:sz w:val="26"/>
                <w:szCs w:val="26"/>
              </w:rPr>
            </w:pPr>
            <w:r w:rsidRPr="008A5A1C">
              <w:rPr>
                <w:sz w:val="26"/>
                <w:szCs w:val="26"/>
              </w:rPr>
              <w:t xml:space="preserve">   22.12.2022</w:t>
            </w:r>
          </w:p>
        </w:tc>
        <w:tc>
          <w:tcPr>
            <w:tcW w:w="3784" w:type="dxa"/>
            <w:tcMar>
              <w:top w:w="0" w:type="dxa"/>
              <w:left w:w="70" w:type="dxa"/>
              <w:bottom w:w="0" w:type="dxa"/>
              <w:right w:w="70" w:type="dxa"/>
            </w:tcMar>
          </w:tcPr>
          <w:p w:rsidR="00B0209E" w:rsidRPr="008A5A1C" w:rsidRDefault="00B0209E" w:rsidP="00B6532C">
            <w:pPr>
              <w:ind w:left="-142" w:firstLine="426"/>
              <w:jc w:val="center"/>
              <w:rPr>
                <w:position w:val="-6"/>
                <w:sz w:val="26"/>
                <w:szCs w:val="26"/>
              </w:rPr>
            </w:pPr>
          </w:p>
        </w:tc>
        <w:tc>
          <w:tcPr>
            <w:tcW w:w="4089" w:type="dxa"/>
            <w:tcMar>
              <w:top w:w="0" w:type="dxa"/>
              <w:left w:w="70" w:type="dxa"/>
              <w:bottom w:w="0" w:type="dxa"/>
              <w:right w:w="70" w:type="dxa"/>
            </w:tcMar>
          </w:tcPr>
          <w:p w:rsidR="00B0209E" w:rsidRPr="008A5A1C" w:rsidRDefault="00B0209E" w:rsidP="00DA3C20">
            <w:pPr>
              <w:ind w:left="-142" w:firstLine="426"/>
              <w:jc w:val="right"/>
              <w:rPr>
                <w:sz w:val="26"/>
                <w:szCs w:val="26"/>
              </w:rPr>
            </w:pPr>
            <w:r w:rsidRPr="008A5A1C">
              <w:rPr>
                <w:position w:val="-6"/>
                <w:sz w:val="26"/>
                <w:szCs w:val="26"/>
              </w:rPr>
              <w:t xml:space="preserve">                                         № 1121</w:t>
            </w:r>
          </w:p>
        </w:tc>
        <w:tc>
          <w:tcPr>
            <w:tcW w:w="909" w:type="dxa"/>
            <w:tcBorders>
              <w:top w:val="nil"/>
              <w:left w:val="nil"/>
              <w:right w:val="nil"/>
            </w:tcBorders>
            <w:tcMar>
              <w:top w:w="0" w:type="dxa"/>
              <w:left w:w="70" w:type="dxa"/>
              <w:bottom w:w="0" w:type="dxa"/>
              <w:right w:w="70" w:type="dxa"/>
            </w:tcMar>
          </w:tcPr>
          <w:p w:rsidR="00B0209E" w:rsidRPr="008A5A1C" w:rsidRDefault="00B0209E" w:rsidP="00B6532C">
            <w:pPr>
              <w:rPr>
                <w:sz w:val="26"/>
                <w:szCs w:val="26"/>
              </w:rPr>
            </w:pPr>
          </w:p>
        </w:tc>
      </w:tr>
      <w:tr w:rsidR="00B0209E" w:rsidRPr="008A5A1C" w:rsidTr="00B6532C">
        <w:trPr>
          <w:trHeight w:val="372"/>
        </w:trPr>
        <w:tc>
          <w:tcPr>
            <w:tcW w:w="10408" w:type="dxa"/>
            <w:gridSpan w:val="4"/>
            <w:tcMar>
              <w:top w:w="0" w:type="dxa"/>
              <w:left w:w="70" w:type="dxa"/>
              <w:bottom w:w="0" w:type="dxa"/>
              <w:right w:w="70" w:type="dxa"/>
            </w:tcMar>
          </w:tcPr>
          <w:p w:rsidR="00B0209E" w:rsidRPr="008A5A1C" w:rsidRDefault="00B0209E" w:rsidP="00B6532C">
            <w:pPr>
              <w:tabs>
                <w:tab w:val="left" w:pos="2765"/>
              </w:tabs>
              <w:ind w:left="-142" w:firstLine="426"/>
              <w:jc w:val="center"/>
              <w:rPr>
                <w:sz w:val="26"/>
                <w:szCs w:val="26"/>
              </w:rPr>
            </w:pPr>
            <w:r w:rsidRPr="008A5A1C">
              <w:rPr>
                <w:sz w:val="26"/>
                <w:szCs w:val="26"/>
              </w:rPr>
              <w:t>г. Омутнинск</w:t>
            </w:r>
          </w:p>
        </w:tc>
      </w:tr>
    </w:tbl>
    <w:p w:rsidR="00B0209E" w:rsidRPr="008A5A1C" w:rsidRDefault="00B0209E" w:rsidP="00B0209E">
      <w:pPr>
        <w:ind w:left="-142" w:firstLine="426"/>
        <w:jc w:val="center"/>
        <w:rPr>
          <w:sz w:val="16"/>
          <w:szCs w:val="16"/>
        </w:rPr>
      </w:pPr>
    </w:p>
    <w:p w:rsidR="00DA3C20" w:rsidRPr="008A5A1C" w:rsidRDefault="00B0209E" w:rsidP="00B0209E">
      <w:pPr>
        <w:ind w:left="-142" w:firstLine="425"/>
        <w:jc w:val="center"/>
        <w:outlineLvl w:val="0"/>
        <w:rPr>
          <w:b/>
          <w:sz w:val="26"/>
          <w:szCs w:val="26"/>
        </w:rPr>
      </w:pPr>
      <w:r w:rsidRPr="008A5A1C">
        <w:rPr>
          <w:b/>
          <w:sz w:val="26"/>
          <w:szCs w:val="26"/>
        </w:rPr>
        <w:t xml:space="preserve">О внесении изменений в постановление администрации Омутнинского </w:t>
      </w:r>
    </w:p>
    <w:p w:rsidR="00B0209E" w:rsidRPr="008A5A1C" w:rsidRDefault="00B0209E" w:rsidP="00B0209E">
      <w:pPr>
        <w:ind w:left="-142" w:firstLine="425"/>
        <w:jc w:val="center"/>
        <w:outlineLvl w:val="0"/>
        <w:rPr>
          <w:b/>
          <w:sz w:val="26"/>
          <w:szCs w:val="26"/>
        </w:rPr>
      </w:pPr>
      <w:r w:rsidRPr="008A5A1C">
        <w:rPr>
          <w:b/>
          <w:sz w:val="26"/>
          <w:szCs w:val="26"/>
        </w:rPr>
        <w:t>городского поселения от 29.12.2022 № 1134</w:t>
      </w:r>
    </w:p>
    <w:p w:rsidR="00B0209E" w:rsidRPr="008A5A1C" w:rsidRDefault="00B0209E" w:rsidP="00B0209E">
      <w:pPr>
        <w:ind w:left="-142" w:firstLine="425"/>
        <w:jc w:val="center"/>
        <w:outlineLvl w:val="0"/>
        <w:rPr>
          <w:b/>
          <w:sz w:val="26"/>
          <w:szCs w:val="26"/>
        </w:rPr>
      </w:pPr>
    </w:p>
    <w:p w:rsidR="00B0209E" w:rsidRPr="008A5A1C" w:rsidRDefault="00B0209E" w:rsidP="00DA3C20">
      <w:pPr>
        <w:widowControl w:val="0"/>
        <w:autoSpaceDE w:val="0"/>
        <w:autoSpaceDN w:val="0"/>
        <w:adjustRightInd w:val="0"/>
        <w:spacing w:line="240" w:lineRule="exact"/>
        <w:ind w:left="-567" w:firstLine="709"/>
        <w:jc w:val="both"/>
      </w:pPr>
      <w:proofErr w:type="gramStart"/>
      <w:r w:rsidRPr="008A5A1C">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15.12.2023 № 76 "О внесении изменений и дополнений в решение Омутни</w:t>
      </w:r>
      <w:r w:rsidRPr="008A5A1C">
        <w:t>н</w:t>
      </w:r>
      <w:r w:rsidRPr="008A5A1C">
        <w:t>ской городской Думы от 22.12.2022 № 68 "О бюджете муниципального образования Омутни</w:t>
      </w:r>
      <w:r w:rsidRPr="008A5A1C">
        <w:t>н</w:t>
      </w:r>
      <w:r w:rsidRPr="008A5A1C">
        <w:t>ское городское поселение Омутнинского района Кировской области на 2023 год и на плановый период 2024-2025 годов", распоряжением администрации муниципального</w:t>
      </w:r>
      <w:proofErr w:type="gramEnd"/>
      <w:r w:rsidRPr="008A5A1C">
        <w:t xml:space="preserve"> </w:t>
      </w:r>
      <w:proofErr w:type="gramStart"/>
      <w:r w:rsidRPr="008A5A1C">
        <w:t>образования Омутнинское городское поселение Омутнинского района Кировской области  № 598 от 14.12.2023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распоряжением администрации муниципального образования Омутнинское городское поселение Омутнинского района Кировской области  № 506 от 04.12.2023 "О внесении изменений в сводную бюджетную роспись и лимиты бюджетных обязательств бюджета муниципального образования</w:t>
      </w:r>
      <w:proofErr w:type="gramEnd"/>
      <w:r w:rsidRPr="008A5A1C">
        <w:t xml:space="preserve"> </w:t>
      </w:r>
      <w:proofErr w:type="gramStart"/>
      <w:r w:rsidRPr="008A5A1C">
        <w:t>Омутнинское городское поселение Омутнинского района Кировской области", решением Омутнинской городской Думы от 29.11.2023 № 66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распоряжением администрации муниципального образования Омутнинское городское поселение Омутнинского района Кировской области № 411 от</w:t>
      </w:r>
      <w:proofErr w:type="gramEnd"/>
      <w:r w:rsidRPr="008A5A1C">
        <w:t xml:space="preserve"> </w:t>
      </w:r>
      <w:proofErr w:type="gramStart"/>
      <w:r w:rsidRPr="008A5A1C">
        <w:t xml:space="preserve">25.10.2023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8A5A1C">
        <w:rPr>
          <w:kern w:val="36"/>
        </w:rPr>
        <w:t xml:space="preserve">постановлением </w:t>
      </w:r>
      <w:r w:rsidRPr="008A5A1C">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8A5A1C">
        <w:t>ь</w:t>
      </w:r>
      <w:r w:rsidRPr="008A5A1C">
        <w:t>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w:t>
      </w:r>
      <w:proofErr w:type="gramEnd"/>
      <w:r w:rsidRPr="008A5A1C">
        <w:t xml:space="preserve"> </w:t>
      </w:r>
      <w:r w:rsidRPr="008A5A1C">
        <w:rPr>
          <w:b/>
        </w:rPr>
        <w:t>ПОСТ</w:t>
      </w:r>
      <w:r w:rsidRPr="008A5A1C">
        <w:rPr>
          <w:b/>
        </w:rPr>
        <w:t>А</w:t>
      </w:r>
      <w:r w:rsidRPr="008A5A1C">
        <w:rPr>
          <w:b/>
        </w:rPr>
        <w:t>НОВЛЯЕТ:</w:t>
      </w:r>
    </w:p>
    <w:p w:rsidR="00B0209E" w:rsidRPr="008A5A1C" w:rsidRDefault="00B0209E" w:rsidP="00DA3C20">
      <w:pPr>
        <w:spacing w:line="240" w:lineRule="exact"/>
        <w:ind w:left="-567"/>
        <w:jc w:val="both"/>
      </w:pPr>
      <w:r w:rsidRPr="008A5A1C">
        <w:tab/>
        <w:t xml:space="preserve">1. </w:t>
      </w:r>
      <w:proofErr w:type="gramStart"/>
      <w:r w:rsidRPr="008A5A1C">
        <w:t>Внести изменения в постановление администрации Омутнинского городского посел</w:t>
      </w:r>
      <w:r w:rsidRPr="008A5A1C">
        <w:t>е</w:t>
      </w:r>
      <w:r w:rsidRPr="008A5A1C">
        <w:t>ния от 29.12.2022 № 1134 "Об утверждении плана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2021-2025 годах на 2023 год" (с изменениями от 12.05.2023 № 396, от 13.07.2023          № 568, от 08.09.2023 № 740, от 21.09.2023 № 811, от 24.10.2023 № 926):</w:t>
      </w:r>
      <w:proofErr w:type="gramEnd"/>
    </w:p>
    <w:p w:rsidR="00B0209E" w:rsidRPr="008A5A1C" w:rsidRDefault="00B0209E" w:rsidP="00DA3C20">
      <w:pPr>
        <w:spacing w:line="240" w:lineRule="exact"/>
        <w:ind w:left="-567" w:firstLine="425"/>
        <w:jc w:val="both"/>
        <w:outlineLvl w:val="0"/>
      </w:pPr>
      <w:r w:rsidRPr="008A5A1C">
        <w:tab/>
        <w:t>1.1. План реализации муниципальной программы "Обеспечение безопасности и жизнеде</w:t>
      </w:r>
      <w:r w:rsidRPr="008A5A1C">
        <w:t>я</w:t>
      </w:r>
      <w:r w:rsidRPr="008A5A1C">
        <w:t>тельности населения муниципального образования Омутнинское городское поселение Ому</w:t>
      </w:r>
      <w:r w:rsidRPr="008A5A1C">
        <w:t>т</w:t>
      </w:r>
      <w:r w:rsidRPr="008A5A1C">
        <w:t>нинского района Кировской области" в 2021-2025 годах изложить в новой редакции. Прилаг</w:t>
      </w:r>
      <w:r w:rsidRPr="008A5A1C">
        <w:t>а</w:t>
      </w:r>
      <w:r w:rsidRPr="008A5A1C">
        <w:t>ется.</w:t>
      </w:r>
    </w:p>
    <w:p w:rsidR="00B0209E" w:rsidRPr="008A5A1C" w:rsidRDefault="00B0209E" w:rsidP="00DA3C20">
      <w:pPr>
        <w:spacing w:line="240" w:lineRule="exact"/>
        <w:ind w:left="-567" w:firstLine="567"/>
        <w:jc w:val="both"/>
      </w:pPr>
      <w:r w:rsidRPr="008A5A1C">
        <w:t>2. Настоящее постановление вступает в силу со дня его подписания.</w:t>
      </w:r>
    </w:p>
    <w:p w:rsidR="00B0209E" w:rsidRPr="008A5A1C" w:rsidRDefault="00B0209E" w:rsidP="00DA3C20">
      <w:pPr>
        <w:pStyle w:val="ConsPlusNormal"/>
        <w:widowControl/>
        <w:spacing w:line="240" w:lineRule="exact"/>
        <w:ind w:left="-567" w:firstLine="567"/>
        <w:jc w:val="both"/>
        <w:outlineLvl w:val="1"/>
        <w:rPr>
          <w:rFonts w:ascii="Times New Roman" w:hAnsi="Times New Roman"/>
          <w:sz w:val="24"/>
          <w:szCs w:val="24"/>
        </w:rPr>
      </w:pPr>
      <w:r w:rsidRPr="008A5A1C">
        <w:rPr>
          <w:rFonts w:ascii="Times New Roman" w:hAnsi="Times New Roman"/>
          <w:sz w:val="24"/>
          <w:szCs w:val="24"/>
        </w:rPr>
        <w:t>3. Настоящее постановление опубликовать в сборнике основных муниципальных прав</w:t>
      </w:r>
      <w:r w:rsidRPr="008A5A1C">
        <w:rPr>
          <w:rFonts w:ascii="Times New Roman" w:hAnsi="Times New Roman"/>
          <w:sz w:val="24"/>
          <w:szCs w:val="24"/>
        </w:rPr>
        <w:t>о</w:t>
      </w:r>
      <w:r w:rsidRPr="008A5A1C">
        <w:rPr>
          <w:rFonts w:ascii="Times New Roman" w:hAnsi="Times New Roman"/>
          <w:sz w:val="24"/>
          <w:szCs w:val="24"/>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B0209E" w:rsidRPr="008A5A1C" w:rsidRDefault="00B0209E" w:rsidP="00DA3C20">
      <w:pPr>
        <w:widowControl w:val="0"/>
        <w:autoSpaceDE w:val="0"/>
        <w:autoSpaceDN w:val="0"/>
        <w:adjustRightInd w:val="0"/>
        <w:spacing w:line="240" w:lineRule="exact"/>
        <w:ind w:left="-567" w:firstLine="567"/>
        <w:jc w:val="both"/>
      </w:pPr>
      <w:r w:rsidRPr="008A5A1C">
        <w:t xml:space="preserve">4. </w:t>
      </w:r>
      <w:proofErr w:type="gramStart"/>
      <w:r w:rsidRPr="008A5A1C">
        <w:t>Контроль за</w:t>
      </w:r>
      <w:proofErr w:type="gramEnd"/>
      <w:r w:rsidRPr="008A5A1C">
        <w:t xml:space="preserve"> исполнением настоящего постановления оставляю за собой.</w:t>
      </w:r>
    </w:p>
    <w:p w:rsidR="00DA3C20" w:rsidRPr="008A5A1C" w:rsidRDefault="00DA3C20" w:rsidP="00DA3C20">
      <w:pPr>
        <w:widowControl w:val="0"/>
        <w:autoSpaceDE w:val="0"/>
        <w:autoSpaceDN w:val="0"/>
        <w:adjustRightInd w:val="0"/>
        <w:spacing w:line="240" w:lineRule="exact"/>
        <w:ind w:left="-567" w:firstLine="567"/>
        <w:jc w:val="both"/>
      </w:pPr>
    </w:p>
    <w:p w:rsidR="00B0209E" w:rsidRPr="008A5A1C" w:rsidRDefault="00B0209E" w:rsidP="00DA3C20">
      <w:pPr>
        <w:spacing w:line="240" w:lineRule="exact"/>
        <w:ind w:left="-567" w:right="-142"/>
        <w:rPr>
          <w:kern w:val="36"/>
        </w:rPr>
      </w:pPr>
      <w:proofErr w:type="spellStart"/>
      <w:r w:rsidRPr="008A5A1C">
        <w:t>И.о</w:t>
      </w:r>
      <w:proofErr w:type="spellEnd"/>
      <w:r w:rsidRPr="008A5A1C">
        <w:t>. главы администрации</w:t>
      </w:r>
      <w:r w:rsidR="00DA3C20" w:rsidRPr="008A5A1C">
        <w:t xml:space="preserve"> </w:t>
      </w:r>
      <w:r w:rsidRPr="008A5A1C">
        <w:t>Омутнинского городского поселения      С.Г. Уткин</w:t>
      </w:r>
      <w:r w:rsidRPr="008A5A1C">
        <w:rPr>
          <w:kern w:val="36"/>
          <w:sz w:val="26"/>
          <w:szCs w:val="26"/>
        </w:rPr>
        <w:t xml:space="preserve">       </w:t>
      </w:r>
    </w:p>
    <w:p w:rsidR="00B0209E" w:rsidRPr="008A5A1C" w:rsidRDefault="00B0209E" w:rsidP="00B0209E">
      <w:pPr>
        <w:tabs>
          <w:tab w:val="left" w:pos="6600"/>
        </w:tabs>
        <w:jc w:val="both"/>
        <w:rPr>
          <w:kern w:val="36"/>
        </w:rPr>
        <w:sectPr w:rsidR="00B0209E" w:rsidRPr="008A5A1C" w:rsidSect="00700621">
          <w:pgSz w:w="11906" w:h="16838"/>
          <w:pgMar w:top="1134" w:right="851" w:bottom="993" w:left="1701" w:header="709" w:footer="709" w:gutter="0"/>
          <w:cols w:space="708"/>
          <w:docGrid w:linePitch="360"/>
        </w:sectPr>
      </w:pPr>
    </w:p>
    <w:p w:rsidR="00B0209E" w:rsidRPr="008A5A1C" w:rsidRDefault="00B0209E" w:rsidP="00DA3C20">
      <w:pPr>
        <w:tabs>
          <w:tab w:val="left" w:pos="6600"/>
        </w:tabs>
        <w:ind w:left="4820"/>
        <w:jc w:val="both"/>
        <w:rPr>
          <w:kern w:val="36"/>
        </w:rPr>
      </w:pPr>
      <w:r w:rsidRPr="008A5A1C">
        <w:rPr>
          <w:kern w:val="36"/>
        </w:rPr>
        <w:lastRenderedPageBreak/>
        <w:t xml:space="preserve">УТВЕРЖДЕН   </w:t>
      </w:r>
    </w:p>
    <w:p w:rsidR="00B0209E" w:rsidRPr="008A5A1C" w:rsidRDefault="00B0209E" w:rsidP="00DA3C20">
      <w:pPr>
        <w:widowControl w:val="0"/>
        <w:autoSpaceDE w:val="0"/>
        <w:autoSpaceDN w:val="0"/>
        <w:adjustRightInd w:val="0"/>
        <w:spacing w:line="240" w:lineRule="exact"/>
        <w:ind w:left="4820"/>
        <w:jc w:val="both"/>
        <w:outlineLvl w:val="0"/>
      </w:pPr>
      <w:r w:rsidRPr="008A5A1C">
        <w:t>Постановлением администрации</w:t>
      </w:r>
    </w:p>
    <w:p w:rsidR="00B0209E" w:rsidRPr="008A5A1C" w:rsidRDefault="00B0209E" w:rsidP="00DA3C20">
      <w:pPr>
        <w:widowControl w:val="0"/>
        <w:autoSpaceDE w:val="0"/>
        <w:autoSpaceDN w:val="0"/>
        <w:adjustRightInd w:val="0"/>
        <w:spacing w:line="240" w:lineRule="exact"/>
        <w:ind w:left="4820"/>
        <w:jc w:val="both"/>
      </w:pPr>
      <w:r w:rsidRPr="008A5A1C">
        <w:t xml:space="preserve">муниципального образования    </w:t>
      </w:r>
    </w:p>
    <w:p w:rsidR="00B0209E" w:rsidRPr="008A5A1C" w:rsidRDefault="00B0209E" w:rsidP="00DA3C20">
      <w:pPr>
        <w:widowControl w:val="0"/>
        <w:autoSpaceDE w:val="0"/>
        <w:autoSpaceDN w:val="0"/>
        <w:adjustRightInd w:val="0"/>
        <w:spacing w:line="240" w:lineRule="exact"/>
        <w:ind w:left="4820"/>
        <w:jc w:val="both"/>
      </w:pPr>
      <w:r w:rsidRPr="008A5A1C">
        <w:t>Омутнинское городское поселение</w:t>
      </w:r>
    </w:p>
    <w:p w:rsidR="00B0209E" w:rsidRPr="008A5A1C" w:rsidRDefault="00B0209E" w:rsidP="00DA3C20">
      <w:pPr>
        <w:widowControl w:val="0"/>
        <w:autoSpaceDE w:val="0"/>
        <w:autoSpaceDN w:val="0"/>
        <w:adjustRightInd w:val="0"/>
        <w:spacing w:line="240" w:lineRule="exact"/>
        <w:ind w:left="4820"/>
        <w:jc w:val="both"/>
      </w:pPr>
      <w:r w:rsidRPr="008A5A1C">
        <w:t>Омутнинского района Кировской области</w:t>
      </w:r>
    </w:p>
    <w:p w:rsidR="00B0209E" w:rsidRPr="008A5A1C" w:rsidRDefault="00B0209E" w:rsidP="00DA3C20">
      <w:pPr>
        <w:widowControl w:val="0"/>
        <w:autoSpaceDE w:val="0"/>
        <w:autoSpaceDN w:val="0"/>
        <w:adjustRightInd w:val="0"/>
        <w:spacing w:line="240" w:lineRule="exact"/>
        <w:ind w:left="4820"/>
        <w:jc w:val="both"/>
      </w:pPr>
      <w:r w:rsidRPr="008A5A1C">
        <w:t>от 22.12.2023 № 1121</w:t>
      </w:r>
    </w:p>
    <w:p w:rsidR="00B0209E" w:rsidRPr="008A5A1C" w:rsidRDefault="00B0209E" w:rsidP="00B0209E">
      <w:pPr>
        <w:jc w:val="both"/>
        <w:rPr>
          <w:b/>
          <w:sz w:val="28"/>
          <w:szCs w:val="28"/>
        </w:rPr>
      </w:pPr>
    </w:p>
    <w:p w:rsidR="00B0209E" w:rsidRPr="008A5A1C" w:rsidRDefault="00B0209E" w:rsidP="00B0209E">
      <w:pPr>
        <w:jc w:val="center"/>
        <w:rPr>
          <w:b/>
          <w:sz w:val="28"/>
          <w:szCs w:val="28"/>
        </w:rPr>
      </w:pPr>
      <w:r w:rsidRPr="008A5A1C">
        <w:rPr>
          <w:b/>
          <w:sz w:val="28"/>
          <w:szCs w:val="28"/>
        </w:rPr>
        <w:t>План реализации муниципальной программы</w:t>
      </w:r>
    </w:p>
    <w:p w:rsidR="00B0209E" w:rsidRPr="008A5A1C" w:rsidRDefault="00B0209E" w:rsidP="00B0209E">
      <w:pPr>
        <w:jc w:val="center"/>
        <w:rPr>
          <w:sz w:val="28"/>
          <w:szCs w:val="28"/>
        </w:rPr>
      </w:pPr>
      <w:r w:rsidRPr="008A5A1C">
        <w:rPr>
          <w:sz w:val="28"/>
          <w:szCs w:val="28"/>
        </w:rPr>
        <w:t>"Обеспечение безопасности и жизнедеятельности населения муниципального образования Омутнинское городское поселение Омутнинского района Киро</w:t>
      </w:r>
      <w:r w:rsidRPr="008A5A1C">
        <w:rPr>
          <w:sz w:val="28"/>
          <w:szCs w:val="28"/>
        </w:rPr>
        <w:t>в</w:t>
      </w:r>
      <w:r w:rsidRPr="008A5A1C">
        <w:rPr>
          <w:sz w:val="28"/>
          <w:szCs w:val="28"/>
        </w:rPr>
        <w:t>ской области" в 2021-2025 годах</w:t>
      </w:r>
      <w:r w:rsidR="00DA3C20" w:rsidRPr="008A5A1C">
        <w:rPr>
          <w:sz w:val="28"/>
          <w:szCs w:val="28"/>
        </w:rPr>
        <w:t xml:space="preserve"> </w:t>
      </w:r>
      <w:r w:rsidRPr="008A5A1C">
        <w:rPr>
          <w:sz w:val="28"/>
          <w:szCs w:val="28"/>
        </w:rPr>
        <w:t>на 2023 год</w:t>
      </w:r>
    </w:p>
    <w:p w:rsidR="00B0209E" w:rsidRPr="008A5A1C" w:rsidRDefault="00B0209E" w:rsidP="00B0209E">
      <w:pPr>
        <w:jc w:val="center"/>
        <w:rPr>
          <w:b/>
        </w:rPr>
      </w:pPr>
    </w:p>
    <w:tbl>
      <w:tblPr>
        <w:tblW w:w="10084" w:type="dxa"/>
        <w:tblInd w:w="-492" w:type="dxa"/>
        <w:tblLayout w:type="fixed"/>
        <w:tblCellMar>
          <w:left w:w="75" w:type="dxa"/>
          <w:right w:w="75" w:type="dxa"/>
        </w:tblCellMar>
        <w:tblLook w:val="0000" w:firstRow="0" w:lastRow="0" w:firstColumn="0" w:lastColumn="0" w:noHBand="0" w:noVBand="0"/>
      </w:tblPr>
      <w:tblGrid>
        <w:gridCol w:w="586"/>
        <w:gridCol w:w="2552"/>
        <w:gridCol w:w="1303"/>
        <w:gridCol w:w="2409"/>
        <w:gridCol w:w="966"/>
        <w:gridCol w:w="2268"/>
      </w:tblGrid>
      <w:tr w:rsidR="00B0209E" w:rsidRPr="008A5A1C" w:rsidTr="00DA3C20">
        <w:trPr>
          <w:cantSplit/>
          <w:trHeight w:val="1170"/>
        </w:trPr>
        <w:tc>
          <w:tcPr>
            <w:tcW w:w="586"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N </w:t>
            </w:r>
          </w:p>
          <w:p w:rsidR="00B0209E" w:rsidRPr="008A5A1C" w:rsidRDefault="00B0209E" w:rsidP="00B6532C">
            <w:pPr>
              <w:autoSpaceDE w:val="0"/>
              <w:autoSpaceDN w:val="0"/>
              <w:adjustRightInd w:val="0"/>
              <w:jc w:val="center"/>
              <w:rPr>
                <w:sz w:val="22"/>
                <w:szCs w:val="22"/>
              </w:rPr>
            </w:pPr>
            <w:proofErr w:type="gramStart"/>
            <w:r w:rsidRPr="008A5A1C">
              <w:rPr>
                <w:sz w:val="22"/>
                <w:szCs w:val="22"/>
              </w:rPr>
              <w:t>п</w:t>
            </w:r>
            <w:proofErr w:type="gramEnd"/>
            <w:r w:rsidRPr="008A5A1C">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Наименование   </w:t>
            </w:r>
            <w:r w:rsidRPr="008A5A1C">
              <w:rPr>
                <w:sz w:val="22"/>
                <w:szCs w:val="22"/>
              </w:rPr>
              <w:br/>
              <w:t xml:space="preserve">  муниципальной  </w:t>
            </w:r>
            <w:r w:rsidRPr="008A5A1C">
              <w:rPr>
                <w:sz w:val="22"/>
                <w:szCs w:val="22"/>
              </w:rPr>
              <w:br/>
              <w:t xml:space="preserve">    программы,    </w:t>
            </w:r>
            <w:r w:rsidRPr="008A5A1C">
              <w:rPr>
                <w:sz w:val="22"/>
                <w:szCs w:val="22"/>
              </w:rPr>
              <w:br/>
              <w:t xml:space="preserve">  подпрограммы,   </w:t>
            </w:r>
            <w:r w:rsidRPr="008A5A1C">
              <w:rPr>
                <w:sz w:val="22"/>
                <w:szCs w:val="22"/>
              </w:rPr>
              <w:br/>
              <w:t xml:space="preserve">   мероприятия</w:t>
            </w:r>
          </w:p>
        </w:tc>
        <w:tc>
          <w:tcPr>
            <w:tcW w:w="1303"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Отве</w:t>
            </w:r>
            <w:r w:rsidRPr="008A5A1C">
              <w:rPr>
                <w:sz w:val="22"/>
                <w:szCs w:val="22"/>
              </w:rPr>
              <w:t>т</w:t>
            </w:r>
            <w:r w:rsidRPr="008A5A1C">
              <w:rPr>
                <w:sz w:val="22"/>
                <w:szCs w:val="22"/>
              </w:rPr>
              <w:t xml:space="preserve">ственный  </w:t>
            </w:r>
            <w:r w:rsidRPr="008A5A1C">
              <w:rPr>
                <w:sz w:val="22"/>
                <w:szCs w:val="22"/>
              </w:rPr>
              <w:br/>
              <w:t>исполн</w:t>
            </w:r>
            <w:r w:rsidRPr="008A5A1C">
              <w:rPr>
                <w:sz w:val="22"/>
                <w:szCs w:val="22"/>
              </w:rPr>
              <w:t>и</w:t>
            </w:r>
            <w:r w:rsidRPr="008A5A1C">
              <w:rPr>
                <w:sz w:val="22"/>
                <w:szCs w:val="22"/>
              </w:rPr>
              <w:t xml:space="preserve">тель    </w:t>
            </w:r>
            <w:r w:rsidRPr="008A5A1C">
              <w:rPr>
                <w:sz w:val="22"/>
                <w:szCs w:val="22"/>
              </w:rPr>
              <w:br/>
            </w: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jc w:val="center"/>
              <w:rPr>
                <w:sz w:val="22"/>
                <w:szCs w:val="22"/>
              </w:rPr>
            </w:pPr>
            <w:r w:rsidRPr="008A5A1C">
              <w:rPr>
                <w:sz w:val="22"/>
                <w:szCs w:val="22"/>
              </w:rPr>
              <w:t>Источник</w:t>
            </w:r>
          </w:p>
          <w:p w:rsidR="00B0209E" w:rsidRPr="008A5A1C" w:rsidRDefault="00B0209E" w:rsidP="00DA3C20">
            <w:pPr>
              <w:autoSpaceDE w:val="0"/>
              <w:autoSpaceDN w:val="0"/>
              <w:adjustRightInd w:val="0"/>
              <w:ind w:right="-75"/>
              <w:jc w:val="center"/>
              <w:rPr>
                <w:sz w:val="22"/>
                <w:szCs w:val="22"/>
              </w:rPr>
            </w:pPr>
            <w:r w:rsidRPr="008A5A1C">
              <w:rPr>
                <w:sz w:val="22"/>
                <w:szCs w:val="22"/>
              </w:rPr>
              <w:t xml:space="preserve"> финансирования</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Объем финанс</w:t>
            </w:r>
            <w:r w:rsidRPr="008A5A1C">
              <w:rPr>
                <w:sz w:val="22"/>
                <w:szCs w:val="22"/>
              </w:rPr>
              <w:t>о</w:t>
            </w:r>
            <w:r w:rsidRPr="008A5A1C">
              <w:rPr>
                <w:sz w:val="22"/>
                <w:szCs w:val="22"/>
              </w:rPr>
              <w:t>вого обеспеч</w:t>
            </w:r>
            <w:r w:rsidRPr="008A5A1C">
              <w:rPr>
                <w:sz w:val="22"/>
                <w:szCs w:val="22"/>
              </w:rPr>
              <w:t>е</w:t>
            </w:r>
            <w:r w:rsidRPr="008A5A1C">
              <w:rPr>
                <w:sz w:val="22"/>
                <w:szCs w:val="22"/>
              </w:rPr>
              <w:t>ния, тыс.</w:t>
            </w:r>
            <w:r w:rsidRPr="008A5A1C">
              <w:rPr>
                <w:sz w:val="22"/>
                <w:szCs w:val="22"/>
              </w:rPr>
              <w:br/>
              <w:t>рублей</w:t>
            </w:r>
          </w:p>
        </w:tc>
        <w:tc>
          <w:tcPr>
            <w:tcW w:w="2268"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jc w:val="center"/>
              <w:rPr>
                <w:sz w:val="22"/>
                <w:szCs w:val="22"/>
              </w:rPr>
            </w:pPr>
            <w:r w:rsidRPr="008A5A1C">
              <w:rPr>
                <w:sz w:val="22"/>
                <w:szCs w:val="22"/>
              </w:rPr>
              <w:t xml:space="preserve">Ожидаемый  </w:t>
            </w:r>
            <w:r w:rsidRPr="008A5A1C">
              <w:rPr>
                <w:sz w:val="22"/>
                <w:szCs w:val="22"/>
              </w:rPr>
              <w:br/>
              <w:t xml:space="preserve">результат  </w:t>
            </w:r>
            <w:r w:rsidRPr="008A5A1C">
              <w:rPr>
                <w:sz w:val="22"/>
                <w:szCs w:val="22"/>
              </w:rPr>
              <w:br/>
              <w:t xml:space="preserve">(краткое   </w:t>
            </w:r>
            <w:r w:rsidRPr="008A5A1C">
              <w:rPr>
                <w:sz w:val="22"/>
                <w:szCs w:val="22"/>
              </w:rPr>
              <w:br/>
              <w:t xml:space="preserve">описание)  </w:t>
            </w:r>
            <w:r w:rsidRPr="008A5A1C">
              <w:rPr>
                <w:sz w:val="22"/>
                <w:szCs w:val="22"/>
              </w:rPr>
              <w:br/>
            </w:r>
          </w:p>
        </w:tc>
      </w:tr>
      <w:tr w:rsidR="00B0209E" w:rsidRPr="008A5A1C" w:rsidTr="00DA3C20">
        <w:trPr>
          <w:cantSplit/>
          <w:trHeight w:val="360"/>
        </w:trPr>
        <w:tc>
          <w:tcPr>
            <w:tcW w:w="58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"Обеспечение безопа</w:t>
            </w:r>
            <w:r w:rsidRPr="008A5A1C">
              <w:rPr>
                <w:rFonts w:eastAsia="Calibri"/>
                <w:sz w:val="22"/>
                <w:szCs w:val="22"/>
                <w:lang w:eastAsia="en-US"/>
              </w:rPr>
              <w:t>с</w:t>
            </w:r>
            <w:r w:rsidRPr="008A5A1C">
              <w:rPr>
                <w:rFonts w:eastAsia="Calibri"/>
                <w:sz w:val="22"/>
                <w:szCs w:val="22"/>
                <w:lang w:eastAsia="en-US"/>
              </w:rPr>
              <w:t>ности и жизнедеятельн</w:t>
            </w:r>
            <w:r w:rsidRPr="008A5A1C">
              <w:rPr>
                <w:rFonts w:eastAsia="Calibri"/>
                <w:sz w:val="22"/>
                <w:szCs w:val="22"/>
                <w:lang w:eastAsia="en-US"/>
              </w:rPr>
              <w:t>о</w:t>
            </w:r>
            <w:r w:rsidRPr="008A5A1C">
              <w:rPr>
                <w:rFonts w:eastAsia="Calibri"/>
                <w:sz w:val="22"/>
                <w:szCs w:val="22"/>
                <w:lang w:eastAsia="en-US"/>
              </w:rPr>
              <w:t>сти населения муниц</w:t>
            </w:r>
            <w:r w:rsidRPr="008A5A1C">
              <w:rPr>
                <w:rFonts w:eastAsia="Calibri"/>
                <w:sz w:val="22"/>
                <w:szCs w:val="22"/>
                <w:lang w:eastAsia="en-US"/>
              </w:rPr>
              <w:t>и</w:t>
            </w:r>
            <w:r w:rsidRPr="008A5A1C">
              <w:rPr>
                <w:rFonts w:eastAsia="Calibri"/>
                <w:sz w:val="22"/>
                <w:szCs w:val="22"/>
                <w:lang w:eastAsia="en-US"/>
              </w:rPr>
              <w:t>пального образования Омутнинское городское поселение Омутнинского района Кировской обл</w:t>
            </w:r>
            <w:r w:rsidRPr="008A5A1C">
              <w:rPr>
                <w:rFonts w:eastAsia="Calibri"/>
                <w:sz w:val="22"/>
                <w:szCs w:val="22"/>
                <w:lang w:eastAsia="en-US"/>
              </w:rPr>
              <w:t>а</w:t>
            </w:r>
            <w:r w:rsidRPr="008A5A1C">
              <w:rPr>
                <w:rFonts w:eastAsia="Calibri"/>
                <w:sz w:val="22"/>
                <w:szCs w:val="22"/>
                <w:lang w:eastAsia="en-US"/>
              </w:rPr>
              <w:t>сти" в 2021-2025 годах</w:t>
            </w:r>
          </w:p>
        </w:tc>
        <w:tc>
          <w:tcPr>
            <w:tcW w:w="1303"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kern w:val="36"/>
                <w:sz w:val="22"/>
                <w:szCs w:val="22"/>
              </w:rPr>
              <w:t>Отдел жи</w:t>
            </w:r>
            <w:r w:rsidRPr="008A5A1C">
              <w:rPr>
                <w:kern w:val="36"/>
                <w:sz w:val="22"/>
                <w:szCs w:val="22"/>
              </w:rPr>
              <w:t>з</w:t>
            </w:r>
            <w:r w:rsidRPr="008A5A1C">
              <w:rPr>
                <w:kern w:val="36"/>
                <w:sz w:val="22"/>
                <w:szCs w:val="22"/>
              </w:rPr>
              <w:t>необесп</w:t>
            </w:r>
            <w:r w:rsidRPr="008A5A1C">
              <w:rPr>
                <w:kern w:val="36"/>
                <w:sz w:val="22"/>
                <w:szCs w:val="22"/>
              </w:rPr>
              <w:t>е</w:t>
            </w:r>
            <w:r w:rsidRPr="008A5A1C">
              <w:rPr>
                <w:kern w:val="36"/>
                <w:sz w:val="22"/>
                <w:szCs w:val="22"/>
              </w:rPr>
              <w:t>чения а</w:t>
            </w:r>
            <w:r w:rsidRPr="008A5A1C">
              <w:rPr>
                <w:kern w:val="36"/>
                <w:sz w:val="22"/>
                <w:szCs w:val="22"/>
              </w:rPr>
              <w:t>д</w:t>
            </w:r>
            <w:r w:rsidRPr="008A5A1C">
              <w:rPr>
                <w:kern w:val="36"/>
                <w:sz w:val="22"/>
                <w:szCs w:val="22"/>
              </w:rPr>
              <w:t>министр</w:t>
            </w:r>
            <w:r w:rsidRPr="008A5A1C">
              <w:rPr>
                <w:kern w:val="36"/>
                <w:sz w:val="22"/>
                <w:szCs w:val="22"/>
              </w:rPr>
              <w:t>а</w:t>
            </w:r>
            <w:r w:rsidRPr="008A5A1C">
              <w:rPr>
                <w:kern w:val="36"/>
                <w:sz w:val="22"/>
                <w:szCs w:val="22"/>
              </w:rPr>
              <w:t>ции Ому</w:t>
            </w:r>
            <w:r w:rsidRPr="008A5A1C">
              <w:rPr>
                <w:kern w:val="36"/>
                <w:sz w:val="22"/>
                <w:szCs w:val="22"/>
              </w:rPr>
              <w:t>т</w:t>
            </w:r>
            <w:r w:rsidRPr="008A5A1C">
              <w:rPr>
                <w:kern w:val="36"/>
                <w:sz w:val="22"/>
                <w:szCs w:val="22"/>
              </w:rPr>
              <w:t>нинского городского поселения</w:t>
            </w: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 xml:space="preserve">всего        </w:t>
            </w:r>
          </w:p>
        </w:tc>
        <w:tc>
          <w:tcPr>
            <w:tcW w:w="966"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2420,380</w:t>
            </w:r>
          </w:p>
        </w:tc>
        <w:tc>
          <w:tcPr>
            <w:tcW w:w="2268" w:type="dxa"/>
            <w:vMerge w:val="restart"/>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Организация повыш</w:t>
            </w:r>
            <w:r w:rsidRPr="008A5A1C">
              <w:rPr>
                <w:sz w:val="22"/>
                <w:szCs w:val="22"/>
              </w:rPr>
              <w:t>е</w:t>
            </w:r>
            <w:r w:rsidRPr="008A5A1C">
              <w:rPr>
                <w:sz w:val="22"/>
                <w:szCs w:val="22"/>
              </w:rPr>
              <w:t>ния уровня безопасн</w:t>
            </w:r>
            <w:r w:rsidRPr="008A5A1C">
              <w:rPr>
                <w:sz w:val="22"/>
                <w:szCs w:val="22"/>
              </w:rPr>
              <w:t>о</w:t>
            </w:r>
            <w:r w:rsidRPr="008A5A1C">
              <w:rPr>
                <w:sz w:val="22"/>
                <w:szCs w:val="22"/>
              </w:rPr>
              <w:t>сти на территории Омутнинского горо</w:t>
            </w:r>
            <w:r w:rsidRPr="008A5A1C">
              <w:rPr>
                <w:sz w:val="22"/>
                <w:szCs w:val="22"/>
              </w:rPr>
              <w:t>д</w:t>
            </w:r>
            <w:r w:rsidRPr="008A5A1C">
              <w:rPr>
                <w:sz w:val="22"/>
                <w:szCs w:val="22"/>
              </w:rPr>
              <w:t>ского поселения</w:t>
            </w:r>
          </w:p>
        </w:tc>
      </w:tr>
      <w:tr w:rsidR="00B0209E" w:rsidRPr="008A5A1C" w:rsidTr="00DA3C20">
        <w:trPr>
          <w:cantSplit/>
          <w:trHeight w:val="369"/>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69"/>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95,500</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69"/>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69"/>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2324,880</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69"/>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60"/>
        </w:trPr>
        <w:tc>
          <w:tcPr>
            <w:tcW w:w="58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w:t>
            </w:r>
          </w:p>
        </w:tc>
        <w:tc>
          <w:tcPr>
            <w:tcW w:w="2552" w:type="dxa"/>
            <w:vMerge w:val="restart"/>
            <w:tcBorders>
              <w:left w:val="single" w:sz="4" w:space="0" w:color="auto"/>
              <w:right w:val="single" w:sz="4" w:space="0" w:color="auto"/>
            </w:tcBorders>
          </w:tcPr>
          <w:p w:rsidR="00B0209E" w:rsidRPr="008A5A1C" w:rsidRDefault="00B0209E" w:rsidP="00B6532C">
            <w:pPr>
              <w:rPr>
                <w:sz w:val="22"/>
                <w:szCs w:val="22"/>
              </w:rPr>
            </w:pPr>
            <w:r w:rsidRPr="008A5A1C">
              <w:rPr>
                <w:rFonts w:eastAsia="Calibri"/>
                <w:sz w:val="22"/>
                <w:szCs w:val="22"/>
                <w:lang w:eastAsia="en-US"/>
              </w:rPr>
              <w:t>Обеспечение первичных мер пожарной безопа</w:t>
            </w:r>
            <w:r w:rsidRPr="008A5A1C">
              <w:rPr>
                <w:rFonts w:eastAsia="Calibri"/>
                <w:sz w:val="22"/>
                <w:szCs w:val="22"/>
                <w:lang w:eastAsia="en-US"/>
              </w:rPr>
              <w:t>с</w:t>
            </w:r>
            <w:r w:rsidRPr="008A5A1C">
              <w:rPr>
                <w:rFonts w:eastAsia="Calibri"/>
                <w:sz w:val="22"/>
                <w:szCs w:val="22"/>
                <w:lang w:eastAsia="en-US"/>
              </w:rPr>
              <w:t>ности на территории Омутнинского городск</w:t>
            </w:r>
            <w:r w:rsidRPr="008A5A1C">
              <w:rPr>
                <w:rFonts w:eastAsia="Calibri"/>
                <w:sz w:val="22"/>
                <w:szCs w:val="22"/>
                <w:lang w:eastAsia="en-US"/>
              </w:rPr>
              <w:t>о</w:t>
            </w:r>
            <w:r w:rsidRPr="008A5A1C">
              <w:rPr>
                <w:rFonts w:eastAsia="Calibri"/>
                <w:sz w:val="22"/>
                <w:szCs w:val="22"/>
                <w:lang w:eastAsia="en-US"/>
              </w:rPr>
              <w:t>го поселения, в том чи</w:t>
            </w:r>
            <w:r w:rsidRPr="008A5A1C">
              <w:rPr>
                <w:rFonts w:eastAsia="Calibri"/>
                <w:sz w:val="22"/>
                <w:szCs w:val="22"/>
                <w:lang w:eastAsia="en-US"/>
              </w:rPr>
              <w:t>с</w:t>
            </w:r>
            <w:r w:rsidRPr="008A5A1C">
              <w:rPr>
                <w:rFonts w:eastAsia="Calibri"/>
                <w:sz w:val="22"/>
                <w:szCs w:val="22"/>
                <w:lang w:eastAsia="en-US"/>
              </w:rPr>
              <w:t>ле:</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 xml:space="preserve">всего        </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1105,476</w:t>
            </w:r>
          </w:p>
        </w:tc>
        <w:tc>
          <w:tcPr>
            <w:tcW w:w="2268" w:type="dxa"/>
            <w:vMerge w:val="restart"/>
            <w:tcBorders>
              <w:left w:val="single" w:sz="4" w:space="0" w:color="auto"/>
              <w:right w:val="single" w:sz="4" w:space="0" w:color="auto"/>
            </w:tcBorders>
          </w:tcPr>
          <w:p w:rsidR="00B0209E" w:rsidRPr="008A5A1C" w:rsidRDefault="00B0209E" w:rsidP="00DA3C20">
            <w:pPr>
              <w:pStyle w:val="ConsPlusCell"/>
              <w:ind w:right="-75"/>
              <w:jc w:val="both"/>
              <w:rPr>
                <w:rFonts w:ascii="Times New Roman" w:hAnsi="Times New Roman" w:cs="Times New Roman"/>
                <w:sz w:val="22"/>
                <w:szCs w:val="22"/>
              </w:rPr>
            </w:pPr>
            <w:r w:rsidRPr="008A5A1C">
              <w:rPr>
                <w:rFonts w:ascii="Times New Roman" w:hAnsi="Times New Roman" w:cs="Times New Roman"/>
                <w:sz w:val="22"/>
                <w:szCs w:val="22"/>
              </w:rPr>
              <w:t>Обеспечение необх</w:t>
            </w:r>
            <w:r w:rsidRPr="008A5A1C">
              <w:rPr>
                <w:rFonts w:ascii="Times New Roman" w:hAnsi="Times New Roman" w:cs="Times New Roman"/>
                <w:sz w:val="22"/>
                <w:szCs w:val="22"/>
              </w:rPr>
              <w:t>о</w:t>
            </w:r>
            <w:r w:rsidRPr="008A5A1C">
              <w:rPr>
                <w:rFonts w:ascii="Times New Roman" w:hAnsi="Times New Roman" w:cs="Times New Roman"/>
                <w:sz w:val="22"/>
                <w:szCs w:val="22"/>
              </w:rPr>
              <w:t>димых условий для тушения пожаров, снижение количества пожаров, гибели и травматизма людей при пожарах</w:t>
            </w:r>
          </w:p>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1105,476</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1.1.</w:t>
            </w:r>
          </w:p>
        </w:tc>
        <w:tc>
          <w:tcPr>
            <w:tcW w:w="2552"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Восполнение пожарных водоемов</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41,400</w:t>
            </w:r>
          </w:p>
        </w:tc>
        <w:tc>
          <w:tcPr>
            <w:tcW w:w="2268" w:type="dxa"/>
            <w:vMerge w:val="restart"/>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Создание условий для забора воды из исто</w:t>
            </w:r>
            <w:r w:rsidRPr="008A5A1C">
              <w:rPr>
                <w:sz w:val="22"/>
                <w:szCs w:val="22"/>
              </w:rPr>
              <w:t>ч</w:t>
            </w:r>
            <w:r w:rsidRPr="008A5A1C">
              <w:rPr>
                <w:sz w:val="22"/>
                <w:szCs w:val="22"/>
              </w:rPr>
              <w:t>ников наружного в</w:t>
            </w:r>
            <w:r w:rsidRPr="008A5A1C">
              <w:rPr>
                <w:sz w:val="22"/>
                <w:szCs w:val="22"/>
              </w:rPr>
              <w:t>о</w:t>
            </w:r>
            <w:r w:rsidRPr="008A5A1C">
              <w:rPr>
                <w:sz w:val="22"/>
                <w:szCs w:val="22"/>
              </w:rPr>
              <w:t>доснабжения в любое время года в целях пожаротушения</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41,400</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 xml:space="preserve">Содержание и ремонт пожарных водоемов (в </w:t>
            </w:r>
            <w:proofErr w:type="spellStart"/>
            <w:r w:rsidRPr="008A5A1C">
              <w:rPr>
                <w:rFonts w:eastAsia="Calibri"/>
                <w:sz w:val="22"/>
                <w:szCs w:val="22"/>
                <w:lang w:eastAsia="en-US"/>
              </w:rPr>
              <w:t>т.ч</w:t>
            </w:r>
            <w:proofErr w:type="spellEnd"/>
            <w:r w:rsidRPr="008A5A1C">
              <w:rPr>
                <w:rFonts w:eastAsia="Calibri"/>
                <w:sz w:val="22"/>
                <w:szCs w:val="22"/>
                <w:lang w:eastAsia="en-US"/>
              </w:rPr>
              <w:t>. устройство)</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65,418</w:t>
            </w:r>
          </w:p>
        </w:tc>
        <w:tc>
          <w:tcPr>
            <w:tcW w:w="2268"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Создание условий для забора воды из исто</w:t>
            </w:r>
            <w:r w:rsidRPr="008A5A1C">
              <w:rPr>
                <w:sz w:val="22"/>
                <w:szCs w:val="22"/>
              </w:rPr>
              <w:t>ч</w:t>
            </w:r>
            <w:r w:rsidRPr="008A5A1C">
              <w:rPr>
                <w:sz w:val="22"/>
                <w:szCs w:val="22"/>
              </w:rPr>
              <w:t>ников наружного в</w:t>
            </w:r>
            <w:r w:rsidRPr="008A5A1C">
              <w:rPr>
                <w:sz w:val="22"/>
                <w:szCs w:val="22"/>
              </w:rPr>
              <w:t>о</w:t>
            </w:r>
            <w:r w:rsidRPr="008A5A1C">
              <w:rPr>
                <w:sz w:val="22"/>
                <w:szCs w:val="22"/>
              </w:rPr>
              <w:t>доснабжения в любое время года в целях пожаротушения</w:t>
            </w:r>
          </w:p>
        </w:tc>
      </w:tr>
      <w:tr w:rsidR="00B0209E" w:rsidRPr="008A5A1C" w:rsidTr="00DA3C20">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65,418</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EB539C">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EB539C">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Устройство минерализ</w:t>
            </w:r>
            <w:r w:rsidRPr="008A5A1C">
              <w:rPr>
                <w:rFonts w:eastAsia="Calibri"/>
                <w:sz w:val="22"/>
                <w:szCs w:val="22"/>
                <w:lang w:eastAsia="en-US"/>
              </w:rPr>
              <w:t>о</w:t>
            </w:r>
            <w:r w:rsidRPr="008A5A1C">
              <w:rPr>
                <w:rFonts w:eastAsia="Calibri"/>
                <w:sz w:val="22"/>
                <w:szCs w:val="22"/>
                <w:lang w:eastAsia="en-US"/>
              </w:rPr>
              <w:t>ванной полосы</w:t>
            </w:r>
          </w:p>
        </w:tc>
        <w:tc>
          <w:tcPr>
            <w:tcW w:w="1303"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107,800</w:t>
            </w:r>
          </w:p>
        </w:tc>
        <w:tc>
          <w:tcPr>
            <w:tcW w:w="2268"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Предупреждение ра</w:t>
            </w:r>
            <w:r w:rsidRPr="008A5A1C">
              <w:rPr>
                <w:sz w:val="22"/>
                <w:szCs w:val="22"/>
              </w:rPr>
              <w:t>с</w:t>
            </w:r>
            <w:r w:rsidRPr="008A5A1C">
              <w:rPr>
                <w:sz w:val="22"/>
                <w:szCs w:val="22"/>
              </w:rPr>
              <w:t>пространения и лок</w:t>
            </w:r>
            <w:r w:rsidRPr="008A5A1C">
              <w:rPr>
                <w:sz w:val="22"/>
                <w:szCs w:val="22"/>
              </w:rPr>
              <w:t>а</w:t>
            </w:r>
            <w:r w:rsidRPr="008A5A1C">
              <w:rPr>
                <w:sz w:val="22"/>
                <w:szCs w:val="22"/>
              </w:rPr>
              <w:lastRenderedPageBreak/>
              <w:t>лизации лесных пож</w:t>
            </w:r>
            <w:r w:rsidRPr="008A5A1C">
              <w:rPr>
                <w:sz w:val="22"/>
                <w:szCs w:val="22"/>
              </w:rPr>
              <w:t>а</w:t>
            </w:r>
            <w:r w:rsidRPr="008A5A1C">
              <w:rPr>
                <w:sz w:val="22"/>
                <w:szCs w:val="22"/>
              </w:rPr>
              <w:t>ров</w:t>
            </w:r>
          </w:p>
        </w:tc>
      </w:tr>
      <w:tr w:rsidR="00B0209E" w:rsidRPr="008A5A1C" w:rsidTr="00EB539C">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EB539C">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EB539C">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EB539C">
        <w:trPr>
          <w:cantSplit/>
          <w:trHeight w:val="312"/>
        </w:trPr>
        <w:tc>
          <w:tcPr>
            <w:tcW w:w="586" w:type="dxa"/>
            <w:vMerge/>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107,800</w:t>
            </w:r>
          </w:p>
        </w:tc>
        <w:tc>
          <w:tcPr>
            <w:tcW w:w="2268" w:type="dxa"/>
            <w:vMerge/>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1.4.</w:t>
            </w:r>
          </w:p>
        </w:tc>
        <w:tc>
          <w:tcPr>
            <w:tcW w:w="2552"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Поощрение добровол</w:t>
            </w:r>
            <w:r w:rsidRPr="008A5A1C">
              <w:rPr>
                <w:rFonts w:eastAsia="Calibri"/>
                <w:sz w:val="22"/>
                <w:szCs w:val="22"/>
                <w:lang w:eastAsia="en-US"/>
              </w:rPr>
              <w:t>ь</w:t>
            </w:r>
            <w:r w:rsidRPr="008A5A1C">
              <w:rPr>
                <w:rFonts w:eastAsia="Calibri"/>
                <w:sz w:val="22"/>
                <w:szCs w:val="22"/>
                <w:lang w:eastAsia="en-US"/>
              </w:rPr>
              <w:t>ных пожарных</w:t>
            </w: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6,000</w:t>
            </w:r>
          </w:p>
        </w:tc>
        <w:tc>
          <w:tcPr>
            <w:tcW w:w="2268" w:type="dxa"/>
            <w:vMerge w:val="restart"/>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Стимулирование до</w:t>
            </w:r>
            <w:r w:rsidRPr="008A5A1C">
              <w:rPr>
                <w:sz w:val="22"/>
                <w:szCs w:val="22"/>
              </w:rPr>
              <w:t>б</w:t>
            </w:r>
            <w:r w:rsidRPr="008A5A1C">
              <w:rPr>
                <w:sz w:val="22"/>
                <w:szCs w:val="22"/>
              </w:rPr>
              <w:t>ровольной пожарной охраны в борьбе с п</w:t>
            </w:r>
            <w:r w:rsidRPr="008A5A1C">
              <w:rPr>
                <w:sz w:val="22"/>
                <w:szCs w:val="22"/>
              </w:rPr>
              <w:t>о</w:t>
            </w:r>
            <w:r w:rsidRPr="008A5A1C">
              <w:rPr>
                <w:sz w:val="22"/>
                <w:szCs w:val="22"/>
              </w:rPr>
              <w:t>жарами</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6,000</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1.5.</w:t>
            </w:r>
          </w:p>
        </w:tc>
        <w:tc>
          <w:tcPr>
            <w:tcW w:w="2552"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Ремонт печей</w:t>
            </w: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874,858</w:t>
            </w:r>
          </w:p>
        </w:tc>
        <w:tc>
          <w:tcPr>
            <w:tcW w:w="2268" w:type="dxa"/>
            <w:vMerge w:val="restart"/>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Предотвращение п</w:t>
            </w:r>
            <w:r w:rsidRPr="008A5A1C">
              <w:rPr>
                <w:sz w:val="22"/>
                <w:szCs w:val="22"/>
              </w:rPr>
              <w:t>о</w:t>
            </w:r>
            <w:r w:rsidRPr="008A5A1C">
              <w:rPr>
                <w:sz w:val="22"/>
                <w:szCs w:val="22"/>
              </w:rPr>
              <w:t>жаров, гибели людей и уничтожения имущ</w:t>
            </w:r>
            <w:r w:rsidRPr="008A5A1C">
              <w:rPr>
                <w:sz w:val="22"/>
                <w:szCs w:val="22"/>
              </w:rPr>
              <w:t>е</w:t>
            </w:r>
            <w:r w:rsidRPr="008A5A1C">
              <w:rPr>
                <w:sz w:val="22"/>
                <w:szCs w:val="22"/>
              </w:rPr>
              <w:t>ства граждан</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874,858</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1.6.</w:t>
            </w:r>
          </w:p>
        </w:tc>
        <w:tc>
          <w:tcPr>
            <w:tcW w:w="2552"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r w:rsidRPr="008A5A1C">
              <w:rPr>
                <w:rFonts w:eastAsia="Calibri"/>
                <w:sz w:val="22"/>
                <w:szCs w:val="22"/>
                <w:lang w:eastAsia="en-US"/>
              </w:rPr>
              <w:t xml:space="preserve">Изготовление (в </w:t>
            </w:r>
            <w:proofErr w:type="spellStart"/>
            <w:r w:rsidRPr="008A5A1C">
              <w:rPr>
                <w:rFonts w:eastAsia="Calibri"/>
                <w:sz w:val="22"/>
                <w:szCs w:val="22"/>
                <w:lang w:eastAsia="en-US"/>
              </w:rPr>
              <w:t>т.ч</w:t>
            </w:r>
            <w:proofErr w:type="spellEnd"/>
            <w:r w:rsidRPr="008A5A1C">
              <w:rPr>
                <w:rFonts w:eastAsia="Calibri"/>
                <w:sz w:val="22"/>
                <w:szCs w:val="22"/>
                <w:lang w:eastAsia="en-US"/>
              </w:rPr>
              <w:t>. установка) знаков, и</w:t>
            </w:r>
            <w:r w:rsidRPr="008A5A1C">
              <w:rPr>
                <w:rFonts w:eastAsia="Calibri"/>
                <w:sz w:val="22"/>
                <w:szCs w:val="22"/>
                <w:lang w:eastAsia="en-US"/>
              </w:rPr>
              <w:t>н</w:t>
            </w:r>
            <w:r w:rsidRPr="008A5A1C">
              <w:rPr>
                <w:rFonts w:eastAsia="Calibri"/>
                <w:sz w:val="22"/>
                <w:szCs w:val="22"/>
                <w:lang w:eastAsia="en-US"/>
              </w:rPr>
              <w:t>формационных щитов, печатной продукции на противопожарную тем</w:t>
            </w:r>
            <w:r w:rsidRPr="008A5A1C">
              <w:rPr>
                <w:rFonts w:eastAsia="Calibri"/>
                <w:sz w:val="22"/>
                <w:szCs w:val="22"/>
                <w:lang w:eastAsia="en-US"/>
              </w:rPr>
              <w:t>а</w:t>
            </w:r>
            <w:r w:rsidRPr="008A5A1C">
              <w:rPr>
                <w:rFonts w:eastAsia="Calibri"/>
                <w:sz w:val="22"/>
                <w:szCs w:val="22"/>
                <w:lang w:eastAsia="en-US"/>
              </w:rPr>
              <w:t>тику</w:t>
            </w: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10,000</w:t>
            </w:r>
          </w:p>
        </w:tc>
        <w:tc>
          <w:tcPr>
            <w:tcW w:w="2268" w:type="dxa"/>
            <w:vMerge w:val="restart"/>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Организация и обуч</w:t>
            </w:r>
            <w:r w:rsidRPr="008A5A1C">
              <w:rPr>
                <w:sz w:val="22"/>
                <w:szCs w:val="22"/>
              </w:rPr>
              <w:t>е</w:t>
            </w:r>
            <w:r w:rsidRPr="008A5A1C">
              <w:rPr>
                <w:sz w:val="22"/>
                <w:szCs w:val="22"/>
              </w:rPr>
              <w:t>ние населения мерам пожарной безопасн</w:t>
            </w:r>
            <w:r w:rsidRPr="008A5A1C">
              <w:rPr>
                <w:sz w:val="22"/>
                <w:szCs w:val="22"/>
              </w:rPr>
              <w:t>о</w:t>
            </w:r>
            <w:r w:rsidRPr="008A5A1C">
              <w:rPr>
                <w:sz w:val="22"/>
                <w:szCs w:val="22"/>
              </w:rPr>
              <w:t>сти, содействие ра</w:t>
            </w:r>
            <w:r w:rsidRPr="008A5A1C">
              <w:rPr>
                <w:sz w:val="22"/>
                <w:szCs w:val="22"/>
              </w:rPr>
              <w:t>с</w:t>
            </w:r>
            <w:r w:rsidRPr="008A5A1C">
              <w:rPr>
                <w:sz w:val="22"/>
                <w:szCs w:val="22"/>
              </w:rPr>
              <w:t>пространению пожа</w:t>
            </w:r>
            <w:r w:rsidRPr="008A5A1C">
              <w:rPr>
                <w:sz w:val="22"/>
                <w:szCs w:val="22"/>
              </w:rPr>
              <w:t>р</w:t>
            </w:r>
            <w:r w:rsidRPr="008A5A1C">
              <w:rPr>
                <w:sz w:val="22"/>
                <w:szCs w:val="22"/>
              </w:rPr>
              <w:t>но-технических знаний</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10,000</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rFonts w:eastAsia="Calibri"/>
                <w:sz w:val="22"/>
                <w:szCs w:val="22"/>
                <w:lang w:eastAsia="en-US"/>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Резервный фонд Ому</w:t>
            </w:r>
            <w:r w:rsidRPr="008A5A1C">
              <w:rPr>
                <w:rFonts w:eastAsia="Calibri"/>
                <w:sz w:val="22"/>
                <w:szCs w:val="22"/>
                <w:lang w:eastAsia="en-US"/>
              </w:rPr>
              <w:t>т</w:t>
            </w:r>
            <w:r w:rsidRPr="008A5A1C">
              <w:rPr>
                <w:rFonts w:eastAsia="Calibri"/>
                <w:sz w:val="22"/>
                <w:szCs w:val="22"/>
                <w:lang w:eastAsia="en-US"/>
              </w:rPr>
              <w:t>нинского городского п</w:t>
            </w:r>
            <w:r w:rsidRPr="008A5A1C">
              <w:rPr>
                <w:rFonts w:eastAsia="Calibri"/>
                <w:sz w:val="22"/>
                <w:szCs w:val="22"/>
                <w:lang w:eastAsia="en-US"/>
              </w:rPr>
              <w:t>о</w:t>
            </w:r>
            <w:r w:rsidRPr="008A5A1C">
              <w:rPr>
                <w:rFonts w:eastAsia="Calibri"/>
                <w:sz w:val="22"/>
                <w:szCs w:val="22"/>
                <w:lang w:eastAsia="en-US"/>
              </w:rPr>
              <w:t>селения</w:t>
            </w:r>
          </w:p>
        </w:tc>
        <w:tc>
          <w:tcPr>
            <w:tcW w:w="1303"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202,780</w:t>
            </w:r>
          </w:p>
        </w:tc>
        <w:tc>
          <w:tcPr>
            <w:tcW w:w="2268"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Организация и пров</w:t>
            </w:r>
            <w:r w:rsidRPr="008A5A1C">
              <w:rPr>
                <w:sz w:val="22"/>
                <w:szCs w:val="22"/>
              </w:rPr>
              <w:t>е</w:t>
            </w:r>
            <w:r w:rsidRPr="008A5A1C">
              <w:rPr>
                <w:sz w:val="22"/>
                <w:szCs w:val="22"/>
              </w:rPr>
              <w:t>дение аварийно-спасательных и других неотложных работ</w:t>
            </w: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202,780</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w:t>
            </w:r>
          </w:p>
        </w:tc>
        <w:tc>
          <w:tcPr>
            <w:tcW w:w="2552"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Предупреждение и ли</w:t>
            </w:r>
            <w:r w:rsidRPr="008A5A1C">
              <w:rPr>
                <w:rFonts w:eastAsia="Calibri"/>
                <w:sz w:val="22"/>
                <w:szCs w:val="22"/>
                <w:lang w:eastAsia="en-US"/>
              </w:rPr>
              <w:t>к</w:t>
            </w:r>
            <w:r w:rsidRPr="008A5A1C">
              <w:rPr>
                <w:rFonts w:eastAsia="Calibri"/>
                <w:sz w:val="22"/>
                <w:szCs w:val="22"/>
                <w:lang w:eastAsia="en-US"/>
              </w:rPr>
              <w:t>видация последствий чрезвычайных ситуаций и стихийных бедствий природного и техноге</w:t>
            </w:r>
            <w:r w:rsidRPr="008A5A1C">
              <w:rPr>
                <w:rFonts w:eastAsia="Calibri"/>
                <w:sz w:val="22"/>
                <w:szCs w:val="22"/>
                <w:lang w:eastAsia="en-US"/>
              </w:rPr>
              <w:t>н</w:t>
            </w:r>
            <w:r w:rsidRPr="008A5A1C">
              <w:rPr>
                <w:rFonts w:eastAsia="Calibri"/>
                <w:sz w:val="22"/>
                <w:szCs w:val="22"/>
                <w:lang w:eastAsia="en-US"/>
              </w:rPr>
              <w:t>ного характера, в том числе:</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523,628</w:t>
            </w:r>
          </w:p>
        </w:tc>
        <w:tc>
          <w:tcPr>
            <w:tcW w:w="2268" w:type="dxa"/>
            <w:vMerge w:val="restart"/>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Предотвращение гиб</w:t>
            </w:r>
            <w:r w:rsidRPr="008A5A1C">
              <w:rPr>
                <w:sz w:val="22"/>
                <w:szCs w:val="22"/>
              </w:rPr>
              <w:t>е</w:t>
            </w:r>
            <w:r w:rsidRPr="008A5A1C">
              <w:rPr>
                <w:sz w:val="22"/>
                <w:szCs w:val="22"/>
              </w:rPr>
              <w:t>ли людей</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523,628</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3.1.</w:t>
            </w:r>
          </w:p>
        </w:tc>
        <w:tc>
          <w:tcPr>
            <w:tcW w:w="2552"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Содержание спасател</w:t>
            </w:r>
            <w:r w:rsidRPr="008A5A1C">
              <w:rPr>
                <w:sz w:val="22"/>
                <w:szCs w:val="22"/>
              </w:rPr>
              <w:t>ь</w:t>
            </w:r>
            <w:r w:rsidRPr="008A5A1C">
              <w:rPr>
                <w:sz w:val="22"/>
                <w:szCs w:val="22"/>
              </w:rPr>
              <w:t>ного поста</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507,457</w:t>
            </w:r>
          </w:p>
        </w:tc>
        <w:tc>
          <w:tcPr>
            <w:tcW w:w="2268"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Предотвращение гиб</w:t>
            </w:r>
            <w:r w:rsidRPr="008A5A1C">
              <w:rPr>
                <w:sz w:val="22"/>
                <w:szCs w:val="22"/>
              </w:rPr>
              <w:t>е</w:t>
            </w:r>
            <w:r w:rsidRPr="008A5A1C">
              <w:rPr>
                <w:sz w:val="22"/>
                <w:szCs w:val="22"/>
              </w:rPr>
              <w:t>ли людей на водных объектах</w:t>
            </w: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507,457</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lastRenderedPageBreak/>
              <w:t>3.2.</w:t>
            </w:r>
          </w:p>
        </w:tc>
        <w:tc>
          <w:tcPr>
            <w:tcW w:w="2552"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Исследование воды</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7,471</w:t>
            </w:r>
          </w:p>
        </w:tc>
        <w:tc>
          <w:tcPr>
            <w:tcW w:w="2268" w:type="dxa"/>
            <w:vMerge w:val="restart"/>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Обеспечение санита</w:t>
            </w:r>
            <w:r w:rsidRPr="008A5A1C">
              <w:rPr>
                <w:sz w:val="22"/>
                <w:szCs w:val="22"/>
              </w:rPr>
              <w:t>р</w:t>
            </w:r>
            <w:r w:rsidRPr="008A5A1C">
              <w:rPr>
                <w:sz w:val="22"/>
                <w:szCs w:val="22"/>
              </w:rPr>
              <w:t>но-эпидемиологического благополучия насел</w:t>
            </w:r>
            <w:r w:rsidRPr="008A5A1C">
              <w:rPr>
                <w:sz w:val="22"/>
                <w:szCs w:val="22"/>
              </w:rPr>
              <w:t>е</w:t>
            </w:r>
            <w:r w:rsidRPr="008A5A1C">
              <w:rPr>
                <w:sz w:val="22"/>
                <w:szCs w:val="22"/>
              </w:rPr>
              <w:t>ния</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7,471</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3.3.</w:t>
            </w:r>
          </w:p>
        </w:tc>
        <w:tc>
          <w:tcPr>
            <w:tcW w:w="2552"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Изготовление знака "Выход на лёд запрещён"</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8,700</w:t>
            </w:r>
          </w:p>
        </w:tc>
        <w:tc>
          <w:tcPr>
            <w:tcW w:w="2268" w:type="dxa"/>
            <w:vMerge w:val="restart"/>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Предотвращение гиб</w:t>
            </w:r>
            <w:r w:rsidRPr="008A5A1C">
              <w:rPr>
                <w:sz w:val="22"/>
                <w:szCs w:val="22"/>
              </w:rPr>
              <w:t>е</w:t>
            </w:r>
            <w:r w:rsidRPr="008A5A1C">
              <w:rPr>
                <w:sz w:val="22"/>
                <w:szCs w:val="22"/>
              </w:rPr>
              <w:t>ли людей на водных объектах</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8,700</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4.</w:t>
            </w:r>
          </w:p>
        </w:tc>
        <w:tc>
          <w:tcPr>
            <w:tcW w:w="2552"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Оборудование (дообор</w:t>
            </w:r>
            <w:r w:rsidRPr="008A5A1C">
              <w:rPr>
                <w:sz w:val="22"/>
                <w:szCs w:val="22"/>
              </w:rPr>
              <w:t>у</w:t>
            </w:r>
            <w:r w:rsidRPr="008A5A1C">
              <w:rPr>
                <w:sz w:val="22"/>
                <w:szCs w:val="22"/>
              </w:rPr>
              <w:t>дование) пляжа на те</w:t>
            </w:r>
            <w:r w:rsidRPr="008A5A1C">
              <w:rPr>
                <w:sz w:val="22"/>
                <w:szCs w:val="22"/>
              </w:rPr>
              <w:t>р</w:t>
            </w:r>
            <w:r w:rsidRPr="008A5A1C">
              <w:rPr>
                <w:sz w:val="22"/>
                <w:szCs w:val="22"/>
              </w:rPr>
              <w:t>ритории Омутнинского городского поселения</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267,431</w:t>
            </w:r>
          </w:p>
        </w:tc>
        <w:tc>
          <w:tcPr>
            <w:tcW w:w="2268" w:type="dxa"/>
            <w:vMerge w:val="restart"/>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Планируется приобр</w:t>
            </w:r>
            <w:r w:rsidRPr="008A5A1C">
              <w:rPr>
                <w:sz w:val="22"/>
                <w:szCs w:val="22"/>
              </w:rPr>
              <w:t>е</w:t>
            </w:r>
            <w:r w:rsidRPr="008A5A1C">
              <w:rPr>
                <w:sz w:val="22"/>
                <w:szCs w:val="22"/>
              </w:rPr>
              <w:t>тение лодки гребной, мотора, спасательных жилетов, спасательных кругов.</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267,431</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5.</w:t>
            </w:r>
          </w:p>
        </w:tc>
        <w:tc>
          <w:tcPr>
            <w:tcW w:w="2552"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Организация и ос</w:t>
            </w:r>
            <w:r w:rsidRPr="008A5A1C">
              <w:rPr>
                <w:sz w:val="22"/>
                <w:szCs w:val="22"/>
              </w:rPr>
              <w:t>у</w:t>
            </w:r>
            <w:r w:rsidRPr="008A5A1C">
              <w:rPr>
                <w:sz w:val="22"/>
                <w:szCs w:val="22"/>
              </w:rPr>
              <w:t>ществление мероприятий по территориальной об</w:t>
            </w:r>
            <w:r w:rsidRPr="008A5A1C">
              <w:rPr>
                <w:sz w:val="22"/>
                <w:szCs w:val="22"/>
              </w:rPr>
              <w:t>о</w:t>
            </w:r>
            <w:r w:rsidRPr="008A5A1C">
              <w:rPr>
                <w:sz w:val="22"/>
                <w:szCs w:val="22"/>
              </w:rPr>
              <w:t>роне и гражданской об</w:t>
            </w:r>
            <w:r w:rsidRPr="008A5A1C">
              <w:rPr>
                <w:sz w:val="22"/>
                <w:szCs w:val="22"/>
              </w:rPr>
              <w:t>о</w:t>
            </w:r>
            <w:r w:rsidRPr="008A5A1C">
              <w:rPr>
                <w:sz w:val="22"/>
                <w:szCs w:val="22"/>
              </w:rPr>
              <w:t>роне, защите населения и территории поселения от чрезвычайных ситуаций природного и техноге</w:t>
            </w:r>
            <w:r w:rsidRPr="008A5A1C">
              <w:rPr>
                <w:sz w:val="22"/>
                <w:szCs w:val="22"/>
              </w:rPr>
              <w:t>н</w:t>
            </w:r>
            <w:r w:rsidRPr="008A5A1C">
              <w:rPr>
                <w:sz w:val="22"/>
                <w:szCs w:val="22"/>
              </w:rPr>
              <w:t>ного характера</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54,300</w:t>
            </w:r>
          </w:p>
        </w:tc>
        <w:tc>
          <w:tcPr>
            <w:tcW w:w="2268"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Информирование и обучение населения при возникновении чрезвычайных ситу</w:t>
            </w:r>
            <w:r w:rsidRPr="008A5A1C">
              <w:rPr>
                <w:sz w:val="22"/>
                <w:szCs w:val="22"/>
              </w:rPr>
              <w:t>а</w:t>
            </w:r>
            <w:r w:rsidRPr="008A5A1C">
              <w:rPr>
                <w:sz w:val="22"/>
                <w:szCs w:val="22"/>
              </w:rPr>
              <w:t>ций природного и те</w:t>
            </w:r>
            <w:r w:rsidRPr="008A5A1C">
              <w:rPr>
                <w:sz w:val="22"/>
                <w:szCs w:val="22"/>
              </w:rPr>
              <w:t>х</w:t>
            </w:r>
            <w:r w:rsidRPr="008A5A1C">
              <w:rPr>
                <w:sz w:val="22"/>
                <w:szCs w:val="22"/>
              </w:rPr>
              <w:t>ногенного характера</w:t>
            </w: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54,300</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6.</w:t>
            </w:r>
          </w:p>
        </w:tc>
        <w:tc>
          <w:tcPr>
            <w:tcW w:w="2552"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Оказание поддержки гражданам и их объед</w:t>
            </w:r>
            <w:r w:rsidRPr="008A5A1C">
              <w:rPr>
                <w:sz w:val="22"/>
                <w:szCs w:val="22"/>
              </w:rPr>
              <w:t>и</w:t>
            </w:r>
            <w:r w:rsidRPr="008A5A1C">
              <w:rPr>
                <w:sz w:val="22"/>
                <w:szCs w:val="22"/>
              </w:rPr>
              <w:t>нениям, участвующим в охране общественного порядка, создание усл</w:t>
            </w:r>
            <w:r w:rsidRPr="008A5A1C">
              <w:rPr>
                <w:sz w:val="22"/>
                <w:szCs w:val="22"/>
              </w:rPr>
              <w:t>о</w:t>
            </w:r>
            <w:r w:rsidRPr="008A5A1C">
              <w:rPr>
                <w:sz w:val="22"/>
                <w:szCs w:val="22"/>
              </w:rPr>
              <w:t>вий для деятельности народных дружин</w:t>
            </w: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251,550</w:t>
            </w:r>
          </w:p>
        </w:tc>
        <w:tc>
          <w:tcPr>
            <w:tcW w:w="2268"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Рейды добровольной народной дружины на территории Омутни</w:t>
            </w:r>
            <w:r w:rsidRPr="008A5A1C">
              <w:rPr>
                <w:sz w:val="22"/>
                <w:szCs w:val="22"/>
              </w:rPr>
              <w:t>н</w:t>
            </w:r>
            <w:r w:rsidRPr="008A5A1C">
              <w:rPr>
                <w:sz w:val="22"/>
                <w:szCs w:val="22"/>
              </w:rPr>
              <w:t>ского городского п</w:t>
            </w:r>
            <w:r w:rsidRPr="008A5A1C">
              <w:rPr>
                <w:sz w:val="22"/>
                <w:szCs w:val="22"/>
              </w:rPr>
              <w:t>о</w:t>
            </w:r>
            <w:r w:rsidRPr="008A5A1C">
              <w:rPr>
                <w:sz w:val="22"/>
                <w:szCs w:val="22"/>
              </w:rPr>
              <w:t>селения  позволят обеспечить охрану общественного поря</w:t>
            </w:r>
            <w:r w:rsidRPr="008A5A1C">
              <w:rPr>
                <w:sz w:val="22"/>
                <w:szCs w:val="22"/>
              </w:rPr>
              <w:t>д</w:t>
            </w:r>
            <w:r w:rsidRPr="008A5A1C">
              <w:rPr>
                <w:sz w:val="22"/>
                <w:szCs w:val="22"/>
              </w:rPr>
              <w:t>ка и общественной безопасности насел</w:t>
            </w:r>
            <w:r w:rsidRPr="008A5A1C">
              <w:rPr>
                <w:sz w:val="22"/>
                <w:szCs w:val="22"/>
              </w:rPr>
              <w:t>е</w:t>
            </w:r>
            <w:r w:rsidRPr="008A5A1C">
              <w:rPr>
                <w:sz w:val="22"/>
                <w:szCs w:val="22"/>
              </w:rPr>
              <w:t>ния</w:t>
            </w: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95,500</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156,050</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7.</w:t>
            </w:r>
          </w:p>
        </w:tc>
        <w:tc>
          <w:tcPr>
            <w:tcW w:w="2552"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Прочие работы по обе</w:t>
            </w:r>
            <w:r w:rsidRPr="008A5A1C">
              <w:rPr>
                <w:sz w:val="22"/>
                <w:szCs w:val="22"/>
              </w:rPr>
              <w:t>с</w:t>
            </w:r>
            <w:r w:rsidRPr="008A5A1C">
              <w:rPr>
                <w:sz w:val="22"/>
                <w:szCs w:val="22"/>
              </w:rPr>
              <w:t>печению безопасности и жизнедеятельности нас</w:t>
            </w:r>
            <w:r w:rsidRPr="008A5A1C">
              <w:rPr>
                <w:sz w:val="22"/>
                <w:szCs w:val="22"/>
              </w:rPr>
              <w:t>е</w:t>
            </w:r>
            <w:r w:rsidRPr="008A5A1C">
              <w:rPr>
                <w:sz w:val="22"/>
                <w:szCs w:val="22"/>
              </w:rPr>
              <w:t>ления</w:t>
            </w: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всего</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15,215</w:t>
            </w:r>
          </w:p>
        </w:tc>
        <w:tc>
          <w:tcPr>
            <w:tcW w:w="2268" w:type="dxa"/>
            <w:vMerge w:val="restart"/>
            <w:tcBorders>
              <w:top w:val="single" w:sz="4" w:space="0" w:color="auto"/>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Засыпка (ликвидация) аварийных колодцев</w:t>
            </w: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федеральный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районный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местный бюджет</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15,215</w:t>
            </w:r>
          </w:p>
        </w:tc>
        <w:tc>
          <w:tcPr>
            <w:tcW w:w="2268" w:type="dxa"/>
            <w:vMerge/>
            <w:tcBorders>
              <w:left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r w:rsidR="00B0209E" w:rsidRPr="008A5A1C" w:rsidTr="00DA3C20">
        <w:trPr>
          <w:cantSplit/>
          <w:trHeight w:val="312"/>
        </w:trPr>
        <w:tc>
          <w:tcPr>
            <w:tcW w:w="58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303"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r w:rsidRPr="008A5A1C">
              <w:rPr>
                <w:sz w:val="22"/>
                <w:szCs w:val="22"/>
              </w:rPr>
              <w:t>внебюджетные исто</w:t>
            </w:r>
            <w:r w:rsidRPr="008A5A1C">
              <w:rPr>
                <w:sz w:val="22"/>
                <w:szCs w:val="22"/>
              </w:rPr>
              <w:t>ч</w:t>
            </w:r>
            <w:r w:rsidRPr="008A5A1C">
              <w:rPr>
                <w:sz w:val="22"/>
                <w:szCs w:val="22"/>
              </w:rPr>
              <w:t>ники</w:t>
            </w:r>
          </w:p>
        </w:tc>
        <w:tc>
          <w:tcPr>
            <w:tcW w:w="966" w:type="dxa"/>
            <w:tcBorders>
              <w:top w:val="single" w:sz="4" w:space="0" w:color="auto"/>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left="-75" w:right="-75"/>
              <w:jc w:val="center"/>
              <w:rPr>
                <w:sz w:val="22"/>
                <w:szCs w:val="22"/>
              </w:rPr>
            </w:pPr>
            <w:r w:rsidRPr="008A5A1C">
              <w:rPr>
                <w:sz w:val="22"/>
                <w:szCs w:val="22"/>
              </w:rPr>
              <w:t>-</w:t>
            </w:r>
          </w:p>
        </w:tc>
        <w:tc>
          <w:tcPr>
            <w:tcW w:w="2268" w:type="dxa"/>
            <w:vMerge/>
            <w:tcBorders>
              <w:left w:val="single" w:sz="4" w:space="0" w:color="auto"/>
              <w:bottom w:val="single" w:sz="4" w:space="0" w:color="auto"/>
              <w:right w:val="single" w:sz="4" w:space="0" w:color="auto"/>
            </w:tcBorders>
          </w:tcPr>
          <w:p w:rsidR="00B0209E" w:rsidRPr="008A5A1C" w:rsidRDefault="00B0209E" w:rsidP="00DA3C20">
            <w:pPr>
              <w:autoSpaceDE w:val="0"/>
              <w:autoSpaceDN w:val="0"/>
              <w:adjustRightInd w:val="0"/>
              <w:ind w:right="-75"/>
              <w:rPr>
                <w:sz w:val="22"/>
                <w:szCs w:val="22"/>
              </w:rPr>
            </w:pPr>
          </w:p>
        </w:tc>
      </w:tr>
    </w:tbl>
    <w:p w:rsidR="00B0209E" w:rsidRPr="008A5A1C" w:rsidRDefault="00B0209E" w:rsidP="00B0209E">
      <w:pPr>
        <w:autoSpaceDE w:val="0"/>
        <w:autoSpaceDN w:val="0"/>
        <w:adjustRightInd w:val="0"/>
        <w:jc w:val="both"/>
        <w:rPr>
          <w:sz w:val="28"/>
          <w:szCs w:val="28"/>
        </w:rPr>
      </w:pPr>
    </w:p>
    <w:p w:rsidR="00B0209E" w:rsidRPr="008A5A1C" w:rsidRDefault="00B0209E" w:rsidP="00B0209E">
      <w:pPr>
        <w:jc w:val="center"/>
      </w:pPr>
      <w:r w:rsidRPr="008A5A1C">
        <w:t>_____________</w:t>
      </w:r>
    </w:p>
    <w:p w:rsidR="00B0209E" w:rsidRPr="008A5A1C" w:rsidRDefault="00B0209E" w:rsidP="00B0209E">
      <w:pPr>
        <w:tabs>
          <w:tab w:val="left" w:pos="6600"/>
        </w:tabs>
        <w:jc w:val="both"/>
        <w:rPr>
          <w:kern w:val="36"/>
        </w:rPr>
      </w:pPr>
      <w:r w:rsidRPr="008A5A1C">
        <w:rPr>
          <w:kern w:val="36"/>
        </w:rPr>
        <w:t xml:space="preserve">  </w:t>
      </w:r>
    </w:p>
    <w:p w:rsidR="00DA3C20" w:rsidRPr="008A5A1C" w:rsidRDefault="00DA3C20" w:rsidP="00B0209E">
      <w:pPr>
        <w:tabs>
          <w:tab w:val="left" w:pos="6600"/>
        </w:tabs>
        <w:jc w:val="both"/>
        <w:rPr>
          <w:kern w:val="36"/>
        </w:rPr>
      </w:pPr>
    </w:p>
    <w:p w:rsidR="00B0209E" w:rsidRPr="008A5A1C" w:rsidRDefault="00B0209E" w:rsidP="00DA3C20">
      <w:pPr>
        <w:pStyle w:val="affff4"/>
        <w:ind w:left="-567" w:right="140"/>
        <w:rPr>
          <w:b/>
          <w:sz w:val="24"/>
          <w:szCs w:val="24"/>
        </w:rPr>
      </w:pPr>
      <w:r w:rsidRPr="008A5A1C">
        <w:rPr>
          <w:b/>
          <w:sz w:val="24"/>
          <w:szCs w:val="24"/>
        </w:rPr>
        <w:lastRenderedPageBreak/>
        <w:t>АДМИНИСТРАЦИЯ</w:t>
      </w:r>
    </w:p>
    <w:p w:rsidR="00B0209E" w:rsidRPr="008A5A1C" w:rsidRDefault="00B0209E" w:rsidP="00DA3C20">
      <w:pPr>
        <w:pStyle w:val="affff4"/>
        <w:ind w:left="-567" w:right="140"/>
        <w:rPr>
          <w:b/>
          <w:sz w:val="24"/>
          <w:szCs w:val="24"/>
        </w:rPr>
      </w:pPr>
      <w:r w:rsidRPr="008A5A1C">
        <w:rPr>
          <w:b/>
          <w:sz w:val="24"/>
          <w:szCs w:val="24"/>
        </w:rPr>
        <w:t>МУНИЦИПАЛЬНОГО ОБРАЗОВАНИЯ</w:t>
      </w:r>
    </w:p>
    <w:p w:rsidR="00B0209E" w:rsidRPr="008A5A1C" w:rsidRDefault="00B0209E" w:rsidP="00DA3C20">
      <w:pPr>
        <w:pStyle w:val="affff4"/>
        <w:ind w:left="-567" w:right="140"/>
        <w:rPr>
          <w:b/>
          <w:sz w:val="24"/>
          <w:szCs w:val="24"/>
        </w:rPr>
      </w:pPr>
      <w:r w:rsidRPr="008A5A1C">
        <w:rPr>
          <w:b/>
          <w:sz w:val="24"/>
          <w:szCs w:val="24"/>
        </w:rPr>
        <w:t>ОМУТНИНСКОЕ ГОРОДСКОЕ ПОСЕЛЕНИЕ</w:t>
      </w:r>
    </w:p>
    <w:p w:rsidR="00B0209E" w:rsidRPr="008A5A1C" w:rsidRDefault="00B0209E" w:rsidP="00DA3C20">
      <w:pPr>
        <w:pStyle w:val="affff4"/>
        <w:ind w:left="-567" w:right="140"/>
        <w:rPr>
          <w:b/>
          <w:sz w:val="24"/>
          <w:szCs w:val="24"/>
        </w:rPr>
      </w:pPr>
      <w:r w:rsidRPr="008A5A1C">
        <w:rPr>
          <w:b/>
          <w:sz w:val="24"/>
          <w:szCs w:val="24"/>
        </w:rPr>
        <w:t>ОМУТНИНСКОГО РАЙОНА КИРОВСКОЙ ОБЛАСТИ</w:t>
      </w:r>
    </w:p>
    <w:p w:rsidR="00B0209E" w:rsidRPr="008A5A1C" w:rsidRDefault="00B0209E" w:rsidP="00DA3C20">
      <w:pPr>
        <w:pStyle w:val="affff4"/>
        <w:ind w:left="-567" w:right="140"/>
        <w:rPr>
          <w:b/>
          <w:sz w:val="24"/>
          <w:szCs w:val="24"/>
        </w:rPr>
      </w:pPr>
    </w:p>
    <w:p w:rsidR="00B0209E" w:rsidRPr="008A5A1C" w:rsidRDefault="00B0209E" w:rsidP="00DA3C20">
      <w:pPr>
        <w:pStyle w:val="affff4"/>
        <w:ind w:left="-567" w:right="140"/>
        <w:rPr>
          <w:b/>
          <w:sz w:val="24"/>
          <w:szCs w:val="24"/>
        </w:rPr>
      </w:pPr>
      <w:r w:rsidRPr="008A5A1C">
        <w:rPr>
          <w:b/>
          <w:sz w:val="24"/>
          <w:szCs w:val="24"/>
        </w:rPr>
        <w:t>ПОСТАНОВЛЕНИЕ</w:t>
      </w:r>
    </w:p>
    <w:p w:rsidR="00B0209E" w:rsidRPr="008A5A1C" w:rsidRDefault="00B0209E" w:rsidP="00DA3C20">
      <w:pPr>
        <w:pStyle w:val="affff4"/>
        <w:ind w:left="-567" w:right="140"/>
        <w:jc w:val="both"/>
        <w:rPr>
          <w:b/>
          <w:sz w:val="24"/>
          <w:szCs w:val="24"/>
        </w:rPr>
      </w:pPr>
    </w:p>
    <w:p w:rsidR="00B0209E" w:rsidRPr="008A5A1C" w:rsidRDefault="00B0209E" w:rsidP="00DA3C20">
      <w:pPr>
        <w:pStyle w:val="affff4"/>
        <w:ind w:left="-567" w:right="140"/>
        <w:rPr>
          <w:sz w:val="24"/>
          <w:szCs w:val="24"/>
        </w:rPr>
      </w:pPr>
      <w:r w:rsidRPr="008A5A1C">
        <w:rPr>
          <w:sz w:val="24"/>
          <w:szCs w:val="24"/>
        </w:rPr>
        <w:t>22.12.2023</w:t>
      </w:r>
      <w:r w:rsidRPr="008A5A1C">
        <w:rPr>
          <w:sz w:val="24"/>
          <w:szCs w:val="24"/>
        </w:rPr>
        <w:tab/>
      </w:r>
      <w:r w:rsidRPr="008A5A1C">
        <w:rPr>
          <w:sz w:val="24"/>
          <w:szCs w:val="24"/>
        </w:rPr>
        <w:tab/>
      </w:r>
      <w:r w:rsidRPr="008A5A1C">
        <w:rPr>
          <w:sz w:val="24"/>
          <w:szCs w:val="24"/>
        </w:rPr>
        <w:tab/>
        <w:t xml:space="preserve">                                                           </w:t>
      </w:r>
      <w:r w:rsidR="00DA3C20" w:rsidRPr="008A5A1C">
        <w:rPr>
          <w:sz w:val="24"/>
          <w:szCs w:val="24"/>
        </w:rPr>
        <w:tab/>
      </w:r>
      <w:r w:rsidR="00DA3C20" w:rsidRPr="008A5A1C">
        <w:rPr>
          <w:sz w:val="24"/>
          <w:szCs w:val="24"/>
        </w:rPr>
        <w:tab/>
      </w:r>
      <w:r w:rsidRPr="008A5A1C">
        <w:rPr>
          <w:sz w:val="24"/>
          <w:szCs w:val="24"/>
        </w:rPr>
        <w:t xml:space="preserve">                   № 1122</w:t>
      </w:r>
    </w:p>
    <w:p w:rsidR="00B0209E" w:rsidRPr="008A5A1C" w:rsidRDefault="00B0209E" w:rsidP="00DA3C20">
      <w:pPr>
        <w:pStyle w:val="affff4"/>
        <w:ind w:left="-567" w:right="140"/>
        <w:rPr>
          <w:sz w:val="24"/>
          <w:szCs w:val="24"/>
        </w:rPr>
      </w:pPr>
      <w:r w:rsidRPr="008A5A1C">
        <w:rPr>
          <w:sz w:val="24"/>
          <w:szCs w:val="24"/>
        </w:rPr>
        <w:t>г. Омутнинск</w:t>
      </w:r>
    </w:p>
    <w:p w:rsidR="00B0209E" w:rsidRPr="008A5A1C" w:rsidRDefault="00B0209E" w:rsidP="00DA3C20">
      <w:pPr>
        <w:ind w:left="-567" w:right="140"/>
        <w:jc w:val="center"/>
      </w:pPr>
    </w:p>
    <w:p w:rsidR="00B0209E" w:rsidRPr="008A5A1C" w:rsidRDefault="00B0209E" w:rsidP="00DA3C20">
      <w:pPr>
        <w:ind w:left="-567" w:right="140"/>
        <w:jc w:val="center"/>
        <w:rPr>
          <w:b/>
        </w:rPr>
      </w:pPr>
      <w:r w:rsidRPr="008A5A1C">
        <w:rPr>
          <w:b/>
        </w:rPr>
        <w:t>О внесении изменений в постановление администрации Омутнинского городского поселения от 21.03.2019 № 232</w:t>
      </w:r>
    </w:p>
    <w:p w:rsidR="00B0209E" w:rsidRPr="008A5A1C" w:rsidRDefault="00B0209E" w:rsidP="00DA3C20">
      <w:pPr>
        <w:ind w:left="-567" w:right="140"/>
        <w:jc w:val="center"/>
        <w:rPr>
          <w:b/>
        </w:rPr>
      </w:pPr>
    </w:p>
    <w:p w:rsidR="00B0209E" w:rsidRPr="008A5A1C" w:rsidRDefault="00B0209E" w:rsidP="00DA3C20">
      <w:pPr>
        <w:suppressAutoHyphens/>
        <w:ind w:left="-567" w:right="140"/>
        <w:jc w:val="both"/>
      </w:pPr>
      <w:r w:rsidRPr="008A5A1C">
        <w:tab/>
      </w:r>
      <w:proofErr w:type="gramStart"/>
      <w:r w:rsidRPr="008A5A1C">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29.11.2023 г. № 66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A5A1C">
        <w:rPr>
          <w:kern w:val="36"/>
        </w:rPr>
        <w:t xml:space="preserve">постановлением </w:t>
      </w:r>
      <w:r w:rsidRPr="008A5A1C">
        <w:t>администрации</w:t>
      </w:r>
      <w:proofErr w:type="gramEnd"/>
      <w:r w:rsidRPr="008A5A1C">
        <w:t xml:space="preserve">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A5A1C">
        <w:rPr>
          <w:b/>
        </w:rPr>
        <w:t>ПОСТАНОВЛЯЕТ</w:t>
      </w:r>
      <w:r w:rsidRPr="008A5A1C">
        <w:t>:</w:t>
      </w:r>
    </w:p>
    <w:p w:rsidR="00B0209E" w:rsidRPr="008A5A1C" w:rsidRDefault="00B0209E" w:rsidP="00DA3C20">
      <w:pPr>
        <w:suppressAutoHyphens/>
        <w:ind w:left="-567" w:right="140" w:firstLine="709"/>
        <w:jc w:val="both"/>
      </w:pPr>
      <w:r w:rsidRPr="008A5A1C">
        <w:t xml:space="preserve">1. </w:t>
      </w:r>
      <w:proofErr w:type="gramStart"/>
      <w:r w:rsidRPr="008A5A1C">
        <w:t>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8A5A1C">
        <w:t xml:space="preserve"> № </w:t>
      </w:r>
      <w:proofErr w:type="gramStart"/>
      <w:r w:rsidRPr="008A5A1C">
        <w:t>225, от 07.09.2022 № 755, 18.11.2022 № 991, от 19.01.2023 № 42, от 13.02.2023 № 120, от 28.02.2023 № 158, от 17.05.2023 №410, от 25.08.2023 № 701, от 13.09.2023 № 774):</w:t>
      </w:r>
      <w:proofErr w:type="gramEnd"/>
    </w:p>
    <w:p w:rsidR="00B0209E" w:rsidRPr="008A5A1C" w:rsidRDefault="00B0209E" w:rsidP="00DA3C20">
      <w:pPr>
        <w:suppressAutoHyphens/>
        <w:ind w:left="-567" w:right="140" w:firstLine="709"/>
        <w:jc w:val="both"/>
      </w:pPr>
      <w:r w:rsidRPr="008A5A1C">
        <w:t>1.1. В паспорте муниципальной программы раздел "Ожидаемые конечные результаты реализации муниципальной программы" изложить в следующей редакции:</w:t>
      </w:r>
    </w:p>
    <w:p w:rsidR="00B0209E" w:rsidRPr="008A5A1C" w:rsidRDefault="00B0209E" w:rsidP="00DA3C20">
      <w:pPr>
        <w:ind w:left="-567" w:right="140" w:firstLine="681"/>
      </w:pPr>
      <w:r w:rsidRPr="008A5A1C">
        <w:t>"Переселение граждан, проживающих в многоквартирных домах, признанных до 01.01.2017  в установленном порядке аварийными и подлежащими сносу в связи с физическим износом:</w:t>
      </w:r>
    </w:p>
    <w:p w:rsidR="00B0209E" w:rsidRPr="008A5A1C" w:rsidRDefault="00B0209E" w:rsidP="00DA3C20">
      <w:pPr>
        <w:suppressAutoHyphens/>
        <w:ind w:left="-567" w:right="140" w:firstLine="709"/>
        <w:jc w:val="both"/>
      </w:pPr>
      <w:r w:rsidRPr="008A5A1C">
        <w:t>к концу 2023 года переселить 338 граждан из жилых помещений общей площадью 5182,20 м</w:t>
      </w:r>
      <w:proofErr w:type="gramStart"/>
      <w:r w:rsidRPr="008A5A1C">
        <w:rPr>
          <w:vertAlign w:val="superscript"/>
        </w:rPr>
        <w:t>2</w:t>
      </w:r>
      <w:proofErr w:type="gramEnd"/>
      <w:r w:rsidRPr="008A5A1C">
        <w:t>".</w:t>
      </w:r>
    </w:p>
    <w:p w:rsidR="00B0209E" w:rsidRPr="008A5A1C" w:rsidRDefault="00B0209E" w:rsidP="00DA3C20">
      <w:pPr>
        <w:ind w:left="-567" w:right="140" w:firstLine="708"/>
        <w:jc w:val="both"/>
      </w:pPr>
      <w:r w:rsidRPr="008A5A1C">
        <w:t>1.2. Четвертый абзац раздела 3 "Характеристика программных мероприятий" изложить в следующей редакции:</w:t>
      </w:r>
    </w:p>
    <w:p w:rsidR="00B0209E" w:rsidRPr="008A5A1C" w:rsidRDefault="00B0209E" w:rsidP="00DA3C20">
      <w:pPr>
        <w:ind w:left="-567" w:right="140" w:firstLine="708"/>
        <w:jc w:val="both"/>
      </w:pPr>
      <w:r w:rsidRPr="008A5A1C">
        <w:t>"В 2023 подлежит расселению:</w:t>
      </w:r>
    </w:p>
    <w:p w:rsidR="00B0209E" w:rsidRPr="008A5A1C" w:rsidRDefault="00B0209E" w:rsidP="00DA3C20">
      <w:pPr>
        <w:ind w:left="-567" w:right="140" w:firstLine="708"/>
        <w:jc w:val="both"/>
      </w:pPr>
      <w:r w:rsidRPr="008A5A1C">
        <w:t>- граждан – 338</w:t>
      </w:r>
    </w:p>
    <w:p w:rsidR="00B0209E" w:rsidRPr="008A5A1C" w:rsidRDefault="00B0209E" w:rsidP="00DA3C20">
      <w:pPr>
        <w:ind w:left="-567" w:right="140" w:firstLine="708"/>
        <w:jc w:val="both"/>
      </w:pPr>
      <w:r w:rsidRPr="008A5A1C">
        <w:t xml:space="preserve">- расселяемая площадь – 5182,2 </w:t>
      </w:r>
      <w:proofErr w:type="spellStart"/>
      <w:r w:rsidRPr="008A5A1C">
        <w:t>кв.м</w:t>
      </w:r>
      <w:proofErr w:type="spellEnd"/>
      <w:r w:rsidRPr="008A5A1C">
        <w:t>.".</w:t>
      </w:r>
    </w:p>
    <w:p w:rsidR="00B0209E" w:rsidRPr="008A5A1C" w:rsidRDefault="00B0209E" w:rsidP="00DA3C20">
      <w:pPr>
        <w:suppressAutoHyphens/>
        <w:ind w:left="-567" w:right="140"/>
        <w:jc w:val="both"/>
      </w:pPr>
      <w:r w:rsidRPr="008A5A1C">
        <w:tab/>
        <w:t>1.3. В паспорте муниципальной программы раздел "Ресурсное обеспечение муниципальной программы" изложить в следующей редакции:</w:t>
      </w:r>
    </w:p>
    <w:p w:rsidR="00B0209E" w:rsidRPr="008A5A1C" w:rsidRDefault="00B0209E" w:rsidP="00DA3C20">
      <w:pPr>
        <w:suppressAutoHyphens/>
        <w:ind w:left="-567" w:right="140"/>
      </w:pPr>
      <w:r w:rsidRPr="008A5A1C">
        <w:tab/>
        <w:t>"Общий объём финансирования муниципальной программы составляет 401 945,258 тыс. руб., в том числе:</w:t>
      </w:r>
    </w:p>
    <w:p w:rsidR="00B0209E" w:rsidRPr="008A5A1C" w:rsidRDefault="00B0209E" w:rsidP="00DA3C20">
      <w:pPr>
        <w:suppressAutoHyphens/>
        <w:ind w:left="-567" w:right="140"/>
      </w:pPr>
      <w:r w:rsidRPr="008A5A1C">
        <w:t>2022 год, всего 289 120,551 тыс. руб.:</w:t>
      </w:r>
    </w:p>
    <w:p w:rsidR="00B0209E" w:rsidRPr="008A5A1C" w:rsidRDefault="00B0209E" w:rsidP="00DA3C20">
      <w:pPr>
        <w:suppressAutoHyphens/>
        <w:ind w:left="-567" w:right="140"/>
      </w:pPr>
      <w:r w:rsidRPr="008A5A1C">
        <w:t>- средства Фонда содействия реформированию жилищно-коммунального хозяйства (далее – Фонда) – 286 229,227 тыс. руб.;</w:t>
      </w:r>
    </w:p>
    <w:p w:rsidR="00B0209E" w:rsidRPr="008A5A1C" w:rsidRDefault="00B0209E" w:rsidP="00DA3C20">
      <w:pPr>
        <w:suppressAutoHyphens/>
        <w:ind w:left="-567" w:right="140"/>
        <w:jc w:val="both"/>
      </w:pPr>
      <w:r w:rsidRPr="008A5A1C">
        <w:t>- средства областного бюджета – 2 602,205 тыс. руб.;</w:t>
      </w:r>
    </w:p>
    <w:p w:rsidR="00B0209E" w:rsidRPr="008A5A1C" w:rsidRDefault="00B0209E" w:rsidP="00DA3C20">
      <w:pPr>
        <w:suppressAutoHyphens/>
        <w:ind w:left="-567" w:right="140"/>
        <w:jc w:val="both"/>
      </w:pPr>
      <w:r w:rsidRPr="008A5A1C">
        <w:lastRenderedPageBreak/>
        <w:t>- средства местного бюджета – 289,119 тыс. руб.</w:t>
      </w:r>
    </w:p>
    <w:p w:rsidR="00B0209E" w:rsidRPr="008A5A1C" w:rsidRDefault="00B0209E" w:rsidP="00DA3C20">
      <w:pPr>
        <w:suppressAutoHyphens/>
        <w:ind w:left="-567" w:right="140"/>
        <w:jc w:val="both"/>
      </w:pPr>
      <w:r w:rsidRPr="008A5A1C">
        <w:t>2023 год, всего 112 824,707 тыс. руб.:</w:t>
      </w:r>
    </w:p>
    <w:p w:rsidR="00B0209E" w:rsidRPr="008A5A1C" w:rsidRDefault="00B0209E" w:rsidP="00DA3C20">
      <w:pPr>
        <w:suppressAutoHyphens/>
        <w:ind w:left="-567" w:right="140"/>
      </w:pPr>
      <w:r w:rsidRPr="008A5A1C">
        <w:t>- средства Фонда содействия реформированию жилищно-коммунального хозяйства (далее – Фонда) – 50 263,770 тыс. руб.;</w:t>
      </w:r>
    </w:p>
    <w:p w:rsidR="00B0209E" w:rsidRPr="008A5A1C" w:rsidRDefault="00B0209E" w:rsidP="00DA3C20">
      <w:pPr>
        <w:suppressAutoHyphens/>
        <w:ind w:left="-567" w:right="140"/>
        <w:jc w:val="both"/>
      </w:pPr>
      <w:r w:rsidRPr="008A5A1C">
        <w:t>- средства областного бюджета – 62 267,290 тыс. руб.;</w:t>
      </w:r>
    </w:p>
    <w:p w:rsidR="00B0209E" w:rsidRPr="008A5A1C" w:rsidRDefault="00B0209E" w:rsidP="00DA3C20">
      <w:pPr>
        <w:suppressAutoHyphens/>
        <w:ind w:left="-567" w:right="140"/>
        <w:jc w:val="both"/>
      </w:pPr>
      <w:r w:rsidRPr="008A5A1C">
        <w:t>- средства местного бюджета – 293,647 тыс. руб.".</w:t>
      </w:r>
    </w:p>
    <w:p w:rsidR="00B0209E" w:rsidRPr="008A5A1C" w:rsidRDefault="00B0209E" w:rsidP="00DA3C20">
      <w:pPr>
        <w:suppressAutoHyphens/>
        <w:ind w:left="-567" w:right="140"/>
        <w:jc w:val="both"/>
      </w:pPr>
      <w:r w:rsidRPr="008A5A1C">
        <w:tab/>
        <w:t>1.4. Первый абзац раздела 4 "Обоснование ресурсного обеспечения Программы" изложить в следующей редакции:</w:t>
      </w:r>
    </w:p>
    <w:p w:rsidR="00B0209E" w:rsidRPr="008A5A1C" w:rsidRDefault="00B0209E" w:rsidP="00DA3C20">
      <w:pPr>
        <w:suppressAutoHyphens/>
        <w:ind w:left="-567" w:right="140"/>
      </w:pPr>
      <w:r w:rsidRPr="008A5A1C">
        <w:tab/>
        <w:t>"Общий объём финансирования муниципальной программы составляет 401 945,258 тыс. руб., в том числе:</w:t>
      </w:r>
    </w:p>
    <w:p w:rsidR="00B0209E" w:rsidRPr="008A5A1C" w:rsidRDefault="00B0209E" w:rsidP="00DA3C20">
      <w:pPr>
        <w:suppressAutoHyphens/>
        <w:ind w:left="-567" w:right="140"/>
      </w:pPr>
      <w:r w:rsidRPr="008A5A1C">
        <w:t>2022 год, всего 289 120,551 тыс. руб.:</w:t>
      </w:r>
    </w:p>
    <w:p w:rsidR="00B0209E" w:rsidRPr="008A5A1C" w:rsidRDefault="00B0209E" w:rsidP="00DA3C20">
      <w:pPr>
        <w:suppressAutoHyphens/>
        <w:ind w:left="-567" w:right="140"/>
      </w:pPr>
      <w:r w:rsidRPr="008A5A1C">
        <w:t>- средства Фонда содействия реформированию жилищно-коммунального хозяйства (далее – Фонда) – 286 229,227 тыс. руб.;</w:t>
      </w:r>
    </w:p>
    <w:p w:rsidR="00B0209E" w:rsidRPr="008A5A1C" w:rsidRDefault="00B0209E" w:rsidP="00DA3C20">
      <w:pPr>
        <w:suppressAutoHyphens/>
        <w:ind w:left="-567" w:right="140"/>
        <w:jc w:val="both"/>
      </w:pPr>
      <w:r w:rsidRPr="008A5A1C">
        <w:t>- средства областного бюджета – 2 602,205 тыс. руб.;</w:t>
      </w:r>
    </w:p>
    <w:p w:rsidR="00B0209E" w:rsidRPr="008A5A1C" w:rsidRDefault="00B0209E" w:rsidP="00DA3C20">
      <w:pPr>
        <w:suppressAutoHyphens/>
        <w:ind w:left="-567" w:right="140"/>
        <w:jc w:val="both"/>
      </w:pPr>
      <w:r w:rsidRPr="008A5A1C">
        <w:t>- средства местного бюджета – 289,119 тыс. руб.</w:t>
      </w:r>
    </w:p>
    <w:p w:rsidR="00B0209E" w:rsidRPr="008A5A1C" w:rsidRDefault="00B0209E" w:rsidP="00DA3C20">
      <w:pPr>
        <w:suppressAutoHyphens/>
        <w:ind w:left="-567" w:right="140"/>
        <w:jc w:val="both"/>
      </w:pPr>
      <w:r w:rsidRPr="008A5A1C">
        <w:t>2023 год, всего 112 824,707 тыс. руб.:</w:t>
      </w:r>
    </w:p>
    <w:p w:rsidR="00B0209E" w:rsidRPr="008A5A1C" w:rsidRDefault="00B0209E" w:rsidP="00DA3C20">
      <w:pPr>
        <w:suppressAutoHyphens/>
        <w:ind w:left="-567" w:right="140"/>
      </w:pPr>
      <w:r w:rsidRPr="008A5A1C">
        <w:t>- средства Фонда содействия реформированию жилищно-коммунального хозяйства (далее – Фонда) – 50 263,770 тыс. руб.;</w:t>
      </w:r>
    </w:p>
    <w:p w:rsidR="00B0209E" w:rsidRPr="008A5A1C" w:rsidRDefault="00B0209E" w:rsidP="00DA3C20">
      <w:pPr>
        <w:suppressAutoHyphens/>
        <w:ind w:left="-567" w:right="140"/>
        <w:jc w:val="both"/>
      </w:pPr>
      <w:r w:rsidRPr="008A5A1C">
        <w:t>- средства областного бюджета – 62 267,290 тыс. руб.;</w:t>
      </w:r>
    </w:p>
    <w:p w:rsidR="00B0209E" w:rsidRPr="008A5A1C" w:rsidRDefault="00B0209E" w:rsidP="00DA3C20">
      <w:pPr>
        <w:suppressAutoHyphens/>
        <w:ind w:left="-567" w:right="140"/>
        <w:jc w:val="both"/>
      </w:pPr>
      <w:r w:rsidRPr="008A5A1C">
        <w:t>- средства местного бюджета – 293,647 тыс. руб.".</w:t>
      </w:r>
    </w:p>
    <w:p w:rsidR="00B0209E" w:rsidRPr="008A5A1C" w:rsidRDefault="00B0209E" w:rsidP="00DA3C20">
      <w:pPr>
        <w:suppressAutoHyphens/>
        <w:ind w:left="-567" w:right="140"/>
        <w:jc w:val="both"/>
      </w:pPr>
      <w:r w:rsidRPr="008A5A1C">
        <w:tab/>
        <w:t>1.5. Приложение № 1 "Перечень многоквартирных домов, признанных аварийными до 1 января 2017 года, и подлежащих переселению в рамках Программы" изложить в новой редакции согласно приложению № 1 к настоящему постановлению. Прилагается.</w:t>
      </w:r>
    </w:p>
    <w:p w:rsidR="00B0209E" w:rsidRPr="008A5A1C" w:rsidRDefault="00B0209E" w:rsidP="00DA3C20">
      <w:pPr>
        <w:pStyle w:val="ConsPlusNonformat"/>
        <w:suppressAutoHyphens/>
        <w:ind w:left="-567" w:right="140"/>
        <w:jc w:val="both"/>
        <w:rPr>
          <w:rFonts w:ascii="Times New Roman" w:hAnsi="Times New Roman" w:cs="Times New Roman"/>
          <w:sz w:val="24"/>
          <w:szCs w:val="24"/>
        </w:rPr>
      </w:pPr>
      <w:r w:rsidRPr="008A5A1C">
        <w:rPr>
          <w:rFonts w:ascii="Times New Roman" w:hAnsi="Times New Roman" w:cs="Times New Roman"/>
          <w:sz w:val="24"/>
          <w:szCs w:val="24"/>
        </w:rPr>
        <w:tab/>
        <w:t>1.6. Приложение № 2 "План реализации м</w:t>
      </w:r>
      <w:r w:rsidRPr="008A5A1C">
        <w:rPr>
          <w:rFonts w:ascii="Times New Roman" w:hAnsi="Times New Roman" w:cs="Times New Roman"/>
          <w:sz w:val="24"/>
          <w:szCs w:val="24"/>
          <w:shd w:val="clear" w:color="auto" w:fill="FFFFFF"/>
        </w:rPr>
        <w:t>ероприятий по переселению граждан из аварийного жилищного фонда, признанного таковым до 1 января 2017 года, по способам переселения</w:t>
      </w:r>
      <w:r w:rsidRPr="008A5A1C">
        <w:rPr>
          <w:rFonts w:ascii="Times New Roman" w:hAnsi="Times New Roman" w:cs="Times New Roman"/>
          <w:sz w:val="24"/>
          <w:szCs w:val="24"/>
        </w:rPr>
        <w:t>" изложить в новой редакции согласно приложению № 2 к настоящему постановлению. Прилагается.</w:t>
      </w:r>
    </w:p>
    <w:p w:rsidR="00B0209E" w:rsidRPr="008A5A1C" w:rsidRDefault="00B0209E" w:rsidP="00DA3C20">
      <w:pPr>
        <w:pStyle w:val="ConsPlusNonformat"/>
        <w:suppressAutoHyphens/>
        <w:ind w:left="-567" w:right="140"/>
        <w:jc w:val="both"/>
        <w:rPr>
          <w:rFonts w:ascii="Times New Roman" w:hAnsi="Times New Roman" w:cs="Times New Roman"/>
          <w:sz w:val="24"/>
          <w:szCs w:val="24"/>
        </w:rPr>
      </w:pPr>
      <w:r w:rsidRPr="008A5A1C">
        <w:rPr>
          <w:rFonts w:ascii="Times New Roman" w:hAnsi="Times New Roman" w:cs="Times New Roman"/>
          <w:sz w:val="24"/>
          <w:szCs w:val="24"/>
        </w:rPr>
        <w:tab/>
        <w:t>1.7. Приложение № 3 "План мероприятий по переселению граждан из аварийного жилищного фонда, признанного таковым до 1 января 2017 года" изложить в новой редакции согласно приложению № 3 к настоящему постановлению. Прилагается.</w:t>
      </w:r>
    </w:p>
    <w:p w:rsidR="00B0209E" w:rsidRPr="008A5A1C" w:rsidRDefault="00B0209E" w:rsidP="00DA3C20">
      <w:pPr>
        <w:pStyle w:val="ConsPlusNonformat"/>
        <w:suppressAutoHyphens/>
        <w:ind w:left="-567" w:right="140"/>
        <w:jc w:val="both"/>
        <w:rPr>
          <w:rFonts w:ascii="Times New Roman" w:hAnsi="Times New Roman" w:cs="Times New Roman"/>
          <w:sz w:val="24"/>
          <w:szCs w:val="24"/>
        </w:rPr>
      </w:pPr>
      <w:r w:rsidRPr="008A5A1C">
        <w:rPr>
          <w:sz w:val="24"/>
          <w:szCs w:val="24"/>
        </w:rPr>
        <w:tab/>
      </w:r>
      <w:r w:rsidRPr="008A5A1C">
        <w:rPr>
          <w:rFonts w:ascii="Times New Roman" w:hAnsi="Times New Roman" w:cs="Times New Roman"/>
          <w:sz w:val="24"/>
          <w:szCs w:val="24"/>
        </w:rPr>
        <w:t>1.8. Приложение № 4</w:t>
      </w:r>
      <w:r w:rsidRPr="008A5A1C">
        <w:rPr>
          <w:sz w:val="24"/>
          <w:szCs w:val="24"/>
        </w:rPr>
        <w:t xml:space="preserve"> </w:t>
      </w:r>
      <w:r w:rsidRPr="008A5A1C">
        <w:rPr>
          <w:rFonts w:ascii="Times New Roman" w:hAnsi="Times New Roman" w:cs="Times New Roman"/>
          <w:sz w:val="24"/>
          <w:szCs w:val="24"/>
        </w:rPr>
        <w:t>"Планируемые показатели переселения граждан из аварийного жилищного фонда, признанного таковым до 1 января 2017 года" изложить в новой редакции согласно приложению № 4 к настоящему постановлению. Прилагается.</w:t>
      </w:r>
    </w:p>
    <w:p w:rsidR="00B0209E" w:rsidRPr="008A5A1C" w:rsidRDefault="00B0209E" w:rsidP="00DA3C20">
      <w:pPr>
        <w:pStyle w:val="ConsPlusNonformat"/>
        <w:suppressAutoHyphens/>
        <w:ind w:left="-567" w:right="140"/>
        <w:jc w:val="both"/>
        <w:rPr>
          <w:rFonts w:ascii="Times New Roman" w:hAnsi="Times New Roman" w:cs="Times New Roman"/>
          <w:sz w:val="24"/>
          <w:szCs w:val="24"/>
        </w:rPr>
      </w:pPr>
      <w:r w:rsidRPr="008A5A1C">
        <w:rPr>
          <w:sz w:val="24"/>
          <w:szCs w:val="24"/>
        </w:rPr>
        <w:tab/>
      </w:r>
      <w:r w:rsidRPr="008A5A1C">
        <w:rPr>
          <w:rFonts w:ascii="Times New Roman" w:hAnsi="Times New Roman" w:cs="Times New Roman"/>
          <w:sz w:val="24"/>
          <w:szCs w:val="24"/>
        </w:rPr>
        <w:t xml:space="preserve">1.9. Приложение № 5 "Ресурсное обеспечение реализации муниципальной программы </w:t>
      </w:r>
      <w:r w:rsidRPr="008A5A1C">
        <w:rPr>
          <w:rFonts w:ascii="Times New Roman" w:hAnsi="Times New Roman" w:cs="Times New Roman"/>
          <w:bCs/>
          <w:sz w:val="24"/>
          <w:szCs w:val="24"/>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r w:rsidRPr="008A5A1C">
        <w:rPr>
          <w:rFonts w:ascii="Times New Roman" w:hAnsi="Times New Roman" w:cs="Times New Roman"/>
          <w:sz w:val="24"/>
          <w:szCs w:val="24"/>
        </w:rPr>
        <w:t xml:space="preserve"> изложить в новой редакции согласно приложению № 5 к настоящему постановлению. Прилагается.</w:t>
      </w:r>
    </w:p>
    <w:p w:rsidR="00B0209E" w:rsidRPr="008A5A1C" w:rsidRDefault="00B0209E" w:rsidP="00DA3C20">
      <w:pPr>
        <w:suppressAutoHyphens/>
        <w:ind w:left="-567" w:right="140" w:firstLine="708"/>
        <w:jc w:val="both"/>
      </w:pPr>
      <w:r w:rsidRPr="008A5A1C">
        <w:t>2. Постановление вступает в силу в соответствии с действующим законодательством.</w:t>
      </w:r>
    </w:p>
    <w:p w:rsidR="00B0209E" w:rsidRPr="008A5A1C" w:rsidRDefault="00B0209E" w:rsidP="00DA3C20">
      <w:pPr>
        <w:pStyle w:val="ConsPlusNormal"/>
        <w:widowControl/>
        <w:suppressAutoHyphens/>
        <w:ind w:left="-567" w:right="140" w:firstLine="709"/>
        <w:jc w:val="both"/>
        <w:outlineLvl w:val="1"/>
        <w:rPr>
          <w:rFonts w:ascii="Times New Roman" w:hAnsi="Times New Roman"/>
          <w:sz w:val="24"/>
          <w:szCs w:val="24"/>
        </w:rPr>
      </w:pPr>
      <w:r w:rsidRPr="008A5A1C">
        <w:rPr>
          <w:rFonts w:ascii="Times New Roman" w:hAnsi="Times New Roman"/>
          <w:sz w:val="24"/>
          <w:szCs w:val="24"/>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B0209E" w:rsidRPr="008A5A1C" w:rsidRDefault="00B0209E" w:rsidP="00DA3C20">
      <w:pPr>
        <w:pStyle w:val="ConsPlusNormal"/>
        <w:widowControl/>
        <w:suppressAutoHyphens/>
        <w:ind w:left="-567" w:right="140" w:firstLine="709"/>
        <w:jc w:val="both"/>
        <w:outlineLvl w:val="1"/>
        <w:rPr>
          <w:rFonts w:ascii="Times New Roman" w:hAnsi="Times New Roman"/>
          <w:sz w:val="24"/>
          <w:szCs w:val="24"/>
        </w:rPr>
      </w:pPr>
      <w:r w:rsidRPr="008A5A1C">
        <w:rPr>
          <w:rFonts w:ascii="Times New Roman" w:hAnsi="Times New Roman"/>
          <w:sz w:val="24"/>
          <w:szCs w:val="24"/>
        </w:rPr>
        <w:t xml:space="preserve">4. </w:t>
      </w:r>
      <w:proofErr w:type="gramStart"/>
      <w:r w:rsidRPr="008A5A1C">
        <w:rPr>
          <w:rFonts w:ascii="Times New Roman" w:hAnsi="Times New Roman"/>
          <w:sz w:val="24"/>
          <w:szCs w:val="24"/>
        </w:rPr>
        <w:t>Контроль за</w:t>
      </w:r>
      <w:proofErr w:type="gramEnd"/>
      <w:r w:rsidRPr="008A5A1C">
        <w:rPr>
          <w:rFonts w:ascii="Times New Roman" w:hAnsi="Times New Roman"/>
          <w:sz w:val="24"/>
          <w:szCs w:val="24"/>
        </w:rPr>
        <w:t xml:space="preserve"> исполнением настоящего постановления оставляю за собой.</w:t>
      </w:r>
    </w:p>
    <w:p w:rsidR="00B0209E" w:rsidRPr="008A5A1C" w:rsidRDefault="00B0209E" w:rsidP="00DA3C20">
      <w:pPr>
        <w:ind w:left="-567" w:right="140"/>
        <w:jc w:val="both"/>
      </w:pPr>
    </w:p>
    <w:p w:rsidR="00B0209E" w:rsidRPr="008A5A1C" w:rsidRDefault="00B0209E" w:rsidP="00DA3C20">
      <w:pPr>
        <w:ind w:left="-567" w:right="140"/>
        <w:jc w:val="both"/>
      </w:pPr>
      <w:proofErr w:type="spellStart"/>
      <w:r w:rsidRPr="008A5A1C">
        <w:t>И.о</w:t>
      </w:r>
      <w:proofErr w:type="spellEnd"/>
      <w:r w:rsidRPr="008A5A1C">
        <w:t xml:space="preserve">. главы администрации </w:t>
      </w:r>
    </w:p>
    <w:p w:rsidR="00B0209E" w:rsidRPr="008A5A1C" w:rsidRDefault="00B0209E" w:rsidP="00DA3C20">
      <w:pPr>
        <w:ind w:left="-567" w:right="140"/>
        <w:jc w:val="both"/>
      </w:pPr>
      <w:r w:rsidRPr="008A5A1C">
        <w:t>Омутнинского городского поселения           С.Г. Уткин</w:t>
      </w:r>
    </w:p>
    <w:p w:rsidR="00B0209E" w:rsidRPr="008A5A1C" w:rsidRDefault="00B0209E" w:rsidP="00DA3C20">
      <w:pPr>
        <w:widowControl w:val="0"/>
        <w:tabs>
          <w:tab w:val="left" w:pos="7220"/>
        </w:tabs>
        <w:autoSpaceDE w:val="0"/>
        <w:autoSpaceDN w:val="0"/>
        <w:adjustRightInd w:val="0"/>
        <w:ind w:left="-567" w:right="140"/>
      </w:pPr>
    </w:p>
    <w:p w:rsidR="00B0209E" w:rsidRPr="008A5A1C" w:rsidRDefault="00B0209E" w:rsidP="00B0209E">
      <w:pPr>
        <w:widowControl w:val="0"/>
        <w:tabs>
          <w:tab w:val="left" w:pos="7220"/>
        </w:tabs>
        <w:autoSpaceDE w:val="0"/>
        <w:autoSpaceDN w:val="0"/>
        <w:adjustRightInd w:val="0"/>
        <w:rPr>
          <w:sz w:val="28"/>
          <w:szCs w:val="28"/>
        </w:rPr>
      </w:pPr>
    </w:p>
    <w:p w:rsidR="00B0209E" w:rsidRPr="008A5A1C" w:rsidRDefault="00B0209E" w:rsidP="00B0209E">
      <w:pPr>
        <w:widowControl w:val="0"/>
        <w:tabs>
          <w:tab w:val="left" w:pos="7220"/>
        </w:tabs>
        <w:autoSpaceDE w:val="0"/>
        <w:autoSpaceDN w:val="0"/>
        <w:adjustRightInd w:val="0"/>
        <w:rPr>
          <w:sz w:val="28"/>
          <w:szCs w:val="28"/>
        </w:rPr>
      </w:pPr>
    </w:p>
    <w:p w:rsidR="00B0209E" w:rsidRPr="008A5A1C" w:rsidRDefault="00B0209E" w:rsidP="00B0209E">
      <w:pPr>
        <w:widowControl w:val="0"/>
        <w:tabs>
          <w:tab w:val="left" w:pos="7220"/>
        </w:tabs>
        <w:autoSpaceDE w:val="0"/>
        <w:autoSpaceDN w:val="0"/>
        <w:adjustRightInd w:val="0"/>
        <w:rPr>
          <w:sz w:val="28"/>
          <w:szCs w:val="28"/>
        </w:rPr>
      </w:pPr>
    </w:p>
    <w:p w:rsidR="00B0209E" w:rsidRPr="008A5A1C" w:rsidRDefault="00B0209E" w:rsidP="00B0209E">
      <w:pPr>
        <w:widowControl w:val="0"/>
        <w:tabs>
          <w:tab w:val="left" w:pos="7220"/>
        </w:tabs>
        <w:autoSpaceDE w:val="0"/>
        <w:autoSpaceDN w:val="0"/>
        <w:adjustRightInd w:val="0"/>
        <w:rPr>
          <w:sz w:val="28"/>
          <w:szCs w:val="28"/>
        </w:rPr>
      </w:pPr>
    </w:p>
    <w:p w:rsidR="00B0209E" w:rsidRPr="008A5A1C" w:rsidRDefault="00B0209E" w:rsidP="00B0209E">
      <w:pPr>
        <w:jc w:val="both"/>
        <w:rPr>
          <w:sz w:val="26"/>
          <w:szCs w:val="26"/>
        </w:rPr>
      </w:pPr>
      <w:r w:rsidRPr="008A5A1C">
        <w:rPr>
          <w:sz w:val="26"/>
          <w:szCs w:val="26"/>
        </w:rPr>
        <w:lastRenderedPageBreak/>
        <w:t xml:space="preserve">                                                                           Приложение № 1</w:t>
      </w:r>
    </w:p>
    <w:p w:rsidR="00B0209E" w:rsidRPr="008A5A1C" w:rsidRDefault="00B0209E" w:rsidP="00B0209E">
      <w:pPr>
        <w:jc w:val="both"/>
        <w:rPr>
          <w:sz w:val="26"/>
          <w:szCs w:val="26"/>
        </w:rPr>
      </w:pPr>
      <w:r w:rsidRPr="008A5A1C">
        <w:rPr>
          <w:sz w:val="26"/>
          <w:szCs w:val="26"/>
        </w:rPr>
        <w:t xml:space="preserve">                                                                           к муниципальной адресной программе</w:t>
      </w:r>
    </w:p>
    <w:p w:rsidR="00B0209E" w:rsidRPr="008A5A1C" w:rsidRDefault="00B0209E" w:rsidP="00B0209E">
      <w:pPr>
        <w:jc w:val="both"/>
        <w:rPr>
          <w:sz w:val="26"/>
          <w:szCs w:val="26"/>
        </w:rPr>
      </w:pPr>
      <w:r w:rsidRPr="008A5A1C">
        <w:rPr>
          <w:sz w:val="26"/>
          <w:szCs w:val="26"/>
        </w:rPr>
        <w:t xml:space="preserve">                                                                           "Переселение граждан, проживающих </w:t>
      </w:r>
    </w:p>
    <w:p w:rsidR="00B0209E" w:rsidRPr="008A5A1C" w:rsidRDefault="00B0209E" w:rsidP="00B0209E">
      <w:pPr>
        <w:jc w:val="both"/>
        <w:rPr>
          <w:sz w:val="26"/>
          <w:szCs w:val="26"/>
        </w:rPr>
      </w:pPr>
      <w:r w:rsidRPr="008A5A1C">
        <w:rPr>
          <w:sz w:val="26"/>
          <w:szCs w:val="26"/>
        </w:rPr>
        <w:t xml:space="preserve">                                                                           на территории Омутнинского </w:t>
      </w:r>
      <w:proofErr w:type="gramStart"/>
      <w:r w:rsidRPr="008A5A1C">
        <w:rPr>
          <w:sz w:val="26"/>
          <w:szCs w:val="26"/>
        </w:rPr>
        <w:t>городского</w:t>
      </w:r>
      <w:proofErr w:type="gramEnd"/>
    </w:p>
    <w:p w:rsidR="00B0209E" w:rsidRPr="008A5A1C" w:rsidRDefault="00B0209E" w:rsidP="00B0209E">
      <w:pPr>
        <w:jc w:val="both"/>
        <w:rPr>
          <w:sz w:val="26"/>
          <w:szCs w:val="26"/>
        </w:rPr>
      </w:pPr>
      <w:r w:rsidRPr="008A5A1C">
        <w:rPr>
          <w:sz w:val="26"/>
          <w:szCs w:val="26"/>
        </w:rPr>
        <w:t xml:space="preserve">                                                                           поселения, </w:t>
      </w:r>
      <w:proofErr w:type="gramStart"/>
      <w:r w:rsidRPr="008A5A1C">
        <w:rPr>
          <w:sz w:val="26"/>
          <w:szCs w:val="26"/>
        </w:rPr>
        <w:t>из</w:t>
      </w:r>
      <w:proofErr w:type="gramEnd"/>
      <w:r w:rsidRPr="008A5A1C">
        <w:rPr>
          <w:sz w:val="26"/>
          <w:szCs w:val="26"/>
        </w:rPr>
        <w:t xml:space="preserve"> аварийного жилищного </w:t>
      </w:r>
    </w:p>
    <w:p w:rsidR="00B0209E" w:rsidRPr="008A5A1C" w:rsidRDefault="00B0209E" w:rsidP="00B0209E">
      <w:pPr>
        <w:jc w:val="both"/>
        <w:rPr>
          <w:sz w:val="26"/>
          <w:szCs w:val="26"/>
        </w:rPr>
      </w:pPr>
      <w:r w:rsidRPr="008A5A1C">
        <w:rPr>
          <w:sz w:val="26"/>
          <w:szCs w:val="26"/>
        </w:rPr>
        <w:t xml:space="preserve">                                                                           фонда, признанного таковым до 1 января </w:t>
      </w:r>
    </w:p>
    <w:p w:rsidR="00B0209E" w:rsidRPr="008A5A1C" w:rsidRDefault="00B0209E" w:rsidP="00B0209E">
      <w:pPr>
        <w:jc w:val="both"/>
        <w:rPr>
          <w:sz w:val="26"/>
          <w:szCs w:val="26"/>
        </w:rPr>
      </w:pPr>
      <w:r w:rsidRPr="008A5A1C">
        <w:rPr>
          <w:sz w:val="26"/>
          <w:szCs w:val="26"/>
        </w:rPr>
        <w:t xml:space="preserve">                                                                           2017 года"</w:t>
      </w:r>
    </w:p>
    <w:p w:rsidR="00B0209E" w:rsidRPr="008A5A1C" w:rsidRDefault="00B0209E" w:rsidP="00B0209E">
      <w:pPr>
        <w:jc w:val="right"/>
        <w:rPr>
          <w:sz w:val="26"/>
          <w:szCs w:val="26"/>
        </w:rPr>
      </w:pPr>
    </w:p>
    <w:p w:rsidR="00B0209E" w:rsidRPr="008A5A1C" w:rsidRDefault="00B0209E" w:rsidP="00B0209E">
      <w:pPr>
        <w:pStyle w:val="3"/>
        <w:shd w:val="clear" w:color="auto" w:fill="FFFFFF"/>
        <w:textAlignment w:val="baseline"/>
      </w:pPr>
      <w:r w:rsidRPr="008A5A1C">
        <w:t>Перечень многоквартирных домов, признанных аварийными до 1 января 2017 года, и подлежащих переселению в рамках Программы</w:t>
      </w:r>
    </w:p>
    <w:tbl>
      <w:tblPr>
        <w:tblW w:w="5109" w:type="pct"/>
        <w:tblInd w:w="-459" w:type="dxa"/>
        <w:tblLayout w:type="fixed"/>
        <w:tblLook w:val="04A0" w:firstRow="1" w:lastRow="0" w:firstColumn="1" w:lastColumn="0" w:noHBand="0" w:noVBand="1"/>
      </w:tblPr>
      <w:tblGrid>
        <w:gridCol w:w="680"/>
        <w:gridCol w:w="4001"/>
        <w:gridCol w:w="990"/>
        <w:gridCol w:w="1699"/>
        <w:gridCol w:w="1272"/>
        <w:gridCol w:w="1282"/>
      </w:tblGrid>
      <w:tr w:rsidR="00F43F5D" w:rsidRPr="008A5A1C" w:rsidTr="00F43F5D">
        <w:trPr>
          <w:trHeight w:val="750"/>
        </w:trPr>
        <w:tc>
          <w:tcPr>
            <w:tcW w:w="3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 xml:space="preserve">№ </w:t>
            </w:r>
            <w:proofErr w:type="gramStart"/>
            <w:r w:rsidRPr="008A5A1C">
              <w:rPr>
                <w:sz w:val="22"/>
                <w:szCs w:val="22"/>
              </w:rPr>
              <w:t>п</w:t>
            </w:r>
            <w:proofErr w:type="gramEnd"/>
            <w:r w:rsidRPr="008A5A1C">
              <w:rPr>
                <w:sz w:val="22"/>
                <w:szCs w:val="22"/>
              </w:rPr>
              <w:t>/п</w:t>
            </w:r>
          </w:p>
        </w:tc>
        <w:tc>
          <w:tcPr>
            <w:tcW w:w="2016" w:type="pct"/>
            <w:tcBorders>
              <w:top w:val="single" w:sz="4" w:space="0" w:color="000000"/>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Адрес аварийного дома</w:t>
            </w:r>
          </w:p>
        </w:tc>
        <w:tc>
          <w:tcPr>
            <w:tcW w:w="499" w:type="pct"/>
            <w:tcBorders>
              <w:top w:val="single" w:sz="4" w:space="0" w:color="000000"/>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Год ввода дома в экспл</w:t>
            </w:r>
            <w:r w:rsidRPr="008A5A1C">
              <w:rPr>
                <w:sz w:val="22"/>
                <w:szCs w:val="22"/>
              </w:rPr>
              <w:t>у</w:t>
            </w:r>
            <w:r w:rsidRPr="008A5A1C">
              <w:rPr>
                <w:sz w:val="22"/>
                <w:szCs w:val="22"/>
              </w:rPr>
              <w:t>атацию</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 xml:space="preserve">Дата признания </w:t>
            </w:r>
          </w:p>
          <w:p w:rsidR="00B0209E" w:rsidRPr="008A5A1C" w:rsidRDefault="00B0209E" w:rsidP="00F43F5D">
            <w:pPr>
              <w:spacing w:line="288" w:lineRule="auto"/>
              <w:jc w:val="center"/>
              <w:rPr>
                <w:sz w:val="22"/>
                <w:szCs w:val="22"/>
              </w:rPr>
            </w:pPr>
            <w:r w:rsidRPr="008A5A1C">
              <w:rPr>
                <w:sz w:val="22"/>
                <w:szCs w:val="22"/>
              </w:rPr>
              <w:t>многокварти</w:t>
            </w:r>
            <w:r w:rsidRPr="008A5A1C">
              <w:rPr>
                <w:sz w:val="22"/>
                <w:szCs w:val="22"/>
              </w:rPr>
              <w:t>р</w:t>
            </w:r>
            <w:r w:rsidRPr="008A5A1C">
              <w:rPr>
                <w:sz w:val="22"/>
                <w:szCs w:val="22"/>
              </w:rPr>
              <w:t xml:space="preserve">ного дома </w:t>
            </w:r>
            <w:proofErr w:type="gramStart"/>
            <w:r w:rsidRPr="008A5A1C">
              <w:rPr>
                <w:sz w:val="22"/>
                <w:szCs w:val="22"/>
              </w:rPr>
              <w:t>ав</w:t>
            </w:r>
            <w:r w:rsidRPr="008A5A1C">
              <w:rPr>
                <w:sz w:val="22"/>
                <w:szCs w:val="22"/>
              </w:rPr>
              <w:t>а</w:t>
            </w:r>
            <w:r w:rsidRPr="008A5A1C">
              <w:rPr>
                <w:sz w:val="22"/>
                <w:szCs w:val="22"/>
              </w:rPr>
              <w:t>рийным</w:t>
            </w:r>
            <w:proofErr w:type="gramEnd"/>
            <w:r w:rsidRPr="008A5A1C">
              <w:rPr>
                <w:sz w:val="22"/>
                <w:szCs w:val="22"/>
              </w:rPr>
              <w:t xml:space="preserve"> </w:t>
            </w:r>
          </w:p>
        </w:tc>
        <w:tc>
          <w:tcPr>
            <w:tcW w:w="641" w:type="pct"/>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Расселя</w:t>
            </w:r>
            <w:r w:rsidRPr="008A5A1C">
              <w:rPr>
                <w:sz w:val="22"/>
                <w:szCs w:val="22"/>
              </w:rPr>
              <w:t>е</w:t>
            </w:r>
            <w:r w:rsidRPr="008A5A1C">
              <w:rPr>
                <w:sz w:val="22"/>
                <w:szCs w:val="22"/>
              </w:rPr>
              <w:t>мая пл</w:t>
            </w:r>
            <w:r w:rsidRPr="008A5A1C">
              <w:rPr>
                <w:sz w:val="22"/>
                <w:szCs w:val="22"/>
              </w:rPr>
              <w:t>о</w:t>
            </w:r>
            <w:r w:rsidRPr="008A5A1C">
              <w:rPr>
                <w:sz w:val="22"/>
                <w:szCs w:val="22"/>
              </w:rPr>
              <w:t>щадь ж</w:t>
            </w:r>
            <w:r w:rsidRPr="008A5A1C">
              <w:rPr>
                <w:sz w:val="22"/>
                <w:szCs w:val="22"/>
              </w:rPr>
              <w:t>и</w:t>
            </w:r>
            <w:r w:rsidRPr="008A5A1C">
              <w:rPr>
                <w:sz w:val="22"/>
                <w:szCs w:val="22"/>
              </w:rPr>
              <w:t>лых п</w:t>
            </w:r>
            <w:r w:rsidRPr="008A5A1C">
              <w:rPr>
                <w:sz w:val="22"/>
                <w:szCs w:val="22"/>
              </w:rPr>
              <w:t>о</w:t>
            </w:r>
            <w:r w:rsidRPr="008A5A1C">
              <w:rPr>
                <w:sz w:val="22"/>
                <w:szCs w:val="22"/>
              </w:rPr>
              <w:t xml:space="preserve">мещений, </w:t>
            </w:r>
            <w:proofErr w:type="spellStart"/>
            <w:r w:rsidRPr="008A5A1C">
              <w:rPr>
                <w:sz w:val="22"/>
                <w:szCs w:val="22"/>
              </w:rPr>
              <w:t>кв</w:t>
            </w:r>
            <w:proofErr w:type="gramStart"/>
            <w:r w:rsidRPr="008A5A1C">
              <w:rPr>
                <w:sz w:val="22"/>
                <w:szCs w:val="22"/>
              </w:rPr>
              <w:t>.м</w:t>
            </w:r>
            <w:proofErr w:type="spellEnd"/>
            <w:proofErr w:type="gramEnd"/>
          </w:p>
        </w:tc>
        <w:tc>
          <w:tcPr>
            <w:tcW w:w="646" w:type="pct"/>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Колич</w:t>
            </w:r>
            <w:r w:rsidRPr="008A5A1C">
              <w:rPr>
                <w:sz w:val="22"/>
                <w:szCs w:val="22"/>
              </w:rPr>
              <w:t>е</w:t>
            </w:r>
            <w:r w:rsidRPr="008A5A1C">
              <w:rPr>
                <w:sz w:val="22"/>
                <w:szCs w:val="22"/>
              </w:rPr>
              <w:t>ство гра</w:t>
            </w:r>
            <w:r w:rsidRPr="008A5A1C">
              <w:rPr>
                <w:sz w:val="22"/>
                <w:szCs w:val="22"/>
              </w:rPr>
              <w:t>ж</w:t>
            </w:r>
            <w:r w:rsidRPr="008A5A1C">
              <w:rPr>
                <w:sz w:val="22"/>
                <w:szCs w:val="22"/>
              </w:rPr>
              <w:t>дан зар</w:t>
            </w:r>
            <w:r w:rsidRPr="008A5A1C">
              <w:rPr>
                <w:sz w:val="22"/>
                <w:szCs w:val="22"/>
              </w:rPr>
              <w:t>е</w:t>
            </w:r>
            <w:r w:rsidRPr="008A5A1C">
              <w:rPr>
                <w:sz w:val="22"/>
                <w:szCs w:val="22"/>
              </w:rPr>
              <w:t>гистрир</w:t>
            </w:r>
            <w:r w:rsidRPr="008A5A1C">
              <w:rPr>
                <w:sz w:val="22"/>
                <w:szCs w:val="22"/>
              </w:rPr>
              <w:t>о</w:t>
            </w:r>
            <w:r w:rsidRPr="008A5A1C">
              <w:rPr>
                <w:sz w:val="22"/>
                <w:szCs w:val="22"/>
              </w:rPr>
              <w:t>ванных в аварийном доме</w:t>
            </w:r>
          </w:p>
        </w:tc>
      </w:tr>
      <w:tr w:rsidR="00F43F5D" w:rsidRPr="008A5A1C" w:rsidTr="00F43F5D">
        <w:trPr>
          <w:trHeight w:val="222"/>
        </w:trPr>
        <w:tc>
          <w:tcPr>
            <w:tcW w:w="3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w:t>
            </w:r>
          </w:p>
        </w:tc>
        <w:tc>
          <w:tcPr>
            <w:tcW w:w="2016" w:type="pct"/>
            <w:tcBorders>
              <w:top w:val="single" w:sz="4" w:space="0" w:color="000000"/>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spellStart"/>
            <w:r w:rsidRPr="008A5A1C">
              <w:rPr>
                <w:sz w:val="22"/>
                <w:szCs w:val="22"/>
              </w:rPr>
              <w:t>Коковихина</w:t>
            </w:r>
            <w:proofErr w:type="spellEnd"/>
            <w:r w:rsidRPr="008A5A1C">
              <w:rPr>
                <w:sz w:val="22"/>
                <w:szCs w:val="22"/>
              </w:rPr>
              <w:t>, д. 8</w:t>
            </w:r>
          </w:p>
        </w:tc>
        <w:tc>
          <w:tcPr>
            <w:tcW w:w="499" w:type="pct"/>
            <w:tcBorders>
              <w:top w:val="single" w:sz="4" w:space="0" w:color="000000"/>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1962</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156,20</w:t>
            </w:r>
          </w:p>
        </w:tc>
        <w:tc>
          <w:tcPr>
            <w:tcW w:w="646" w:type="pct"/>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9</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spellStart"/>
            <w:r w:rsidRPr="008A5A1C">
              <w:rPr>
                <w:sz w:val="22"/>
                <w:szCs w:val="22"/>
              </w:rPr>
              <w:t>Коковихина</w:t>
            </w:r>
            <w:proofErr w:type="spellEnd"/>
            <w:r w:rsidRPr="008A5A1C">
              <w:rPr>
                <w:sz w:val="22"/>
                <w:szCs w:val="22"/>
              </w:rPr>
              <w:t>, д. 10</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1938</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178,50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9</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Кривцова, д. 28</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1959</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290,80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18</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4</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Набережная, д. 3</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1934</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294,60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12</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5</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Набережная, д. 4</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1934</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247,60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17</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6</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Набережная, д. 6</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1936</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265,50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23</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7</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Набережная, д. 7</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1937</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411,30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27</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8</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Набережная, д. 9</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1959</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406,00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27</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9</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Набережная, д. 12</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1931</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129,8</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6</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10</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gramStart"/>
            <w:r w:rsidRPr="008A5A1C">
              <w:rPr>
                <w:sz w:val="22"/>
                <w:szCs w:val="22"/>
              </w:rPr>
              <w:t>Пролетарская</w:t>
            </w:r>
            <w:proofErr w:type="gramEnd"/>
            <w:r w:rsidRPr="008A5A1C">
              <w:rPr>
                <w:sz w:val="22"/>
                <w:szCs w:val="22"/>
              </w:rPr>
              <w:t>, д. 21</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1960</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104,00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4</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11</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gramStart"/>
            <w:r w:rsidRPr="008A5A1C">
              <w:rPr>
                <w:sz w:val="22"/>
                <w:szCs w:val="22"/>
              </w:rPr>
              <w:t>Профсоюзная</w:t>
            </w:r>
            <w:proofErr w:type="gramEnd"/>
            <w:r w:rsidRPr="008A5A1C">
              <w:rPr>
                <w:sz w:val="22"/>
                <w:szCs w:val="22"/>
              </w:rPr>
              <w:t>, д. 5</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1960</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87,80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6</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12</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gramStart"/>
            <w:r w:rsidRPr="008A5A1C">
              <w:rPr>
                <w:sz w:val="22"/>
                <w:szCs w:val="22"/>
              </w:rPr>
              <w:t>Профсоюзная</w:t>
            </w:r>
            <w:proofErr w:type="gramEnd"/>
            <w:r w:rsidRPr="008A5A1C">
              <w:rPr>
                <w:sz w:val="22"/>
                <w:szCs w:val="22"/>
              </w:rPr>
              <w:t>, д. 9</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1960</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89,60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6</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13</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gramStart"/>
            <w:r w:rsidRPr="008A5A1C">
              <w:rPr>
                <w:sz w:val="22"/>
                <w:szCs w:val="22"/>
              </w:rPr>
              <w:t>Профсоюзная</w:t>
            </w:r>
            <w:proofErr w:type="gramEnd"/>
            <w:r w:rsidRPr="008A5A1C">
              <w:rPr>
                <w:sz w:val="22"/>
                <w:szCs w:val="22"/>
              </w:rPr>
              <w:t>, д. 11</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1958</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90,20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12</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14</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gramStart"/>
            <w:r w:rsidRPr="008A5A1C">
              <w:rPr>
                <w:sz w:val="22"/>
                <w:szCs w:val="22"/>
              </w:rPr>
              <w:t>Профсоюзная</w:t>
            </w:r>
            <w:proofErr w:type="gramEnd"/>
            <w:r w:rsidRPr="008A5A1C">
              <w:rPr>
                <w:sz w:val="22"/>
                <w:szCs w:val="22"/>
              </w:rPr>
              <w:t>, д. 12</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1958</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90,40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15</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Свободы, д. 30</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1905</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170,60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10</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16</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Свободы, д. 76</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1964</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130,90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12</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17</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spellStart"/>
            <w:r w:rsidRPr="008A5A1C">
              <w:rPr>
                <w:sz w:val="22"/>
                <w:szCs w:val="22"/>
              </w:rPr>
              <w:t>Стальская</w:t>
            </w:r>
            <w:proofErr w:type="spellEnd"/>
            <w:r w:rsidRPr="008A5A1C">
              <w:rPr>
                <w:sz w:val="22"/>
                <w:szCs w:val="22"/>
              </w:rPr>
              <w:t>, д. 101</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1962</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328,10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17</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18</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spellStart"/>
            <w:r w:rsidRPr="008A5A1C">
              <w:rPr>
                <w:sz w:val="22"/>
                <w:szCs w:val="22"/>
              </w:rPr>
              <w:t>Стальская</w:t>
            </w:r>
            <w:proofErr w:type="spellEnd"/>
            <w:r w:rsidRPr="008A5A1C">
              <w:rPr>
                <w:sz w:val="22"/>
                <w:szCs w:val="22"/>
              </w:rPr>
              <w:t>, д. 103</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1965</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335,20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23</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spellStart"/>
            <w:r w:rsidRPr="008A5A1C">
              <w:rPr>
                <w:sz w:val="22"/>
                <w:szCs w:val="22"/>
              </w:rPr>
              <w:t>Стальская</w:t>
            </w:r>
            <w:proofErr w:type="spellEnd"/>
            <w:r w:rsidRPr="008A5A1C">
              <w:rPr>
                <w:sz w:val="22"/>
                <w:szCs w:val="22"/>
              </w:rPr>
              <w:t>, д. 124</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1963</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333,40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22</w:t>
            </w:r>
          </w:p>
        </w:tc>
      </w:tr>
      <w:tr w:rsidR="00F43F5D" w:rsidRPr="008A5A1C" w:rsidTr="00F43F5D">
        <w:trPr>
          <w:trHeight w:val="71"/>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20</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 xml:space="preserve">г. Омутнинск, ул. </w:t>
            </w:r>
            <w:proofErr w:type="spellStart"/>
            <w:r w:rsidRPr="008A5A1C">
              <w:rPr>
                <w:sz w:val="22"/>
                <w:szCs w:val="22"/>
              </w:rPr>
              <w:t>Стальская</w:t>
            </w:r>
            <w:proofErr w:type="spellEnd"/>
            <w:r w:rsidRPr="008A5A1C">
              <w:rPr>
                <w:sz w:val="22"/>
                <w:szCs w:val="22"/>
              </w:rPr>
              <w:t>, д. 126</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1962</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329,20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24</w:t>
            </w:r>
          </w:p>
        </w:tc>
      </w:tr>
      <w:tr w:rsidR="00F43F5D" w:rsidRPr="008A5A1C" w:rsidTr="00F43F5D">
        <w:trPr>
          <w:trHeight w:val="202"/>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21</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Трудовых Резервов, д. 4</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1967</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338,20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21</w:t>
            </w:r>
          </w:p>
        </w:tc>
      </w:tr>
      <w:tr w:rsidR="00F43F5D" w:rsidRPr="008A5A1C" w:rsidTr="00F43F5D">
        <w:trPr>
          <w:trHeight w:val="124"/>
        </w:trPr>
        <w:tc>
          <w:tcPr>
            <w:tcW w:w="342"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22</w:t>
            </w:r>
          </w:p>
        </w:tc>
        <w:tc>
          <w:tcPr>
            <w:tcW w:w="2016" w:type="pct"/>
            <w:tcBorders>
              <w:top w:val="nil"/>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Трудовых Резервов, д. 7</w:t>
            </w:r>
          </w:p>
        </w:tc>
        <w:tc>
          <w:tcPr>
            <w:tcW w:w="499" w:type="pct"/>
            <w:tcBorders>
              <w:top w:val="nil"/>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1954</w:t>
            </w:r>
          </w:p>
        </w:tc>
        <w:tc>
          <w:tcPr>
            <w:tcW w:w="856" w:type="pc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283,90</w:t>
            </w:r>
          </w:p>
        </w:tc>
        <w:tc>
          <w:tcPr>
            <w:tcW w:w="646" w:type="pct"/>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26</w:t>
            </w:r>
          </w:p>
        </w:tc>
      </w:tr>
      <w:tr w:rsidR="00F43F5D" w:rsidRPr="008A5A1C" w:rsidTr="00F43F5D">
        <w:trPr>
          <w:trHeight w:val="71"/>
        </w:trPr>
        <w:tc>
          <w:tcPr>
            <w:tcW w:w="342"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23</w:t>
            </w:r>
          </w:p>
        </w:tc>
        <w:tc>
          <w:tcPr>
            <w:tcW w:w="2016" w:type="pct"/>
            <w:tcBorders>
              <w:top w:val="single" w:sz="4" w:space="0" w:color="000000"/>
              <w:left w:val="nil"/>
              <w:bottom w:val="single" w:sz="4" w:space="0" w:color="auto"/>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г. Омутнинск, ул. Урицкого, д. 5</w:t>
            </w:r>
          </w:p>
        </w:tc>
        <w:tc>
          <w:tcPr>
            <w:tcW w:w="499" w:type="pct"/>
            <w:tcBorders>
              <w:top w:val="single" w:sz="4" w:space="0" w:color="000000"/>
              <w:left w:val="nil"/>
              <w:bottom w:val="single" w:sz="4" w:space="0" w:color="auto"/>
              <w:right w:val="nil"/>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1932</w:t>
            </w:r>
          </w:p>
        </w:tc>
        <w:tc>
          <w:tcPr>
            <w:tcW w:w="85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28.12.2016</w:t>
            </w:r>
          </w:p>
        </w:tc>
        <w:tc>
          <w:tcPr>
            <w:tcW w:w="641" w:type="pct"/>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90,40</w:t>
            </w:r>
          </w:p>
        </w:tc>
        <w:tc>
          <w:tcPr>
            <w:tcW w:w="646" w:type="pct"/>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4</w:t>
            </w:r>
          </w:p>
        </w:tc>
      </w:tr>
      <w:tr w:rsidR="00F43F5D" w:rsidRPr="008A5A1C" w:rsidTr="00F43F5D">
        <w:trPr>
          <w:trHeight w:val="71"/>
        </w:trPr>
        <w:tc>
          <w:tcPr>
            <w:tcW w:w="342"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p>
        </w:tc>
        <w:tc>
          <w:tcPr>
            <w:tcW w:w="2016" w:type="pct"/>
            <w:tcBorders>
              <w:top w:val="single" w:sz="4" w:space="0" w:color="auto"/>
              <w:left w:val="nil"/>
              <w:bottom w:val="single" w:sz="4" w:space="0" w:color="000000"/>
              <w:right w:val="single" w:sz="4" w:space="0" w:color="000000"/>
            </w:tcBorders>
            <w:shd w:val="clear" w:color="auto" w:fill="auto"/>
            <w:vAlign w:val="center"/>
            <w:hideMark/>
          </w:tcPr>
          <w:p w:rsidR="00B0209E" w:rsidRPr="008A5A1C" w:rsidRDefault="00B0209E" w:rsidP="00F43F5D">
            <w:pPr>
              <w:spacing w:line="288" w:lineRule="auto"/>
              <w:jc w:val="center"/>
              <w:rPr>
                <w:sz w:val="22"/>
                <w:szCs w:val="22"/>
              </w:rPr>
            </w:pPr>
            <w:r w:rsidRPr="008A5A1C">
              <w:rPr>
                <w:sz w:val="22"/>
                <w:szCs w:val="22"/>
              </w:rPr>
              <w:t>Итого</w:t>
            </w:r>
          </w:p>
        </w:tc>
        <w:tc>
          <w:tcPr>
            <w:tcW w:w="499" w:type="pct"/>
            <w:tcBorders>
              <w:top w:val="single" w:sz="4" w:space="0" w:color="auto"/>
              <w:left w:val="nil"/>
              <w:bottom w:val="single" w:sz="4" w:space="0" w:color="000000"/>
              <w:right w:val="nil"/>
            </w:tcBorders>
            <w:shd w:val="clear" w:color="auto" w:fill="auto"/>
            <w:noWrap/>
            <w:vAlign w:val="center"/>
            <w:hideMark/>
          </w:tcPr>
          <w:p w:rsidR="00B0209E" w:rsidRPr="008A5A1C" w:rsidRDefault="00B0209E" w:rsidP="00F43F5D">
            <w:pPr>
              <w:spacing w:line="288" w:lineRule="auto"/>
              <w:jc w:val="center"/>
              <w:rPr>
                <w:sz w:val="22"/>
                <w:szCs w:val="22"/>
              </w:rPr>
            </w:pPr>
          </w:p>
        </w:tc>
        <w:tc>
          <w:tcPr>
            <w:tcW w:w="85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p>
        </w:tc>
        <w:tc>
          <w:tcPr>
            <w:tcW w:w="641" w:type="pct"/>
            <w:tcBorders>
              <w:top w:val="single" w:sz="4" w:space="0" w:color="auto"/>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5182,20</w:t>
            </w:r>
          </w:p>
        </w:tc>
        <w:tc>
          <w:tcPr>
            <w:tcW w:w="646" w:type="pct"/>
            <w:tcBorders>
              <w:top w:val="single" w:sz="4" w:space="0" w:color="auto"/>
              <w:left w:val="nil"/>
              <w:bottom w:val="single" w:sz="4" w:space="0" w:color="000000"/>
              <w:right w:val="single" w:sz="4" w:space="0" w:color="000000"/>
            </w:tcBorders>
            <w:shd w:val="clear" w:color="auto" w:fill="auto"/>
            <w:noWrap/>
            <w:vAlign w:val="center"/>
            <w:hideMark/>
          </w:tcPr>
          <w:p w:rsidR="00B0209E" w:rsidRPr="008A5A1C" w:rsidRDefault="00B0209E" w:rsidP="00F43F5D">
            <w:pPr>
              <w:spacing w:line="288" w:lineRule="auto"/>
              <w:jc w:val="center"/>
              <w:rPr>
                <w:sz w:val="22"/>
                <w:szCs w:val="22"/>
              </w:rPr>
            </w:pPr>
            <w:r w:rsidRPr="008A5A1C">
              <w:rPr>
                <w:sz w:val="22"/>
                <w:szCs w:val="22"/>
              </w:rPr>
              <w:t>338</w:t>
            </w:r>
          </w:p>
        </w:tc>
      </w:tr>
    </w:tbl>
    <w:p w:rsidR="00B0209E" w:rsidRPr="008A5A1C" w:rsidRDefault="00B0209E" w:rsidP="00B0209E"/>
    <w:p w:rsidR="00B0209E" w:rsidRPr="008A5A1C" w:rsidRDefault="00B0209E" w:rsidP="00B0209E">
      <w:pPr>
        <w:jc w:val="both"/>
        <w:rPr>
          <w:b/>
          <w:sz w:val="32"/>
          <w:szCs w:val="32"/>
        </w:rPr>
        <w:sectPr w:rsidR="00B0209E" w:rsidRPr="008A5A1C" w:rsidSect="00B6532C">
          <w:footerReference w:type="default" r:id="rId10"/>
          <w:pgSz w:w="11906" w:h="16838" w:code="9"/>
          <w:pgMar w:top="1134" w:right="851" w:bottom="851" w:left="1559" w:header="720" w:footer="720" w:gutter="0"/>
          <w:cols w:space="720"/>
        </w:sectPr>
      </w:pPr>
      <w:r w:rsidRPr="008A5A1C">
        <w:rPr>
          <w:b/>
          <w:bCs/>
        </w:rPr>
        <w:t xml:space="preserve">                                                            __________</w:t>
      </w:r>
    </w:p>
    <w:p w:rsidR="00B0209E" w:rsidRPr="008A5A1C" w:rsidRDefault="00B0209E" w:rsidP="00F43F5D">
      <w:pPr>
        <w:ind w:left="4536"/>
        <w:jc w:val="both"/>
        <w:rPr>
          <w:sz w:val="26"/>
          <w:szCs w:val="26"/>
        </w:rPr>
      </w:pPr>
      <w:r w:rsidRPr="008A5A1C">
        <w:rPr>
          <w:sz w:val="26"/>
          <w:szCs w:val="26"/>
        </w:rPr>
        <w:lastRenderedPageBreak/>
        <w:t>Приложение № 2</w:t>
      </w:r>
    </w:p>
    <w:p w:rsidR="00B0209E" w:rsidRPr="008A5A1C" w:rsidRDefault="00B0209E" w:rsidP="00F43F5D">
      <w:pPr>
        <w:ind w:left="4536"/>
        <w:jc w:val="both"/>
        <w:rPr>
          <w:sz w:val="26"/>
          <w:szCs w:val="26"/>
        </w:rPr>
      </w:pPr>
      <w:r w:rsidRPr="008A5A1C">
        <w:rPr>
          <w:sz w:val="26"/>
          <w:szCs w:val="26"/>
        </w:rPr>
        <w:t>к муниципальной адресной программе</w:t>
      </w:r>
    </w:p>
    <w:p w:rsidR="00B0209E" w:rsidRPr="008A5A1C" w:rsidRDefault="00B0209E" w:rsidP="00F43F5D">
      <w:pPr>
        <w:ind w:left="4536"/>
        <w:jc w:val="both"/>
        <w:rPr>
          <w:sz w:val="26"/>
          <w:szCs w:val="26"/>
        </w:rPr>
      </w:pPr>
      <w:r w:rsidRPr="008A5A1C">
        <w:rPr>
          <w:sz w:val="26"/>
          <w:szCs w:val="26"/>
        </w:rPr>
        <w:t xml:space="preserve">"Переселение граждан, проживающих </w:t>
      </w:r>
    </w:p>
    <w:p w:rsidR="00B0209E" w:rsidRPr="008A5A1C" w:rsidRDefault="00B0209E" w:rsidP="00F43F5D">
      <w:pPr>
        <w:ind w:left="4536"/>
        <w:jc w:val="both"/>
        <w:rPr>
          <w:sz w:val="26"/>
          <w:szCs w:val="26"/>
        </w:rPr>
      </w:pPr>
      <w:r w:rsidRPr="008A5A1C">
        <w:rPr>
          <w:sz w:val="26"/>
          <w:szCs w:val="26"/>
        </w:rPr>
        <w:t xml:space="preserve">на территории Омутнинского </w:t>
      </w:r>
      <w:proofErr w:type="gramStart"/>
      <w:r w:rsidRPr="008A5A1C">
        <w:rPr>
          <w:sz w:val="26"/>
          <w:szCs w:val="26"/>
        </w:rPr>
        <w:t>городского</w:t>
      </w:r>
      <w:proofErr w:type="gramEnd"/>
    </w:p>
    <w:p w:rsidR="00B0209E" w:rsidRPr="008A5A1C" w:rsidRDefault="00B0209E" w:rsidP="00F43F5D">
      <w:pPr>
        <w:ind w:left="4536"/>
        <w:jc w:val="both"/>
        <w:rPr>
          <w:sz w:val="26"/>
          <w:szCs w:val="26"/>
        </w:rPr>
      </w:pPr>
      <w:r w:rsidRPr="008A5A1C">
        <w:rPr>
          <w:sz w:val="26"/>
          <w:szCs w:val="26"/>
        </w:rPr>
        <w:t xml:space="preserve">поселения, </w:t>
      </w:r>
      <w:proofErr w:type="gramStart"/>
      <w:r w:rsidRPr="008A5A1C">
        <w:rPr>
          <w:sz w:val="26"/>
          <w:szCs w:val="26"/>
        </w:rPr>
        <w:t>из</w:t>
      </w:r>
      <w:proofErr w:type="gramEnd"/>
      <w:r w:rsidRPr="008A5A1C">
        <w:rPr>
          <w:sz w:val="26"/>
          <w:szCs w:val="26"/>
        </w:rPr>
        <w:t xml:space="preserve"> аварийного жилищного </w:t>
      </w:r>
    </w:p>
    <w:p w:rsidR="00B0209E" w:rsidRPr="008A5A1C" w:rsidRDefault="00B0209E" w:rsidP="00F43F5D">
      <w:pPr>
        <w:ind w:left="4536"/>
        <w:jc w:val="both"/>
        <w:rPr>
          <w:sz w:val="26"/>
          <w:szCs w:val="26"/>
        </w:rPr>
      </w:pPr>
      <w:r w:rsidRPr="008A5A1C">
        <w:rPr>
          <w:sz w:val="26"/>
          <w:szCs w:val="26"/>
        </w:rPr>
        <w:t xml:space="preserve">фонда, признанного таковым </w:t>
      </w:r>
    </w:p>
    <w:p w:rsidR="00B0209E" w:rsidRPr="008A5A1C" w:rsidRDefault="00B0209E" w:rsidP="00F43F5D">
      <w:pPr>
        <w:ind w:left="4536"/>
        <w:jc w:val="both"/>
        <w:rPr>
          <w:sz w:val="26"/>
          <w:szCs w:val="26"/>
        </w:rPr>
      </w:pPr>
      <w:r w:rsidRPr="008A5A1C">
        <w:rPr>
          <w:sz w:val="26"/>
          <w:szCs w:val="26"/>
        </w:rPr>
        <w:t xml:space="preserve">до 1 января 2017 года" </w:t>
      </w:r>
    </w:p>
    <w:tbl>
      <w:tblPr>
        <w:tblW w:w="275" w:type="dxa"/>
        <w:tblInd w:w="-318" w:type="dxa"/>
        <w:tblLayout w:type="fixed"/>
        <w:tblLook w:val="04A0" w:firstRow="1" w:lastRow="0" w:firstColumn="1" w:lastColumn="0" w:noHBand="0" w:noVBand="1"/>
      </w:tblPr>
      <w:tblGrid>
        <w:gridCol w:w="275"/>
      </w:tblGrid>
      <w:tr w:rsidR="00B0209E" w:rsidRPr="008A5A1C" w:rsidTr="00B6532C">
        <w:trPr>
          <w:trHeight w:val="172"/>
        </w:trPr>
        <w:tc>
          <w:tcPr>
            <w:tcW w:w="275" w:type="dxa"/>
            <w:tcBorders>
              <w:top w:val="nil"/>
              <w:left w:val="nil"/>
              <w:bottom w:val="nil"/>
              <w:right w:val="nil"/>
            </w:tcBorders>
            <w:shd w:val="clear" w:color="auto" w:fill="auto"/>
            <w:hideMark/>
          </w:tcPr>
          <w:p w:rsidR="00B0209E" w:rsidRPr="008A5A1C" w:rsidRDefault="00B0209E" w:rsidP="00B6532C">
            <w:pPr>
              <w:rPr>
                <w:b/>
                <w:bCs/>
                <w:sz w:val="28"/>
                <w:szCs w:val="28"/>
              </w:rPr>
            </w:pPr>
          </w:p>
        </w:tc>
      </w:tr>
    </w:tbl>
    <w:p w:rsidR="00B0209E" w:rsidRPr="008A5A1C" w:rsidRDefault="00B0209E" w:rsidP="00B0209E">
      <w:pPr>
        <w:shd w:val="clear" w:color="auto" w:fill="FFFFFF"/>
        <w:jc w:val="center"/>
        <w:textAlignment w:val="baseline"/>
        <w:rPr>
          <w:b/>
          <w:sz w:val="26"/>
          <w:szCs w:val="26"/>
          <w:shd w:val="clear" w:color="auto" w:fill="FFFFFF"/>
        </w:rPr>
      </w:pPr>
      <w:r w:rsidRPr="008A5A1C">
        <w:rPr>
          <w:b/>
          <w:sz w:val="26"/>
          <w:szCs w:val="26"/>
        </w:rPr>
        <w:t>План реализации м</w:t>
      </w:r>
      <w:r w:rsidRPr="008A5A1C">
        <w:rPr>
          <w:b/>
          <w:sz w:val="26"/>
          <w:szCs w:val="26"/>
          <w:shd w:val="clear" w:color="auto" w:fill="FFFFFF"/>
        </w:rPr>
        <w:t>ероприятий по переселению граждан из аварийного ж</w:t>
      </w:r>
      <w:r w:rsidRPr="008A5A1C">
        <w:rPr>
          <w:b/>
          <w:sz w:val="26"/>
          <w:szCs w:val="26"/>
          <w:shd w:val="clear" w:color="auto" w:fill="FFFFFF"/>
        </w:rPr>
        <w:t>и</w:t>
      </w:r>
      <w:r w:rsidRPr="008A5A1C">
        <w:rPr>
          <w:b/>
          <w:sz w:val="26"/>
          <w:szCs w:val="26"/>
          <w:shd w:val="clear" w:color="auto" w:fill="FFFFFF"/>
        </w:rPr>
        <w:t>лищного фонда, признанного таковым до 1 января 2017 года, по способам п</w:t>
      </w:r>
      <w:r w:rsidRPr="008A5A1C">
        <w:rPr>
          <w:b/>
          <w:sz w:val="26"/>
          <w:szCs w:val="26"/>
          <w:shd w:val="clear" w:color="auto" w:fill="FFFFFF"/>
        </w:rPr>
        <w:t>е</w:t>
      </w:r>
      <w:r w:rsidRPr="008A5A1C">
        <w:rPr>
          <w:b/>
          <w:sz w:val="26"/>
          <w:szCs w:val="26"/>
          <w:shd w:val="clear" w:color="auto" w:fill="FFFFFF"/>
        </w:rPr>
        <w:t>реселения</w:t>
      </w:r>
    </w:p>
    <w:p w:rsidR="00B0209E" w:rsidRPr="008A5A1C" w:rsidRDefault="00B0209E" w:rsidP="00B0209E">
      <w:pPr>
        <w:shd w:val="clear" w:color="auto" w:fill="FFFFFF"/>
        <w:ind w:firstLine="195"/>
        <w:jc w:val="center"/>
        <w:textAlignment w:val="baseline"/>
        <w:rPr>
          <w:b/>
          <w:sz w:val="26"/>
          <w:szCs w:val="26"/>
          <w:shd w:val="clear" w:color="auto" w:fill="FFFFFF"/>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850"/>
        <w:gridCol w:w="993"/>
        <w:gridCol w:w="992"/>
        <w:gridCol w:w="567"/>
        <w:gridCol w:w="567"/>
        <w:gridCol w:w="567"/>
        <w:gridCol w:w="567"/>
        <w:gridCol w:w="709"/>
        <w:gridCol w:w="992"/>
        <w:gridCol w:w="850"/>
        <w:gridCol w:w="851"/>
      </w:tblGrid>
      <w:tr w:rsidR="00B0209E" w:rsidRPr="008A5A1C" w:rsidTr="00F43F5D">
        <w:trPr>
          <w:trHeight w:val="300"/>
        </w:trPr>
        <w:tc>
          <w:tcPr>
            <w:tcW w:w="567" w:type="dxa"/>
            <w:vMerge w:val="restart"/>
          </w:tcPr>
          <w:p w:rsidR="00B0209E" w:rsidRPr="008A5A1C" w:rsidRDefault="00B0209E" w:rsidP="00B6532C">
            <w:pPr>
              <w:jc w:val="center"/>
              <w:textAlignment w:val="baseline"/>
              <w:rPr>
                <w:sz w:val="22"/>
                <w:szCs w:val="22"/>
              </w:rPr>
            </w:pPr>
            <w:r w:rsidRPr="008A5A1C">
              <w:rPr>
                <w:sz w:val="22"/>
                <w:szCs w:val="22"/>
              </w:rPr>
              <w:t xml:space="preserve">№ </w:t>
            </w:r>
            <w:proofErr w:type="gramStart"/>
            <w:r w:rsidRPr="008A5A1C">
              <w:rPr>
                <w:sz w:val="22"/>
                <w:szCs w:val="22"/>
              </w:rPr>
              <w:t>п</w:t>
            </w:r>
            <w:proofErr w:type="gramEnd"/>
            <w:r w:rsidRPr="008A5A1C">
              <w:rPr>
                <w:sz w:val="22"/>
                <w:szCs w:val="22"/>
              </w:rPr>
              <w:t>/п</w:t>
            </w:r>
          </w:p>
        </w:tc>
        <w:tc>
          <w:tcPr>
            <w:tcW w:w="851" w:type="dxa"/>
            <w:vMerge w:val="restart"/>
          </w:tcPr>
          <w:p w:rsidR="00B0209E" w:rsidRPr="008A5A1C" w:rsidRDefault="00B0209E" w:rsidP="00F43F5D">
            <w:pPr>
              <w:ind w:left="-108" w:right="-108"/>
              <w:jc w:val="center"/>
              <w:textAlignment w:val="baseline"/>
              <w:rPr>
                <w:sz w:val="22"/>
                <w:szCs w:val="22"/>
              </w:rPr>
            </w:pPr>
            <w:r w:rsidRPr="008A5A1C">
              <w:rPr>
                <w:sz w:val="22"/>
                <w:szCs w:val="22"/>
              </w:rPr>
              <w:t xml:space="preserve">Этапы </w:t>
            </w:r>
          </w:p>
          <w:p w:rsidR="00B0209E" w:rsidRPr="008A5A1C" w:rsidRDefault="00B0209E" w:rsidP="00F43F5D">
            <w:pPr>
              <w:ind w:left="-108" w:right="-108"/>
              <w:jc w:val="center"/>
              <w:textAlignment w:val="baseline"/>
              <w:rPr>
                <w:sz w:val="22"/>
                <w:szCs w:val="22"/>
              </w:rPr>
            </w:pPr>
            <w:r w:rsidRPr="008A5A1C">
              <w:rPr>
                <w:sz w:val="22"/>
                <w:szCs w:val="22"/>
              </w:rPr>
              <w:t>перес</w:t>
            </w:r>
            <w:r w:rsidRPr="008A5A1C">
              <w:rPr>
                <w:sz w:val="22"/>
                <w:szCs w:val="22"/>
              </w:rPr>
              <w:t>е</w:t>
            </w:r>
            <w:r w:rsidRPr="008A5A1C">
              <w:rPr>
                <w:sz w:val="22"/>
                <w:szCs w:val="22"/>
              </w:rPr>
              <w:t>ления</w:t>
            </w:r>
          </w:p>
        </w:tc>
        <w:tc>
          <w:tcPr>
            <w:tcW w:w="850" w:type="dxa"/>
            <w:vMerge w:val="restart"/>
          </w:tcPr>
          <w:p w:rsidR="00B0209E" w:rsidRPr="008A5A1C" w:rsidRDefault="00B0209E" w:rsidP="00F43F5D">
            <w:pPr>
              <w:ind w:left="-108" w:right="-108"/>
              <w:jc w:val="center"/>
              <w:textAlignment w:val="baseline"/>
              <w:rPr>
                <w:sz w:val="22"/>
                <w:szCs w:val="22"/>
              </w:rPr>
            </w:pPr>
            <w:r w:rsidRPr="008A5A1C">
              <w:rPr>
                <w:sz w:val="22"/>
                <w:szCs w:val="22"/>
              </w:rPr>
              <w:t xml:space="preserve">Всего </w:t>
            </w:r>
          </w:p>
          <w:p w:rsidR="00B0209E" w:rsidRPr="008A5A1C" w:rsidRDefault="00B0209E" w:rsidP="00F43F5D">
            <w:pPr>
              <w:ind w:left="-108" w:right="-108"/>
              <w:jc w:val="center"/>
              <w:textAlignment w:val="baseline"/>
              <w:rPr>
                <w:sz w:val="22"/>
                <w:szCs w:val="22"/>
              </w:rPr>
            </w:pPr>
            <w:r w:rsidRPr="008A5A1C">
              <w:rPr>
                <w:sz w:val="22"/>
                <w:szCs w:val="22"/>
              </w:rPr>
              <w:t>рассел</w:t>
            </w:r>
            <w:r w:rsidRPr="008A5A1C">
              <w:rPr>
                <w:sz w:val="22"/>
                <w:szCs w:val="22"/>
              </w:rPr>
              <w:t>я</w:t>
            </w:r>
            <w:r w:rsidRPr="008A5A1C">
              <w:rPr>
                <w:sz w:val="22"/>
                <w:szCs w:val="22"/>
              </w:rPr>
              <w:t>емая пл</w:t>
            </w:r>
            <w:r w:rsidRPr="008A5A1C">
              <w:rPr>
                <w:sz w:val="22"/>
                <w:szCs w:val="22"/>
              </w:rPr>
              <w:t>о</w:t>
            </w:r>
            <w:r w:rsidRPr="008A5A1C">
              <w:rPr>
                <w:sz w:val="22"/>
                <w:szCs w:val="22"/>
              </w:rPr>
              <w:t xml:space="preserve">щадь, </w:t>
            </w:r>
            <w:proofErr w:type="spellStart"/>
            <w:r w:rsidRPr="008A5A1C">
              <w:rPr>
                <w:sz w:val="22"/>
                <w:szCs w:val="22"/>
              </w:rPr>
              <w:t>кв</w:t>
            </w:r>
            <w:proofErr w:type="gramStart"/>
            <w:r w:rsidRPr="008A5A1C">
              <w:rPr>
                <w:sz w:val="22"/>
                <w:szCs w:val="22"/>
              </w:rPr>
              <w:t>.м</w:t>
            </w:r>
            <w:proofErr w:type="spellEnd"/>
            <w:proofErr w:type="gramEnd"/>
          </w:p>
        </w:tc>
        <w:tc>
          <w:tcPr>
            <w:tcW w:w="5954" w:type="dxa"/>
            <w:gridSpan w:val="8"/>
          </w:tcPr>
          <w:p w:rsidR="00B0209E" w:rsidRPr="008A5A1C" w:rsidRDefault="00B0209E" w:rsidP="00F43F5D">
            <w:pPr>
              <w:ind w:left="-108" w:right="-108"/>
              <w:jc w:val="center"/>
              <w:textAlignment w:val="baseline"/>
              <w:rPr>
                <w:sz w:val="22"/>
                <w:szCs w:val="22"/>
              </w:rPr>
            </w:pPr>
            <w:r w:rsidRPr="008A5A1C">
              <w:rPr>
                <w:sz w:val="22"/>
                <w:szCs w:val="22"/>
              </w:rPr>
              <w:t>Мероприятия по переселению, связанные с приобретением (строительством) жилых помещений</w:t>
            </w:r>
          </w:p>
        </w:tc>
        <w:tc>
          <w:tcPr>
            <w:tcW w:w="1701" w:type="dxa"/>
            <w:gridSpan w:val="2"/>
          </w:tcPr>
          <w:p w:rsidR="00B0209E" w:rsidRPr="008A5A1C" w:rsidRDefault="00B0209E" w:rsidP="00F43F5D">
            <w:pPr>
              <w:ind w:left="-108" w:right="-108"/>
              <w:jc w:val="center"/>
              <w:textAlignment w:val="baseline"/>
              <w:rPr>
                <w:sz w:val="22"/>
                <w:szCs w:val="22"/>
              </w:rPr>
            </w:pPr>
            <w:r w:rsidRPr="008A5A1C">
              <w:rPr>
                <w:sz w:val="22"/>
                <w:szCs w:val="22"/>
              </w:rPr>
              <w:t>Дальнейшее и</w:t>
            </w:r>
            <w:r w:rsidRPr="008A5A1C">
              <w:rPr>
                <w:sz w:val="22"/>
                <w:szCs w:val="22"/>
              </w:rPr>
              <w:t>с</w:t>
            </w:r>
            <w:r w:rsidRPr="008A5A1C">
              <w:rPr>
                <w:sz w:val="22"/>
                <w:szCs w:val="22"/>
              </w:rPr>
              <w:t>пользование пр</w:t>
            </w:r>
            <w:r w:rsidRPr="008A5A1C">
              <w:rPr>
                <w:sz w:val="22"/>
                <w:szCs w:val="22"/>
              </w:rPr>
              <w:t>и</w:t>
            </w:r>
            <w:r w:rsidRPr="008A5A1C">
              <w:rPr>
                <w:sz w:val="22"/>
                <w:szCs w:val="22"/>
              </w:rPr>
              <w:t>обретенных (п</w:t>
            </w:r>
            <w:r w:rsidRPr="008A5A1C">
              <w:rPr>
                <w:sz w:val="22"/>
                <w:szCs w:val="22"/>
              </w:rPr>
              <w:t>о</w:t>
            </w:r>
            <w:r w:rsidRPr="008A5A1C">
              <w:rPr>
                <w:sz w:val="22"/>
                <w:szCs w:val="22"/>
              </w:rPr>
              <w:t>строенных) ж</w:t>
            </w:r>
            <w:r w:rsidRPr="008A5A1C">
              <w:rPr>
                <w:sz w:val="22"/>
                <w:szCs w:val="22"/>
              </w:rPr>
              <w:t>и</w:t>
            </w:r>
            <w:r w:rsidRPr="008A5A1C">
              <w:rPr>
                <w:sz w:val="22"/>
                <w:szCs w:val="22"/>
              </w:rPr>
              <w:t>лых помещений</w:t>
            </w:r>
          </w:p>
        </w:tc>
      </w:tr>
      <w:tr w:rsidR="00B0209E" w:rsidRPr="008A5A1C" w:rsidTr="00F43F5D">
        <w:trPr>
          <w:trHeight w:val="300"/>
        </w:trPr>
        <w:tc>
          <w:tcPr>
            <w:tcW w:w="567" w:type="dxa"/>
            <w:vMerge/>
          </w:tcPr>
          <w:p w:rsidR="00B0209E" w:rsidRPr="008A5A1C" w:rsidRDefault="00B0209E" w:rsidP="00B6532C">
            <w:pPr>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c>
          <w:tcPr>
            <w:tcW w:w="850" w:type="dxa"/>
            <w:vMerge/>
          </w:tcPr>
          <w:p w:rsidR="00B0209E" w:rsidRPr="008A5A1C" w:rsidRDefault="00B0209E" w:rsidP="00F43F5D">
            <w:pPr>
              <w:ind w:left="-108" w:right="-108"/>
              <w:jc w:val="center"/>
              <w:textAlignment w:val="baseline"/>
              <w:rPr>
                <w:sz w:val="22"/>
                <w:szCs w:val="22"/>
              </w:rPr>
            </w:pPr>
          </w:p>
        </w:tc>
        <w:tc>
          <w:tcPr>
            <w:tcW w:w="5954" w:type="dxa"/>
            <w:gridSpan w:val="8"/>
          </w:tcPr>
          <w:p w:rsidR="00B0209E" w:rsidRPr="008A5A1C" w:rsidRDefault="00B0209E" w:rsidP="00F43F5D">
            <w:pPr>
              <w:ind w:left="-108" w:right="-108"/>
              <w:jc w:val="center"/>
              <w:textAlignment w:val="baseline"/>
              <w:rPr>
                <w:sz w:val="22"/>
                <w:szCs w:val="22"/>
              </w:rPr>
            </w:pPr>
            <w:r w:rsidRPr="008A5A1C">
              <w:rPr>
                <w:sz w:val="22"/>
                <w:szCs w:val="22"/>
              </w:rPr>
              <w:t>в том числе</w:t>
            </w:r>
          </w:p>
        </w:tc>
        <w:tc>
          <w:tcPr>
            <w:tcW w:w="850" w:type="dxa"/>
            <w:vMerge w:val="restart"/>
          </w:tcPr>
          <w:p w:rsidR="00B0209E" w:rsidRPr="008A5A1C" w:rsidRDefault="00B0209E" w:rsidP="00F43F5D">
            <w:pPr>
              <w:ind w:left="-108" w:right="-108"/>
              <w:jc w:val="center"/>
              <w:textAlignment w:val="baseline"/>
              <w:rPr>
                <w:sz w:val="22"/>
                <w:szCs w:val="22"/>
              </w:rPr>
            </w:pPr>
            <w:r w:rsidRPr="008A5A1C">
              <w:rPr>
                <w:sz w:val="22"/>
                <w:szCs w:val="22"/>
              </w:rPr>
              <w:t>пред</w:t>
            </w:r>
            <w:r w:rsidRPr="008A5A1C">
              <w:rPr>
                <w:sz w:val="22"/>
                <w:szCs w:val="22"/>
              </w:rPr>
              <w:t>о</w:t>
            </w:r>
            <w:r w:rsidRPr="008A5A1C">
              <w:rPr>
                <w:sz w:val="22"/>
                <w:szCs w:val="22"/>
              </w:rPr>
              <w:t>ставл</w:t>
            </w:r>
            <w:r w:rsidRPr="008A5A1C">
              <w:rPr>
                <w:sz w:val="22"/>
                <w:szCs w:val="22"/>
              </w:rPr>
              <w:t>е</w:t>
            </w:r>
            <w:r w:rsidRPr="008A5A1C">
              <w:rPr>
                <w:sz w:val="22"/>
                <w:szCs w:val="22"/>
              </w:rPr>
              <w:t>ние по догов</w:t>
            </w:r>
            <w:r w:rsidRPr="008A5A1C">
              <w:rPr>
                <w:sz w:val="22"/>
                <w:szCs w:val="22"/>
              </w:rPr>
              <w:t>о</w:t>
            </w:r>
            <w:r w:rsidRPr="008A5A1C">
              <w:rPr>
                <w:sz w:val="22"/>
                <w:szCs w:val="22"/>
              </w:rPr>
              <w:t>рам соц</w:t>
            </w:r>
            <w:r w:rsidRPr="008A5A1C">
              <w:rPr>
                <w:sz w:val="22"/>
                <w:szCs w:val="22"/>
              </w:rPr>
              <w:t>и</w:t>
            </w:r>
            <w:r w:rsidRPr="008A5A1C">
              <w:rPr>
                <w:sz w:val="22"/>
                <w:szCs w:val="22"/>
              </w:rPr>
              <w:t xml:space="preserve">ального найма, </w:t>
            </w:r>
            <w:proofErr w:type="spellStart"/>
            <w:r w:rsidRPr="008A5A1C">
              <w:rPr>
                <w:sz w:val="22"/>
                <w:szCs w:val="22"/>
              </w:rPr>
              <w:t>кв</w:t>
            </w:r>
            <w:proofErr w:type="gramStart"/>
            <w:r w:rsidRPr="008A5A1C">
              <w:rPr>
                <w:sz w:val="22"/>
                <w:szCs w:val="22"/>
              </w:rPr>
              <w:t>.м</w:t>
            </w:r>
            <w:proofErr w:type="spellEnd"/>
            <w:proofErr w:type="gramEnd"/>
          </w:p>
        </w:tc>
        <w:tc>
          <w:tcPr>
            <w:tcW w:w="851" w:type="dxa"/>
            <w:vMerge w:val="restart"/>
          </w:tcPr>
          <w:p w:rsidR="00B0209E" w:rsidRPr="008A5A1C" w:rsidRDefault="00B0209E" w:rsidP="00F43F5D">
            <w:pPr>
              <w:ind w:left="-108" w:right="-108"/>
              <w:jc w:val="center"/>
              <w:textAlignment w:val="baseline"/>
              <w:rPr>
                <w:sz w:val="22"/>
                <w:szCs w:val="22"/>
              </w:rPr>
            </w:pPr>
            <w:r w:rsidRPr="008A5A1C">
              <w:rPr>
                <w:sz w:val="22"/>
                <w:szCs w:val="22"/>
              </w:rPr>
              <w:t>пред</w:t>
            </w:r>
            <w:r w:rsidRPr="008A5A1C">
              <w:rPr>
                <w:sz w:val="22"/>
                <w:szCs w:val="22"/>
              </w:rPr>
              <w:t>о</w:t>
            </w:r>
            <w:r w:rsidRPr="008A5A1C">
              <w:rPr>
                <w:sz w:val="22"/>
                <w:szCs w:val="22"/>
              </w:rPr>
              <w:t>ставл</w:t>
            </w:r>
            <w:r w:rsidRPr="008A5A1C">
              <w:rPr>
                <w:sz w:val="22"/>
                <w:szCs w:val="22"/>
              </w:rPr>
              <w:t>е</w:t>
            </w:r>
            <w:r w:rsidRPr="008A5A1C">
              <w:rPr>
                <w:sz w:val="22"/>
                <w:szCs w:val="22"/>
              </w:rPr>
              <w:t>ние по догов</w:t>
            </w:r>
            <w:r w:rsidRPr="008A5A1C">
              <w:rPr>
                <w:sz w:val="22"/>
                <w:szCs w:val="22"/>
              </w:rPr>
              <w:t>о</w:t>
            </w:r>
            <w:r w:rsidRPr="008A5A1C">
              <w:rPr>
                <w:sz w:val="22"/>
                <w:szCs w:val="22"/>
              </w:rPr>
              <w:t xml:space="preserve">рам мены, </w:t>
            </w:r>
            <w:proofErr w:type="spellStart"/>
            <w:r w:rsidRPr="008A5A1C">
              <w:rPr>
                <w:sz w:val="22"/>
                <w:szCs w:val="22"/>
              </w:rPr>
              <w:t>кв</w:t>
            </w:r>
            <w:proofErr w:type="gramStart"/>
            <w:r w:rsidRPr="008A5A1C">
              <w:rPr>
                <w:sz w:val="22"/>
                <w:szCs w:val="22"/>
              </w:rPr>
              <w:t>.м</w:t>
            </w:r>
            <w:proofErr w:type="spellEnd"/>
            <w:proofErr w:type="gramEnd"/>
          </w:p>
        </w:tc>
      </w:tr>
      <w:tr w:rsidR="00B0209E" w:rsidRPr="008A5A1C" w:rsidTr="00F43F5D">
        <w:trPr>
          <w:trHeight w:val="825"/>
        </w:trPr>
        <w:tc>
          <w:tcPr>
            <w:tcW w:w="567" w:type="dxa"/>
            <w:vMerge/>
          </w:tcPr>
          <w:p w:rsidR="00B0209E" w:rsidRPr="008A5A1C" w:rsidRDefault="00B0209E" w:rsidP="00B6532C">
            <w:pPr>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c>
          <w:tcPr>
            <w:tcW w:w="850" w:type="dxa"/>
            <w:vMerge/>
          </w:tcPr>
          <w:p w:rsidR="00B0209E" w:rsidRPr="008A5A1C" w:rsidRDefault="00B0209E" w:rsidP="00F43F5D">
            <w:pPr>
              <w:ind w:left="-108" w:right="-108"/>
              <w:jc w:val="center"/>
              <w:textAlignment w:val="baseline"/>
              <w:rPr>
                <w:sz w:val="22"/>
                <w:szCs w:val="22"/>
              </w:rPr>
            </w:pPr>
          </w:p>
        </w:tc>
        <w:tc>
          <w:tcPr>
            <w:tcW w:w="1985" w:type="dxa"/>
            <w:gridSpan w:val="2"/>
          </w:tcPr>
          <w:p w:rsidR="00B0209E" w:rsidRPr="008A5A1C" w:rsidRDefault="00B0209E" w:rsidP="00F43F5D">
            <w:pPr>
              <w:ind w:left="-108" w:right="-108"/>
              <w:jc w:val="center"/>
              <w:textAlignment w:val="baseline"/>
              <w:rPr>
                <w:sz w:val="22"/>
                <w:szCs w:val="22"/>
              </w:rPr>
            </w:pPr>
            <w:r w:rsidRPr="008A5A1C">
              <w:rPr>
                <w:sz w:val="22"/>
                <w:szCs w:val="22"/>
              </w:rPr>
              <w:t>строительство д</w:t>
            </w:r>
            <w:r w:rsidRPr="008A5A1C">
              <w:rPr>
                <w:sz w:val="22"/>
                <w:szCs w:val="22"/>
              </w:rPr>
              <w:t>о</w:t>
            </w:r>
            <w:r w:rsidRPr="008A5A1C">
              <w:rPr>
                <w:sz w:val="22"/>
                <w:szCs w:val="22"/>
              </w:rPr>
              <w:t xml:space="preserve">мов, </w:t>
            </w:r>
            <w:proofErr w:type="spellStart"/>
            <w:r w:rsidRPr="008A5A1C">
              <w:rPr>
                <w:sz w:val="22"/>
                <w:szCs w:val="22"/>
              </w:rPr>
              <w:t>кв</w:t>
            </w:r>
            <w:proofErr w:type="gramStart"/>
            <w:r w:rsidRPr="008A5A1C">
              <w:rPr>
                <w:sz w:val="22"/>
                <w:szCs w:val="22"/>
              </w:rPr>
              <w:t>.м</w:t>
            </w:r>
            <w:proofErr w:type="spellEnd"/>
            <w:proofErr w:type="gramEnd"/>
          </w:p>
        </w:tc>
        <w:tc>
          <w:tcPr>
            <w:tcW w:w="2268" w:type="dxa"/>
            <w:gridSpan w:val="4"/>
          </w:tcPr>
          <w:p w:rsidR="00B0209E" w:rsidRPr="008A5A1C" w:rsidRDefault="00B0209E" w:rsidP="00F43F5D">
            <w:pPr>
              <w:ind w:left="-108" w:right="-108"/>
              <w:jc w:val="center"/>
              <w:textAlignment w:val="baseline"/>
              <w:rPr>
                <w:sz w:val="22"/>
                <w:szCs w:val="22"/>
              </w:rPr>
            </w:pPr>
            <w:r w:rsidRPr="008A5A1C">
              <w:rPr>
                <w:sz w:val="22"/>
                <w:szCs w:val="22"/>
              </w:rPr>
              <w:t>приобретение жилых помещений у застро</w:t>
            </w:r>
            <w:r w:rsidRPr="008A5A1C">
              <w:rPr>
                <w:sz w:val="22"/>
                <w:szCs w:val="22"/>
              </w:rPr>
              <w:t>й</w:t>
            </w:r>
            <w:r w:rsidRPr="008A5A1C">
              <w:rPr>
                <w:sz w:val="22"/>
                <w:szCs w:val="22"/>
              </w:rPr>
              <w:t>щиков</w:t>
            </w:r>
          </w:p>
        </w:tc>
        <w:tc>
          <w:tcPr>
            <w:tcW w:w="1701" w:type="dxa"/>
            <w:gridSpan w:val="2"/>
          </w:tcPr>
          <w:p w:rsidR="00B0209E" w:rsidRPr="008A5A1C" w:rsidRDefault="00B0209E" w:rsidP="00F43F5D">
            <w:pPr>
              <w:ind w:left="-108" w:right="-108"/>
              <w:jc w:val="center"/>
              <w:textAlignment w:val="baseline"/>
              <w:rPr>
                <w:sz w:val="22"/>
                <w:szCs w:val="22"/>
              </w:rPr>
            </w:pPr>
            <w:r w:rsidRPr="008A5A1C">
              <w:rPr>
                <w:sz w:val="22"/>
                <w:szCs w:val="22"/>
              </w:rPr>
              <w:t>приобретение жилых помещ</w:t>
            </w:r>
            <w:r w:rsidRPr="008A5A1C">
              <w:rPr>
                <w:sz w:val="22"/>
                <w:szCs w:val="22"/>
              </w:rPr>
              <w:t>е</w:t>
            </w:r>
            <w:r w:rsidRPr="008A5A1C">
              <w:rPr>
                <w:sz w:val="22"/>
                <w:szCs w:val="22"/>
              </w:rPr>
              <w:t>ний у лиц, не являющихся з</w:t>
            </w:r>
            <w:r w:rsidRPr="008A5A1C">
              <w:rPr>
                <w:sz w:val="22"/>
                <w:szCs w:val="22"/>
              </w:rPr>
              <w:t>а</w:t>
            </w:r>
            <w:r w:rsidRPr="008A5A1C">
              <w:rPr>
                <w:sz w:val="22"/>
                <w:szCs w:val="22"/>
              </w:rPr>
              <w:t xml:space="preserve">стройщиками, </w:t>
            </w:r>
            <w:proofErr w:type="spellStart"/>
            <w:r w:rsidRPr="008A5A1C">
              <w:rPr>
                <w:sz w:val="22"/>
                <w:szCs w:val="22"/>
              </w:rPr>
              <w:t>кв.м</w:t>
            </w:r>
            <w:proofErr w:type="spellEnd"/>
            <w:r w:rsidRPr="008A5A1C">
              <w:rPr>
                <w:sz w:val="22"/>
                <w:szCs w:val="22"/>
              </w:rPr>
              <w:t>.</w:t>
            </w:r>
          </w:p>
        </w:tc>
        <w:tc>
          <w:tcPr>
            <w:tcW w:w="850" w:type="dxa"/>
            <w:vMerge/>
          </w:tcPr>
          <w:p w:rsidR="00B0209E" w:rsidRPr="008A5A1C" w:rsidRDefault="00B0209E" w:rsidP="00F43F5D">
            <w:pPr>
              <w:ind w:left="-108" w:right="-108"/>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r>
      <w:tr w:rsidR="00B0209E" w:rsidRPr="008A5A1C" w:rsidTr="00F43F5D">
        <w:trPr>
          <w:cantSplit/>
          <w:trHeight w:val="570"/>
        </w:trPr>
        <w:tc>
          <w:tcPr>
            <w:tcW w:w="567" w:type="dxa"/>
            <w:vMerge/>
          </w:tcPr>
          <w:p w:rsidR="00B0209E" w:rsidRPr="008A5A1C" w:rsidRDefault="00B0209E" w:rsidP="00B6532C">
            <w:pPr>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c>
          <w:tcPr>
            <w:tcW w:w="850" w:type="dxa"/>
            <w:vMerge/>
          </w:tcPr>
          <w:p w:rsidR="00B0209E" w:rsidRPr="008A5A1C" w:rsidRDefault="00B0209E" w:rsidP="00F43F5D">
            <w:pPr>
              <w:ind w:left="-108" w:right="-108"/>
              <w:jc w:val="center"/>
              <w:textAlignment w:val="baseline"/>
              <w:rPr>
                <w:sz w:val="22"/>
                <w:szCs w:val="22"/>
              </w:rPr>
            </w:pPr>
          </w:p>
        </w:tc>
        <w:tc>
          <w:tcPr>
            <w:tcW w:w="993" w:type="dxa"/>
            <w:vMerge w:val="restart"/>
          </w:tcPr>
          <w:p w:rsidR="00B0209E" w:rsidRPr="008A5A1C" w:rsidRDefault="00B0209E" w:rsidP="00F43F5D">
            <w:pPr>
              <w:ind w:left="-108" w:right="-108"/>
              <w:jc w:val="center"/>
              <w:textAlignment w:val="baseline"/>
              <w:rPr>
                <w:sz w:val="22"/>
                <w:szCs w:val="22"/>
              </w:rPr>
            </w:pPr>
            <w:r w:rsidRPr="008A5A1C">
              <w:rPr>
                <w:sz w:val="22"/>
                <w:szCs w:val="22"/>
              </w:rPr>
              <w:t>приобр</w:t>
            </w:r>
            <w:r w:rsidRPr="008A5A1C">
              <w:rPr>
                <w:sz w:val="22"/>
                <w:szCs w:val="22"/>
              </w:rPr>
              <w:t>е</w:t>
            </w:r>
            <w:r w:rsidRPr="008A5A1C">
              <w:rPr>
                <w:sz w:val="22"/>
                <w:szCs w:val="22"/>
              </w:rPr>
              <w:t>таемая площадь, кв. м</w:t>
            </w:r>
          </w:p>
        </w:tc>
        <w:tc>
          <w:tcPr>
            <w:tcW w:w="992" w:type="dxa"/>
            <w:vMerge w:val="restart"/>
          </w:tcPr>
          <w:p w:rsidR="00B0209E" w:rsidRPr="008A5A1C" w:rsidRDefault="00B0209E" w:rsidP="00F43F5D">
            <w:pPr>
              <w:ind w:left="-108" w:right="-108"/>
              <w:jc w:val="center"/>
              <w:textAlignment w:val="baseline"/>
              <w:rPr>
                <w:sz w:val="22"/>
                <w:szCs w:val="22"/>
              </w:rPr>
            </w:pPr>
            <w:r w:rsidRPr="008A5A1C">
              <w:rPr>
                <w:sz w:val="22"/>
                <w:szCs w:val="22"/>
              </w:rPr>
              <w:t>сто</w:t>
            </w:r>
            <w:r w:rsidRPr="008A5A1C">
              <w:rPr>
                <w:sz w:val="22"/>
                <w:szCs w:val="22"/>
              </w:rPr>
              <w:t>и</w:t>
            </w:r>
            <w:r w:rsidRPr="008A5A1C">
              <w:rPr>
                <w:sz w:val="22"/>
                <w:szCs w:val="22"/>
              </w:rPr>
              <w:t>мость, руб.</w:t>
            </w:r>
          </w:p>
        </w:tc>
        <w:tc>
          <w:tcPr>
            <w:tcW w:w="1134" w:type="dxa"/>
            <w:gridSpan w:val="2"/>
          </w:tcPr>
          <w:p w:rsidR="00B0209E" w:rsidRPr="008A5A1C" w:rsidRDefault="00B0209E" w:rsidP="00F43F5D">
            <w:pPr>
              <w:ind w:left="-108" w:right="-108"/>
              <w:jc w:val="center"/>
              <w:textAlignment w:val="baseline"/>
              <w:rPr>
                <w:sz w:val="22"/>
                <w:szCs w:val="22"/>
              </w:rPr>
            </w:pPr>
            <w:r w:rsidRPr="008A5A1C">
              <w:rPr>
                <w:sz w:val="22"/>
                <w:szCs w:val="22"/>
              </w:rPr>
              <w:t>в стро</w:t>
            </w:r>
            <w:r w:rsidRPr="008A5A1C">
              <w:rPr>
                <w:sz w:val="22"/>
                <w:szCs w:val="22"/>
              </w:rPr>
              <w:t>я</w:t>
            </w:r>
            <w:r w:rsidRPr="008A5A1C">
              <w:rPr>
                <w:sz w:val="22"/>
                <w:szCs w:val="22"/>
              </w:rPr>
              <w:t>щихся д</w:t>
            </w:r>
            <w:r w:rsidRPr="008A5A1C">
              <w:rPr>
                <w:sz w:val="22"/>
                <w:szCs w:val="22"/>
              </w:rPr>
              <w:t>о</w:t>
            </w:r>
            <w:r w:rsidRPr="008A5A1C">
              <w:rPr>
                <w:sz w:val="22"/>
                <w:szCs w:val="22"/>
              </w:rPr>
              <w:t xml:space="preserve">мах, </w:t>
            </w:r>
            <w:proofErr w:type="spellStart"/>
            <w:r w:rsidRPr="008A5A1C">
              <w:rPr>
                <w:sz w:val="22"/>
                <w:szCs w:val="22"/>
              </w:rPr>
              <w:t>кв</w:t>
            </w:r>
            <w:proofErr w:type="gramStart"/>
            <w:r w:rsidRPr="008A5A1C">
              <w:rPr>
                <w:sz w:val="22"/>
                <w:szCs w:val="22"/>
              </w:rPr>
              <w:t>.м</w:t>
            </w:r>
            <w:proofErr w:type="spellEnd"/>
            <w:proofErr w:type="gramEnd"/>
          </w:p>
        </w:tc>
        <w:tc>
          <w:tcPr>
            <w:tcW w:w="1134" w:type="dxa"/>
            <w:gridSpan w:val="2"/>
          </w:tcPr>
          <w:p w:rsidR="00B0209E" w:rsidRPr="008A5A1C" w:rsidRDefault="00B0209E" w:rsidP="00F43F5D">
            <w:pPr>
              <w:ind w:left="-108" w:right="-108"/>
              <w:jc w:val="center"/>
              <w:textAlignment w:val="baseline"/>
              <w:rPr>
                <w:sz w:val="22"/>
                <w:szCs w:val="22"/>
              </w:rPr>
            </w:pPr>
            <w:r w:rsidRPr="008A5A1C">
              <w:rPr>
                <w:sz w:val="22"/>
                <w:szCs w:val="22"/>
              </w:rPr>
              <w:t>в домах, введенных в эксплу</w:t>
            </w:r>
            <w:r w:rsidRPr="008A5A1C">
              <w:rPr>
                <w:sz w:val="22"/>
                <w:szCs w:val="22"/>
              </w:rPr>
              <w:t>а</w:t>
            </w:r>
            <w:r w:rsidRPr="008A5A1C">
              <w:rPr>
                <w:sz w:val="22"/>
                <w:szCs w:val="22"/>
              </w:rPr>
              <w:t xml:space="preserve">тацию, </w:t>
            </w:r>
            <w:proofErr w:type="spellStart"/>
            <w:r w:rsidRPr="008A5A1C">
              <w:rPr>
                <w:sz w:val="22"/>
                <w:szCs w:val="22"/>
              </w:rPr>
              <w:t>кв</w:t>
            </w:r>
            <w:proofErr w:type="gramStart"/>
            <w:r w:rsidRPr="008A5A1C">
              <w:rPr>
                <w:sz w:val="22"/>
                <w:szCs w:val="22"/>
              </w:rPr>
              <w:t>.м</w:t>
            </w:r>
            <w:proofErr w:type="spellEnd"/>
            <w:proofErr w:type="gramEnd"/>
          </w:p>
        </w:tc>
        <w:tc>
          <w:tcPr>
            <w:tcW w:w="709" w:type="dxa"/>
            <w:vMerge w:val="restart"/>
          </w:tcPr>
          <w:p w:rsidR="00B0209E" w:rsidRPr="008A5A1C" w:rsidRDefault="00B0209E" w:rsidP="00F43F5D">
            <w:pPr>
              <w:ind w:left="-108" w:right="-108"/>
              <w:jc w:val="center"/>
              <w:textAlignment w:val="baseline"/>
              <w:rPr>
                <w:sz w:val="22"/>
                <w:szCs w:val="22"/>
              </w:rPr>
            </w:pPr>
            <w:r w:rsidRPr="008A5A1C">
              <w:rPr>
                <w:sz w:val="22"/>
                <w:szCs w:val="22"/>
              </w:rPr>
              <w:t>прио</w:t>
            </w:r>
            <w:r w:rsidRPr="008A5A1C">
              <w:rPr>
                <w:sz w:val="22"/>
                <w:szCs w:val="22"/>
              </w:rPr>
              <w:t>б</w:t>
            </w:r>
            <w:r w:rsidRPr="008A5A1C">
              <w:rPr>
                <w:sz w:val="22"/>
                <w:szCs w:val="22"/>
              </w:rPr>
              <w:t>рета</w:t>
            </w:r>
            <w:r w:rsidRPr="008A5A1C">
              <w:rPr>
                <w:sz w:val="22"/>
                <w:szCs w:val="22"/>
              </w:rPr>
              <w:t>е</w:t>
            </w:r>
            <w:r w:rsidRPr="008A5A1C">
              <w:rPr>
                <w:sz w:val="22"/>
                <w:szCs w:val="22"/>
              </w:rPr>
              <w:t>мая пл</w:t>
            </w:r>
            <w:r w:rsidRPr="008A5A1C">
              <w:rPr>
                <w:sz w:val="22"/>
                <w:szCs w:val="22"/>
              </w:rPr>
              <w:t>о</w:t>
            </w:r>
            <w:r w:rsidRPr="008A5A1C">
              <w:rPr>
                <w:sz w:val="22"/>
                <w:szCs w:val="22"/>
              </w:rPr>
              <w:t>щадь, кв. м</w:t>
            </w:r>
          </w:p>
        </w:tc>
        <w:tc>
          <w:tcPr>
            <w:tcW w:w="992" w:type="dxa"/>
            <w:vMerge w:val="restart"/>
          </w:tcPr>
          <w:p w:rsidR="00B0209E" w:rsidRPr="008A5A1C" w:rsidRDefault="00B0209E" w:rsidP="00F43F5D">
            <w:pPr>
              <w:ind w:left="-108" w:right="-108"/>
              <w:jc w:val="center"/>
              <w:textAlignment w:val="baseline"/>
              <w:rPr>
                <w:sz w:val="22"/>
                <w:szCs w:val="22"/>
              </w:rPr>
            </w:pPr>
            <w:r w:rsidRPr="008A5A1C">
              <w:rPr>
                <w:sz w:val="22"/>
                <w:szCs w:val="22"/>
              </w:rPr>
              <w:t>сто</w:t>
            </w:r>
            <w:r w:rsidRPr="008A5A1C">
              <w:rPr>
                <w:sz w:val="22"/>
                <w:szCs w:val="22"/>
              </w:rPr>
              <w:t>и</w:t>
            </w:r>
            <w:r w:rsidRPr="008A5A1C">
              <w:rPr>
                <w:sz w:val="22"/>
                <w:szCs w:val="22"/>
              </w:rPr>
              <w:t>мость, руб.</w:t>
            </w:r>
          </w:p>
        </w:tc>
        <w:tc>
          <w:tcPr>
            <w:tcW w:w="850" w:type="dxa"/>
            <w:vMerge/>
          </w:tcPr>
          <w:p w:rsidR="00B0209E" w:rsidRPr="008A5A1C" w:rsidRDefault="00B0209E" w:rsidP="00F43F5D">
            <w:pPr>
              <w:ind w:left="-108" w:right="-108"/>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r>
      <w:tr w:rsidR="00B0209E" w:rsidRPr="008A5A1C" w:rsidTr="00F43F5D">
        <w:trPr>
          <w:cantSplit/>
          <w:trHeight w:val="570"/>
        </w:trPr>
        <w:tc>
          <w:tcPr>
            <w:tcW w:w="567" w:type="dxa"/>
            <w:vMerge/>
          </w:tcPr>
          <w:p w:rsidR="00B0209E" w:rsidRPr="008A5A1C" w:rsidRDefault="00B0209E" w:rsidP="00B6532C">
            <w:pPr>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c>
          <w:tcPr>
            <w:tcW w:w="850" w:type="dxa"/>
            <w:vMerge/>
          </w:tcPr>
          <w:p w:rsidR="00B0209E" w:rsidRPr="008A5A1C" w:rsidRDefault="00B0209E" w:rsidP="00F43F5D">
            <w:pPr>
              <w:ind w:left="-108" w:right="-108"/>
              <w:jc w:val="center"/>
              <w:textAlignment w:val="baseline"/>
              <w:rPr>
                <w:sz w:val="22"/>
                <w:szCs w:val="22"/>
              </w:rPr>
            </w:pPr>
          </w:p>
        </w:tc>
        <w:tc>
          <w:tcPr>
            <w:tcW w:w="993" w:type="dxa"/>
            <w:vMerge/>
          </w:tcPr>
          <w:p w:rsidR="00B0209E" w:rsidRPr="008A5A1C" w:rsidRDefault="00B0209E" w:rsidP="00F43F5D">
            <w:pPr>
              <w:ind w:left="-108" w:right="-108"/>
              <w:jc w:val="center"/>
              <w:textAlignment w:val="baseline"/>
              <w:rPr>
                <w:sz w:val="22"/>
                <w:szCs w:val="22"/>
              </w:rPr>
            </w:pPr>
          </w:p>
        </w:tc>
        <w:tc>
          <w:tcPr>
            <w:tcW w:w="992" w:type="dxa"/>
            <w:vMerge/>
          </w:tcPr>
          <w:p w:rsidR="00B0209E" w:rsidRPr="008A5A1C" w:rsidRDefault="00B0209E" w:rsidP="00F43F5D">
            <w:pPr>
              <w:ind w:left="-108" w:right="-108"/>
              <w:jc w:val="center"/>
              <w:textAlignment w:val="baseline"/>
              <w:rPr>
                <w:sz w:val="22"/>
                <w:szCs w:val="22"/>
              </w:rPr>
            </w:pP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пр</w:t>
            </w:r>
            <w:r w:rsidRPr="008A5A1C">
              <w:rPr>
                <w:sz w:val="22"/>
                <w:szCs w:val="22"/>
              </w:rPr>
              <w:t>и</w:t>
            </w:r>
            <w:r w:rsidRPr="008A5A1C">
              <w:rPr>
                <w:sz w:val="22"/>
                <w:szCs w:val="22"/>
              </w:rPr>
              <w:t>обр</w:t>
            </w:r>
            <w:r w:rsidRPr="008A5A1C">
              <w:rPr>
                <w:sz w:val="22"/>
                <w:szCs w:val="22"/>
              </w:rPr>
              <w:t>е</w:t>
            </w:r>
            <w:r w:rsidRPr="008A5A1C">
              <w:rPr>
                <w:sz w:val="22"/>
                <w:szCs w:val="22"/>
              </w:rPr>
              <w:t>та</w:t>
            </w:r>
            <w:r w:rsidRPr="008A5A1C">
              <w:rPr>
                <w:sz w:val="22"/>
                <w:szCs w:val="22"/>
              </w:rPr>
              <w:t>е</w:t>
            </w:r>
            <w:r w:rsidRPr="008A5A1C">
              <w:rPr>
                <w:sz w:val="22"/>
                <w:szCs w:val="22"/>
              </w:rPr>
              <w:t>мая пл</w:t>
            </w:r>
            <w:r w:rsidRPr="008A5A1C">
              <w:rPr>
                <w:sz w:val="22"/>
                <w:szCs w:val="22"/>
              </w:rPr>
              <w:t>о</w:t>
            </w:r>
            <w:r w:rsidRPr="008A5A1C">
              <w:rPr>
                <w:sz w:val="22"/>
                <w:szCs w:val="22"/>
              </w:rPr>
              <w:t>щадь, кв. м</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сто</w:t>
            </w:r>
            <w:r w:rsidRPr="008A5A1C">
              <w:rPr>
                <w:sz w:val="22"/>
                <w:szCs w:val="22"/>
              </w:rPr>
              <w:t>и</w:t>
            </w:r>
            <w:r w:rsidRPr="008A5A1C">
              <w:rPr>
                <w:sz w:val="22"/>
                <w:szCs w:val="22"/>
              </w:rPr>
              <w:t>мость, руб.</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пр</w:t>
            </w:r>
            <w:r w:rsidRPr="008A5A1C">
              <w:rPr>
                <w:sz w:val="22"/>
                <w:szCs w:val="22"/>
              </w:rPr>
              <w:t>и</w:t>
            </w:r>
            <w:r w:rsidRPr="008A5A1C">
              <w:rPr>
                <w:sz w:val="22"/>
                <w:szCs w:val="22"/>
              </w:rPr>
              <w:t>обр</w:t>
            </w:r>
            <w:r w:rsidRPr="008A5A1C">
              <w:rPr>
                <w:sz w:val="22"/>
                <w:szCs w:val="22"/>
              </w:rPr>
              <w:t>е</w:t>
            </w:r>
            <w:r w:rsidRPr="008A5A1C">
              <w:rPr>
                <w:sz w:val="22"/>
                <w:szCs w:val="22"/>
              </w:rPr>
              <w:t>та</w:t>
            </w:r>
            <w:r w:rsidRPr="008A5A1C">
              <w:rPr>
                <w:sz w:val="22"/>
                <w:szCs w:val="22"/>
              </w:rPr>
              <w:t>е</w:t>
            </w:r>
            <w:r w:rsidRPr="008A5A1C">
              <w:rPr>
                <w:sz w:val="22"/>
                <w:szCs w:val="22"/>
              </w:rPr>
              <w:t>мая пл</w:t>
            </w:r>
            <w:r w:rsidRPr="008A5A1C">
              <w:rPr>
                <w:sz w:val="22"/>
                <w:szCs w:val="22"/>
              </w:rPr>
              <w:t>о</w:t>
            </w:r>
            <w:r w:rsidRPr="008A5A1C">
              <w:rPr>
                <w:sz w:val="22"/>
                <w:szCs w:val="22"/>
              </w:rPr>
              <w:t>щадь, кв. м</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сто</w:t>
            </w:r>
            <w:r w:rsidRPr="008A5A1C">
              <w:rPr>
                <w:sz w:val="22"/>
                <w:szCs w:val="22"/>
              </w:rPr>
              <w:t>и</w:t>
            </w:r>
            <w:r w:rsidRPr="008A5A1C">
              <w:rPr>
                <w:sz w:val="22"/>
                <w:szCs w:val="22"/>
              </w:rPr>
              <w:t>мость, руб.</w:t>
            </w:r>
          </w:p>
        </w:tc>
        <w:tc>
          <w:tcPr>
            <w:tcW w:w="709" w:type="dxa"/>
            <w:vMerge/>
          </w:tcPr>
          <w:p w:rsidR="00B0209E" w:rsidRPr="008A5A1C" w:rsidRDefault="00B0209E" w:rsidP="00F43F5D">
            <w:pPr>
              <w:ind w:left="-108" w:right="-108"/>
              <w:jc w:val="center"/>
              <w:textAlignment w:val="baseline"/>
              <w:rPr>
                <w:sz w:val="22"/>
                <w:szCs w:val="22"/>
              </w:rPr>
            </w:pPr>
          </w:p>
        </w:tc>
        <w:tc>
          <w:tcPr>
            <w:tcW w:w="992" w:type="dxa"/>
            <w:vMerge/>
          </w:tcPr>
          <w:p w:rsidR="00B0209E" w:rsidRPr="008A5A1C" w:rsidRDefault="00B0209E" w:rsidP="00F43F5D">
            <w:pPr>
              <w:ind w:left="-108" w:right="-108"/>
              <w:jc w:val="center"/>
              <w:textAlignment w:val="baseline"/>
              <w:rPr>
                <w:sz w:val="22"/>
                <w:szCs w:val="22"/>
              </w:rPr>
            </w:pPr>
          </w:p>
        </w:tc>
        <w:tc>
          <w:tcPr>
            <w:tcW w:w="850" w:type="dxa"/>
            <w:vMerge/>
          </w:tcPr>
          <w:p w:rsidR="00B0209E" w:rsidRPr="008A5A1C" w:rsidRDefault="00B0209E" w:rsidP="00F43F5D">
            <w:pPr>
              <w:ind w:left="-108" w:right="-108"/>
              <w:jc w:val="center"/>
              <w:textAlignment w:val="baseline"/>
              <w:rPr>
                <w:sz w:val="22"/>
                <w:szCs w:val="22"/>
              </w:rPr>
            </w:pPr>
          </w:p>
        </w:tc>
        <w:tc>
          <w:tcPr>
            <w:tcW w:w="851" w:type="dxa"/>
            <w:vMerge/>
          </w:tcPr>
          <w:p w:rsidR="00B0209E" w:rsidRPr="008A5A1C" w:rsidRDefault="00B0209E" w:rsidP="00F43F5D">
            <w:pPr>
              <w:ind w:left="-108" w:right="-108"/>
              <w:jc w:val="center"/>
              <w:textAlignment w:val="baseline"/>
              <w:rPr>
                <w:sz w:val="22"/>
                <w:szCs w:val="22"/>
              </w:rPr>
            </w:pPr>
          </w:p>
        </w:tc>
      </w:tr>
      <w:tr w:rsidR="00B0209E" w:rsidRPr="008A5A1C" w:rsidTr="00F43F5D">
        <w:tc>
          <w:tcPr>
            <w:tcW w:w="567" w:type="dxa"/>
          </w:tcPr>
          <w:p w:rsidR="00B0209E" w:rsidRPr="008A5A1C" w:rsidRDefault="00B0209E" w:rsidP="00B6532C">
            <w:pPr>
              <w:jc w:val="center"/>
              <w:textAlignment w:val="baseline"/>
              <w:rPr>
                <w:sz w:val="22"/>
                <w:szCs w:val="22"/>
              </w:rPr>
            </w:pPr>
            <w:r w:rsidRPr="008A5A1C">
              <w:rPr>
                <w:sz w:val="22"/>
                <w:szCs w:val="22"/>
              </w:rPr>
              <w:t>1</w:t>
            </w:r>
          </w:p>
        </w:tc>
        <w:tc>
          <w:tcPr>
            <w:tcW w:w="851" w:type="dxa"/>
          </w:tcPr>
          <w:p w:rsidR="00B0209E" w:rsidRPr="008A5A1C" w:rsidRDefault="00B0209E" w:rsidP="00F43F5D">
            <w:pPr>
              <w:ind w:left="-108" w:right="-108"/>
              <w:jc w:val="center"/>
              <w:textAlignment w:val="baseline"/>
              <w:rPr>
                <w:sz w:val="22"/>
                <w:szCs w:val="22"/>
              </w:rPr>
            </w:pPr>
            <w:r w:rsidRPr="008A5A1C">
              <w:rPr>
                <w:sz w:val="22"/>
                <w:szCs w:val="22"/>
              </w:rPr>
              <w:t>2</w:t>
            </w:r>
          </w:p>
        </w:tc>
        <w:tc>
          <w:tcPr>
            <w:tcW w:w="850" w:type="dxa"/>
          </w:tcPr>
          <w:p w:rsidR="00B0209E" w:rsidRPr="008A5A1C" w:rsidRDefault="00B0209E" w:rsidP="00F43F5D">
            <w:pPr>
              <w:ind w:left="-108" w:right="-108"/>
              <w:jc w:val="center"/>
              <w:textAlignment w:val="baseline"/>
              <w:rPr>
                <w:sz w:val="22"/>
                <w:szCs w:val="22"/>
              </w:rPr>
            </w:pPr>
            <w:r w:rsidRPr="008A5A1C">
              <w:rPr>
                <w:sz w:val="22"/>
                <w:szCs w:val="22"/>
              </w:rPr>
              <w:t>3</w:t>
            </w:r>
          </w:p>
        </w:tc>
        <w:tc>
          <w:tcPr>
            <w:tcW w:w="993" w:type="dxa"/>
          </w:tcPr>
          <w:p w:rsidR="00B0209E" w:rsidRPr="008A5A1C" w:rsidRDefault="00B0209E" w:rsidP="00F43F5D">
            <w:pPr>
              <w:ind w:left="-108" w:right="-108"/>
              <w:jc w:val="center"/>
              <w:textAlignment w:val="baseline"/>
              <w:rPr>
                <w:sz w:val="22"/>
                <w:szCs w:val="22"/>
              </w:rPr>
            </w:pPr>
            <w:r w:rsidRPr="008A5A1C">
              <w:rPr>
                <w:sz w:val="22"/>
                <w:szCs w:val="22"/>
              </w:rPr>
              <w:t>5</w:t>
            </w:r>
          </w:p>
        </w:tc>
        <w:tc>
          <w:tcPr>
            <w:tcW w:w="992" w:type="dxa"/>
          </w:tcPr>
          <w:p w:rsidR="00B0209E" w:rsidRPr="008A5A1C" w:rsidRDefault="00B0209E" w:rsidP="00F43F5D">
            <w:pPr>
              <w:ind w:left="-108" w:right="-108"/>
              <w:jc w:val="center"/>
              <w:textAlignment w:val="baseline"/>
              <w:rPr>
                <w:sz w:val="22"/>
                <w:szCs w:val="22"/>
              </w:rPr>
            </w:pPr>
            <w:r w:rsidRPr="008A5A1C">
              <w:rPr>
                <w:sz w:val="22"/>
                <w:szCs w:val="22"/>
              </w:rPr>
              <w:t>6</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7</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8</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9</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10</w:t>
            </w:r>
          </w:p>
        </w:tc>
        <w:tc>
          <w:tcPr>
            <w:tcW w:w="709" w:type="dxa"/>
          </w:tcPr>
          <w:p w:rsidR="00B0209E" w:rsidRPr="008A5A1C" w:rsidRDefault="00B0209E" w:rsidP="00F43F5D">
            <w:pPr>
              <w:ind w:left="-108" w:right="-108"/>
              <w:jc w:val="center"/>
              <w:textAlignment w:val="baseline"/>
              <w:rPr>
                <w:sz w:val="22"/>
                <w:szCs w:val="22"/>
              </w:rPr>
            </w:pPr>
            <w:r w:rsidRPr="008A5A1C">
              <w:rPr>
                <w:sz w:val="22"/>
                <w:szCs w:val="22"/>
              </w:rPr>
              <w:t>11</w:t>
            </w:r>
          </w:p>
        </w:tc>
        <w:tc>
          <w:tcPr>
            <w:tcW w:w="992" w:type="dxa"/>
          </w:tcPr>
          <w:p w:rsidR="00B0209E" w:rsidRPr="008A5A1C" w:rsidRDefault="00B0209E" w:rsidP="00F43F5D">
            <w:pPr>
              <w:ind w:left="-108" w:right="-108"/>
              <w:jc w:val="center"/>
              <w:textAlignment w:val="baseline"/>
              <w:rPr>
                <w:sz w:val="22"/>
                <w:szCs w:val="22"/>
              </w:rPr>
            </w:pPr>
            <w:r w:rsidRPr="008A5A1C">
              <w:rPr>
                <w:sz w:val="22"/>
                <w:szCs w:val="22"/>
              </w:rPr>
              <w:t>12</w:t>
            </w:r>
          </w:p>
        </w:tc>
        <w:tc>
          <w:tcPr>
            <w:tcW w:w="850" w:type="dxa"/>
          </w:tcPr>
          <w:p w:rsidR="00B0209E" w:rsidRPr="008A5A1C" w:rsidRDefault="00B0209E" w:rsidP="00F43F5D">
            <w:pPr>
              <w:ind w:left="-108" w:right="-108"/>
              <w:jc w:val="center"/>
              <w:textAlignment w:val="baseline"/>
              <w:rPr>
                <w:sz w:val="22"/>
                <w:szCs w:val="22"/>
              </w:rPr>
            </w:pPr>
            <w:r w:rsidRPr="008A5A1C">
              <w:rPr>
                <w:sz w:val="22"/>
                <w:szCs w:val="22"/>
              </w:rPr>
              <w:t>13</w:t>
            </w:r>
          </w:p>
        </w:tc>
        <w:tc>
          <w:tcPr>
            <w:tcW w:w="851" w:type="dxa"/>
          </w:tcPr>
          <w:p w:rsidR="00B0209E" w:rsidRPr="008A5A1C" w:rsidRDefault="00B0209E" w:rsidP="00F43F5D">
            <w:pPr>
              <w:ind w:left="-108" w:right="-108"/>
              <w:jc w:val="center"/>
              <w:textAlignment w:val="baseline"/>
              <w:rPr>
                <w:sz w:val="22"/>
                <w:szCs w:val="22"/>
              </w:rPr>
            </w:pPr>
            <w:r w:rsidRPr="008A5A1C">
              <w:rPr>
                <w:sz w:val="22"/>
                <w:szCs w:val="22"/>
              </w:rPr>
              <w:t>14</w:t>
            </w:r>
          </w:p>
        </w:tc>
      </w:tr>
      <w:tr w:rsidR="00B0209E" w:rsidRPr="008A5A1C" w:rsidTr="00F43F5D">
        <w:tc>
          <w:tcPr>
            <w:tcW w:w="567" w:type="dxa"/>
          </w:tcPr>
          <w:p w:rsidR="00B0209E" w:rsidRPr="008A5A1C" w:rsidRDefault="00B0209E" w:rsidP="00B6532C">
            <w:pPr>
              <w:jc w:val="center"/>
              <w:textAlignment w:val="baseline"/>
              <w:rPr>
                <w:sz w:val="22"/>
                <w:szCs w:val="22"/>
              </w:rPr>
            </w:pPr>
            <w:r w:rsidRPr="008A5A1C">
              <w:rPr>
                <w:sz w:val="22"/>
                <w:szCs w:val="22"/>
              </w:rPr>
              <w:t>1.</w:t>
            </w:r>
          </w:p>
        </w:tc>
        <w:tc>
          <w:tcPr>
            <w:tcW w:w="851" w:type="dxa"/>
          </w:tcPr>
          <w:p w:rsidR="00B0209E" w:rsidRPr="008A5A1C" w:rsidRDefault="00B0209E" w:rsidP="00F43F5D">
            <w:pPr>
              <w:ind w:left="-108" w:right="-108"/>
              <w:jc w:val="center"/>
              <w:textAlignment w:val="baseline"/>
              <w:rPr>
                <w:sz w:val="22"/>
                <w:szCs w:val="22"/>
              </w:rPr>
            </w:pPr>
            <w:r w:rsidRPr="008A5A1C">
              <w:rPr>
                <w:sz w:val="22"/>
                <w:szCs w:val="22"/>
              </w:rPr>
              <w:t>Всего по этапу 2022 года</w:t>
            </w:r>
          </w:p>
        </w:tc>
        <w:tc>
          <w:tcPr>
            <w:tcW w:w="850" w:type="dxa"/>
          </w:tcPr>
          <w:p w:rsidR="00B0209E" w:rsidRPr="008A5A1C" w:rsidRDefault="00B0209E" w:rsidP="00F43F5D">
            <w:pPr>
              <w:ind w:left="-108" w:right="-108"/>
              <w:jc w:val="center"/>
              <w:textAlignment w:val="baseline"/>
              <w:rPr>
                <w:sz w:val="22"/>
                <w:szCs w:val="22"/>
              </w:rPr>
            </w:pPr>
            <w:r w:rsidRPr="008A5A1C">
              <w:rPr>
                <w:sz w:val="22"/>
                <w:szCs w:val="22"/>
              </w:rPr>
              <w:t>5182,20</w:t>
            </w:r>
          </w:p>
        </w:tc>
        <w:tc>
          <w:tcPr>
            <w:tcW w:w="993" w:type="dxa"/>
          </w:tcPr>
          <w:p w:rsidR="00B0209E" w:rsidRPr="008A5A1C" w:rsidRDefault="00B0209E" w:rsidP="00F43F5D">
            <w:pPr>
              <w:ind w:left="-108" w:right="-108"/>
              <w:jc w:val="center"/>
              <w:textAlignment w:val="baseline"/>
              <w:rPr>
                <w:sz w:val="22"/>
                <w:szCs w:val="22"/>
              </w:rPr>
            </w:pPr>
            <w:r w:rsidRPr="008A5A1C">
              <w:rPr>
                <w:sz w:val="22"/>
                <w:szCs w:val="22"/>
              </w:rPr>
              <w:t>4783,50</w:t>
            </w:r>
          </w:p>
        </w:tc>
        <w:tc>
          <w:tcPr>
            <w:tcW w:w="992" w:type="dxa"/>
          </w:tcPr>
          <w:p w:rsidR="00B0209E" w:rsidRPr="008A5A1C" w:rsidRDefault="00B0209E" w:rsidP="00F43F5D">
            <w:pPr>
              <w:ind w:left="-108" w:right="-108"/>
              <w:jc w:val="center"/>
              <w:textAlignment w:val="baseline"/>
              <w:rPr>
                <w:sz w:val="22"/>
                <w:szCs w:val="22"/>
              </w:rPr>
            </w:pPr>
            <w:r w:rsidRPr="008A5A1C">
              <w:rPr>
                <w:sz w:val="22"/>
                <w:szCs w:val="22"/>
              </w:rPr>
              <w:t>383 811 642,00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709" w:type="dxa"/>
          </w:tcPr>
          <w:p w:rsidR="00B0209E" w:rsidRPr="008A5A1C" w:rsidRDefault="00B0209E" w:rsidP="00F43F5D">
            <w:pPr>
              <w:ind w:left="-108" w:right="-108"/>
              <w:jc w:val="center"/>
              <w:textAlignment w:val="baseline"/>
              <w:rPr>
                <w:sz w:val="22"/>
                <w:szCs w:val="22"/>
              </w:rPr>
            </w:pPr>
            <w:r w:rsidRPr="008A5A1C">
              <w:rPr>
                <w:sz w:val="22"/>
                <w:szCs w:val="22"/>
              </w:rPr>
              <w:t>398,70</w:t>
            </w:r>
          </w:p>
        </w:tc>
        <w:tc>
          <w:tcPr>
            <w:tcW w:w="992" w:type="dxa"/>
          </w:tcPr>
          <w:p w:rsidR="00B0209E" w:rsidRPr="008A5A1C" w:rsidRDefault="00B0209E" w:rsidP="00F43F5D">
            <w:pPr>
              <w:ind w:left="-108" w:right="-108"/>
              <w:jc w:val="center"/>
              <w:textAlignment w:val="baseline"/>
              <w:rPr>
                <w:sz w:val="22"/>
                <w:szCs w:val="22"/>
              </w:rPr>
            </w:pPr>
            <w:r w:rsidRPr="008A5A1C">
              <w:rPr>
                <w:sz w:val="22"/>
                <w:szCs w:val="22"/>
              </w:rPr>
              <w:t>18 028 616,00</w:t>
            </w:r>
          </w:p>
        </w:tc>
        <w:tc>
          <w:tcPr>
            <w:tcW w:w="850" w:type="dxa"/>
          </w:tcPr>
          <w:p w:rsidR="00B0209E" w:rsidRPr="008A5A1C" w:rsidRDefault="00B0209E" w:rsidP="00F43F5D">
            <w:pPr>
              <w:ind w:left="-108" w:right="-108"/>
              <w:jc w:val="center"/>
              <w:textAlignment w:val="baseline"/>
              <w:rPr>
                <w:sz w:val="22"/>
                <w:szCs w:val="22"/>
              </w:rPr>
            </w:pPr>
            <w:r w:rsidRPr="008A5A1C">
              <w:rPr>
                <w:sz w:val="22"/>
                <w:szCs w:val="22"/>
              </w:rPr>
              <w:t>2845,30</w:t>
            </w:r>
          </w:p>
        </w:tc>
        <w:tc>
          <w:tcPr>
            <w:tcW w:w="851" w:type="dxa"/>
          </w:tcPr>
          <w:p w:rsidR="00B0209E" w:rsidRPr="008A5A1C" w:rsidRDefault="00B0209E" w:rsidP="00F43F5D">
            <w:pPr>
              <w:ind w:left="-108" w:right="-108"/>
              <w:jc w:val="center"/>
              <w:textAlignment w:val="baseline"/>
              <w:rPr>
                <w:sz w:val="22"/>
                <w:szCs w:val="22"/>
              </w:rPr>
            </w:pPr>
            <w:r w:rsidRPr="008A5A1C">
              <w:rPr>
                <w:sz w:val="22"/>
                <w:szCs w:val="22"/>
              </w:rPr>
              <w:t>2336,90</w:t>
            </w:r>
          </w:p>
        </w:tc>
      </w:tr>
      <w:tr w:rsidR="00B0209E" w:rsidRPr="008A5A1C" w:rsidTr="00F43F5D">
        <w:tc>
          <w:tcPr>
            <w:tcW w:w="567" w:type="dxa"/>
          </w:tcPr>
          <w:p w:rsidR="00B0209E" w:rsidRPr="008A5A1C" w:rsidRDefault="00B0209E" w:rsidP="00B6532C">
            <w:pPr>
              <w:jc w:val="center"/>
              <w:textAlignment w:val="baseline"/>
              <w:rPr>
                <w:sz w:val="22"/>
                <w:szCs w:val="22"/>
              </w:rPr>
            </w:pPr>
          </w:p>
        </w:tc>
        <w:tc>
          <w:tcPr>
            <w:tcW w:w="851" w:type="dxa"/>
          </w:tcPr>
          <w:p w:rsidR="00B0209E" w:rsidRPr="008A5A1C" w:rsidRDefault="00B0209E" w:rsidP="00F43F5D">
            <w:pPr>
              <w:ind w:left="-108" w:right="-108"/>
              <w:jc w:val="center"/>
              <w:textAlignment w:val="baseline"/>
              <w:rPr>
                <w:sz w:val="22"/>
                <w:szCs w:val="22"/>
              </w:rPr>
            </w:pPr>
            <w:r w:rsidRPr="008A5A1C">
              <w:rPr>
                <w:sz w:val="22"/>
                <w:szCs w:val="22"/>
              </w:rPr>
              <w:t>ИТОГО</w:t>
            </w:r>
          </w:p>
        </w:tc>
        <w:tc>
          <w:tcPr>
            <w:tcW w:w="850" w:type="dxa"/>
          </w:tcPr>
          <w:p w:rsidR="00B0209E" w:rsidRPr="008A5A1C" w:rsidRDefault="00B0209E" w:rsidP="00F43F5D">
            <w:pPr>
              <w:ind w:left="-108" w:right="-108"/>
              <w:jc w:val="center"/>
              <w:textAlignment w:val="baseline"/>
              <w:rPr>
                <w:sz w:val="22"/>
                <w:szCs w:val="22"/>
              </w:rPr>
            </w:pPr>
            <w:r w:rsidRPr="008A5A1C">
              <w:rPr>
                <w:sz w:val="22"/>
                <w:szCs w:val="22"/>
              </w:rPr>
              <w:t>5182,20</w:t>
            </w:r>
          </w:p>
        </w:tc>
        <w:tc>
          <w:tcPr>
            <w:tcW w:w="993" w:type="dxa"/>
          </w:tcPr>
          <w:p w:rsidR="00B0209E" w:rsidRPr="008A5A1C" w:rsidRDefault="00B0209E" w:rsidP="00F43F5D">
            <w:pPr>
              <w:ind w:left="-108" w:right="-108"/>
              <w:jc w:val="center"/>
              <w:textAlignment w:val="baseline"/>
              <w:rPr>
                <w:sz w:val="22"/>
                <w:szCs w:val="22"/>
              </w:rPr>
            </w:pPr>
            <w:r w:rsidRPr="008A5A1C">
              <w:rPr>
                <w:sz w:val="22"/>
                <w:szCs w:val="22"/>
              </w:rPr>
              <w:t>4783,50</w:t>
            </w:r>
          </w:p>
        </w:tc>
        <w:tc>
          <w:tcPr>
            <w:tcW w:w="992" w:type="dxa"/>
          </w:tcPr>
          <w:p w:rsidR="00B0209E" w:rsidRPr="008A5A1C" w:rsidRDefault="00B0209E" w:rsidP="00F43F5D">
            <w:pPr>
              <w:ind w:left="-108" w:right="-108"/>
              <w:jc w:val="center"/>
              <w:textAlignment w:val="baseline"/>
              <w:rPr>
                <w:sz w:val="22"/>
                <w:szCs w:val="22"/>
              </w:rPr>
            </w:pPr>
            <w:r w:rsidRPr="008A5A1C">
              <w:rPr>
                <w:sz w:val="22"/>
                <w:szCs w:val="22"/>
              </w:rPr>
              <w:t>383 811 642,00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567" w:type="dxa"/>
          </w:tcPr>
          <w:p w:rsidR="00B0209E" w:rsidRPr="008A5A1C" w:rsidRDefault="00B0209E" w:rsidP="00F43F5D">
            <w:pPr>
              <w:ind w:left="-108" w:right="-108"/>
              <w:jc w:val="center"/>
              <w:textAlignment w:val="baseline"/>
              <w:rPr>
                <w:sz w:val="22"/>
                <w:szCs w:val="22"/>
              </w:rPr>
            </w:pPr>
            <w:r w:rsidRPr="008A5A1C">
              <w:rPr>
                <w:sz w:val="22"/>
                <w:szCs w:val="22"/>
              </w:rPr>
              <w:t>0,00</w:t>
            </w:r>
          </w:p>
        </w:tc>
        <w:tc>
          <w:tcPr>
            <w:tcW w:w="709" w:type="dxa"/>
          </w:tcPr>
          <w:p w:rsidR="00B0209E" w:rsidRPr="008A5A1C" w:rsidRDefault="00B0209E" w:rsidP="00F43F5D">
            <w:pPr>
              <w:ind w:left="-108" w:right="-108"/>
              <w:jc w:val="center"/>
              <w:textAlignment w:val="baseline"/>
              <w:rPr>
                <w:sz w:val="22"/>
                <w:szCs w:val="22"/>
              </w:rPr>
            </w:pPr>
            <w:r w:rsidRPr="008A5A1C">
              <w:rPr>
                <w:sz w:val="22"/>
                <w:szCs w:val="22"/>
              </w:rPr>
              <w:t>398,70</w:t>
            </w:r>
          </w:p>
        </w:tc>
        <w:tc>
          <w:tcPr>
            <w:tcW w:w="992" w:type="dxa"/>
          </w:tcPr>
          <w:p w:rsidR="00B0209E" w:rsidRPr="008A5A1C" w:rsidRDefault="00B0209E" w:rsidP="00F43F5D">
            <w:pPr>
              <w:ind w:left="-108" w:right="-108"/>
              <w:jc w:val="center"/>
              <w:textAlignment w:val="baseline"/>
              <w:rPr>
                <w:sz w:val="22"/>
                <w:szCs w:val="22"/>
              </w:rPr>
            </w:pPr>
            <w:r w:rsidRPr="008A5A1C">
              <w:rPr>
                <w:sz w:val="22"/>
                <w:szCs w:val="22"/>
              </w:rPr>
              <w:t>18 028 616,00</w:t>
            </w:r>
          </w:p>
        </w:tc>
        <w:tc>
          <w:tcPr>
            <w:tcW w:w="850" w:type="dxa"/>
          </w:tcPr>
          <w:p w:rsidR="00B0209E" w:rsidRPr="008A5A1C" w:rsidRDefault="00B0209E" w:rsidP="00F43F5D">
            <w:pPr>
              <w:ind w:left="-108" w:right="-108"/>
              <w:jc w:val="center"/>
              <w:textAlignment w:val="baseline"/>
              <w:rPr>
                <w:sz w:val="22"/>
                <w:szCs w:val="22"/>
              </w:rPr>
            </w:pPr>
            <w:r w:rsidRPr="008A5A1C">
              <w:rPr>
                <w:sz w:val="22"/>
                <w:szCs w:val="22"/>
              </w:rPr>
              <w:t>2845,30</w:t>
            </w:r>
          </w:p>
        </w:tc>
        <w:tc>
          <w:tcPr>
            <w:tcW w:w="851" w:type="dxa"/>
          </w:tcPr>
          <w:p w:rsidR="00B0209E" w:rsidRPr="008A5A1C" w:rsidRDefault="00B0209E" w:rsidP="00F43F5D">
            <w:pPr>
              <w:ind w:left="-108" w:right="-108"/>
              <w:jc w:val="center"/>
              <w:textAlignment w:val="baseline"/>
              <w:rPr>
                <w:sz w:val="22"/>
                <w:szCs w:val="22"/>
              </w:rPr>
            </w:pPr>
            <w:r w:rsidRPr="008A5A1C">
              <w:rPr>
                <w:sz w:val="22"/>
                <w:szCs w:val="22"/>
              </w:rPr>
              <w:t>2336,90</w:t>
            </w:r>
          </w:p>
        </w:tc>
      </w:tr>
    </w:tbl>
    <w:p w:rsidR="00B0209E" w:rsidRPr="008A5A1C" w:rsidRDefault="00B0209E" w:rsidP="00B0209E">
      <w:pPr>
        <w:jc w:val="center"/>
        <w:rPr>
          <w:sz w:val="26"/>
          <w:szCs w:val="26"/>
        </w:rPr>
      </w:pPr>
      <w:r w:rsidRPr="008A5A1C">
        <w:rPr>
          <w:sz w:val="26"/>
          <w:szCs w:val="26"/>
        </w:rPr>
        <w:t>_______________</w:t>
      </w:r>
    </w:p>
    <w:p w:rsidR="00B0209E" w:rsidRPr="008A5A1C" w:rsidRDefault="00B0209E" w:rsidP="00B0209E">
      <w:pPr>
        <w:jc w:val="both"/>
        <w:rPr>
          <w:sz w:val="26"/>
          <w:szCs w:val="26"/>
        </w:rPr>
      </w:pPr>
    </w:p>
    <w:p w:rsidR="00F43F5D" w:rsidRPr="008A5A1C" w:rsidRDefault="00F43F5D" w:rsidP="00B0209E">
      <w:pPr>
        <w:jc w:val="both"/>
        <w:rPr>
          <w:sz w:val="26"/>
          <w:szCs w:val="26"/>
        </w:rPr>
      </w:pPr>
    </w:p>
    <w:p w:rsidR="00F43F5D" w:rsidRPr="008A5A1C" w:rsidRDefault="00F43F5D" w:rsidP="00B0209E">
      <w:pPr>
        <w:jc w:val="both"/>
        <w:rPr>
          <w:sz w:val="26"/>
          <w:szCs w:val="26"/>
        </w:rPr>
      </w:pPr>
    </w:p>
    <w:p w:rsidR="00F43F5D" w:rsidRPr="008A5A1C" w:rsidRDefault="00F43F5D" w:rsidP="00B0209E">
      <w:pPr>
        <w:jc w:val="both"/>
        <w:rPr>
          <w:sz w:val="26"/>
          <w:szCs w:val="26"/>
        </w:rPr>
      </w:pPr>
    </w:p>
    <w:p w:rsidR="00F43F5D" w:rsidRPr="008A5A1C" w:rsidRDefault="00F43F5D" w:rsidP="00B0209E">
      <w:pPr>
        <w:jc w:val="both"/>
        <w:rPr>
          <w:sz w:val="26"/>
          <w:szCs w:val="26"/>
        </w:rPr>
      </w:pPr>
    </w:p>
    <w:p w:rsidR="00F43F5D" w:rsidRDefault="00F43F5D" w:rsidP="00B0209E">
      <w:pPr>
        <w:jc w:val="both"/>
        <w:rPr>
          <w:sz w:val="26"/>
          <w:szCs w:val="26"/>
        </w:rPr>
      </w:pPr>
    </w:p>
    <w:p w:rsidR="00EB539C" w:rsidRPr="008A5A1C" w:rsidRDefault="00EB539C" w:rsidP="00B0209E">
      <w:pPr>
        <w:jc w:val="both"/>
        <w:rPr>
          <w:sz w:val="26"/>
          <w:szCs w:val="26"/>
        </w:rPr>
      </w:pPr>
    </w:p>
    <w:p w:rsidR="00F43F5D" w:rsidRPr="008A5A1C" w:rsidRDefault="00F43F5D" w:rsidP="00B0209E">
      <w:pPr>
        <w:jc w:val="both"/>
        <w:rPr>
          <w:sz w:val="26"/>
          <w:szCs w:val="26"/>
        </w:rPr>
      </w:pPr>
    </w:p>
    <w:p w:rsidR="00F43F5D" w:rsidRPr="008A5A1C" w:rsidRDefault="00F43F5D" w:rsidP="00B0209E">
      <w:pPr>
        <w:jc w:val="both"/>
        <w:rPr>
          <w:sz w:val="26"/>
          <w:szCs w:val="26"/>
        </w:rPr>
      </w:pPr>
    </w:p>
    <w:p w:rsidR="003B06FB" w:rsidRPr="008A5A1C" w:rsidRDefault="003B06FB" w:rsidP="00B0209E">
      <w:pPr>
        <w:jc w:val="both"/>
        <w:rPr>
          <w:sz w:val="26"/>
          <w:szCs w:val="26"/>
        </w:rPr>
      </w:pPr>
    </w:p>
    <w:p w:rsidR="00B0209E" w:rsidRPr="008A5A1C" w:rsidRDefault="00B0209E" w:rsidP="003B06FB">
      <w:pPr>
        <w:ind w:left="4678"/>
        <w:jc w:val="both"/>
        <w:rPr>
          <w:sz w:val="26"/>
          <w:szCs w:val="26"/>
        </w:rPr>
      </w:pPr>
      <w:r w:rsidRPr="008A5A1C">
        <w:rPr>
          <w:sz w:val="26"/>
          <w:szCs w:val="26"/>
        </w:rPr>
        <w:lastRenderedPageBreak/>
        <w:t>Приложение № 3</w:t>
      </w:r>
    </w:p>
    <w:p w:rsidR="00B0209E" w:rsidRPr="008A5A1C" w:rsidRDefault="00B0209E" w:rsidP="003B06FB">
      <w:pPr>
        <w:ind w:left="4678"/>
        <w:jc w:val="both"/>
        <w:rPr>
          <w:sz w:val="26"/>
          <w:szCs w:val="26"/>
        </w:rPr>
      </w:pPr>
      <w:r w:rsidRPr="008A5A1C">
        <w:rPr>
          <w:sz w:val="26"/>
          <w:szCs w:val="26"/>
        </w:rPr>
        <w:t>к муниципальной адресной программе</w:t>
      </w:r>
    </w:p>
    <w:p w:rsidR="00B0209E" w:rsidRPr="008A5A1C" w:rsidRDefault="00B0209E" w:rsidP="003B06FB">
      <w:pPr>
        <w:ind w:left="4678"/>
        <w:jc w:val="both"/>
        <w:rPr>
          <w:sz w:val="26"/>
          <w:szCs w:val="26"/>
        </w:rPr>
      </w:pPr>
      <w:r w:rsidRPr="008A5A1C">
        <w:rPr>
          <w:sz w:val="26"/>
          <w:szCs w:val="26"/>
        </w:rPr>
        <w:t xml:space="preserve">"Переселение граждан, проживающих </w:t>
      </w:r>
    </w:p>
    <w:p w:rsidR="00B0209E" w:rsidRPr="008A5A1C" w:rsidRDefault="00B0209E" w:rsidP="003B06FB">
      <w:pPr>
        <w:ind w:left="4678"/>
        <w:jc w:val="both"/>
        <w:rPr>
          <w:sz w:val="26"/>
          <w:szCs w:val="26"/>
        </w:rPr>
      </w:pPr>
      <w:r w:rsidRPr="008A5A1C">
        <w:rPr>
          <w:sz w:val="26"/>
          <w:szCs w:val="26"/>
        </w:rPr>
        <w:t xml:space="preserve">на территории Омутнинского </w:t>
      </w:r>
      <w:proofErr w:type="gramStart"/>
      <w:r w:rsidRPr="008A5A1C">
        <w:rPr>
          <w:sz w:val="26"/>
          <w:szCs w:val="26"/>
        </w:rPr>
        <w:t>городского</w:t>
      </w:r>
      <w:proofErr w:type="gramEnd"/>
    </w:p>
    <w:p w:rsidR="00B0209E" w:rsidRPr="008A5A1C" w:rsidRDefault="00B0209E" w:rsidP="003B06FB">
      <w:pPr>
        <w:ind w:left="4678"/>
        <w:jc w:val="both"/>
        <w:rPr>
          <w:sz w:val="26"/>
          <w:szCs w:val="26"/>
        </w:rPr>
      </w:pPr>
      <w:r w:rsidRPr="008A5A1C">
        <w:rPr>
          <w:sz w:val="26"/>
          <w:szCs w:val="26"/>
        </w:rPr>
        <w:t xml:space="preserve">поселения, </w:t>
      </w:r>
      <w:proofErr w:type="gramStart"/>
      <w:r w:rsidRPr="008A5A1C">
        <w:rPr>
          <w:sz w:val="26"/>
          <w:szCs w:val="26"/>
        </w:rPr>
        <w:t>из</w:t>
      </w:r>
      <w:proofErr w:type="gramEnd"/>
      <w:r w:rsidRPr="008A5A1C">
        <w:rPr>
          <w:sz w:val="26"/>
          <w:szCs w:val="26"/>
        </w:rPr>
        <w:t xml:space="preserve"> аварийного жилищного </w:t>
      </w:r>
    </w:p>
    <w:p w:rsidR="00B0209E" w:rsidRPr="008A5A1C" w:rsidRDefault="00B0209E" w:rsidP="003B06FB">
      <w:pPr>
        <w:ind w:left="4678"/>
        <w:jc w:val="both"/>
        <w:rPr>
          <w:sz w:val="26"/>
          <w:szCs w:val="26"/>
        </w:rPr>
      </w:pPr>
      <w:r w:rsidRPr="008A5A1C">
        <w:rPr>
          <w:sz w:val="26"/>
          <w:szCs w:val="26"/>
        </w:rPr>
        <w:t xml:space="preserve">фонда, признанного таковым </w:t>
      </w:r>
    </w:p>
    <w:p w:rsidR="00B0209E" w:rsidRPr="008A5A1C" w:rsidRDefault="00B0209E" w:rsidP="003B06FB">
      <w:pPr>
        <w:ind w:left="4678"/>
        <w:jc w:val="both"/>
        <w:rPr>
          <w:sz w:val="26"/>
          <w:szCs w:val="26"/>
        </w:rPr>
      </w:pPr>
      <w:r w:rsidRPr="008A5A1C">
        <w:rPr>
          <w:sz w:val="26"/>
          <w:szCs w:val="26"/>
        </w:rPr>
        <w:t xml:space="preserve">до 1 января 2017 года" </w:t>
      </w:r>
    </w:p>
    <w:p w:rsidR="00B0209E" w:rsidRPr="008A5A1C" w:rsidRDefault="00B0209E" w:rsidP="00B0209E">
      <w:pPr>
        <w:jc w:val="center"/>
        <w:rPr>
          <w:sz w:val="26"/>
          <w:szCs w:val="26"/>
        </w:rPr>
      </w:pPr>
    </w:p>
    <w:p w:rsidR="00B0209E" w:rsidRPr="008A5A1C" w:rsidRDefault="00B0209E" w:rsidP="003B06FB">
      <w:pPr>
        <w:ind w:left="-567"/>
        <w:jc w:val="center"/>
        <w:rPr>
          <w:b/>
          <w:sz w:val="26"/>
          <w:szCs w:val="26"/>
        </w:rPr>
      </w:pPr>
      <w:r w:rsidRPr="008A5A1C">
        <w:rPr>
          <w:b/>
          <w:sz w:val="26"/>
          <w:szCs w:val="26"/>
        </w:rPr>
        <w:t>План мероприятий по переселению граждан из аварийного жилищного фонда, признанного таковым до 1 января 2017 года</w:t>
      </w:r>
    </w:p>
    <w:p w:rsidR="00B0209E" w:rsidRPr="008A5A1C" w:rsidRDefault="00B0209E" w:rsidP="00B0209E">
      <w:pPr>
        <w:jc w:val="center"/>
        <w:rPr>
          <w:b/>
          <w:sz w:val="26"/>
          <w:szCs w:val="26"/>
        </w:rPr>
      </w:pPr>
    </w:p>
    <w:tbl>
      <w:tblPr>
        <w:tblW w:w="9923" w:type="dxa"/>
        <w:tblInd w:w="-459" w:type="dxa"/>
        <w:tblLayout w:type="fixed"/>
        <w:tblLook w:val="04A0" w:firstRow="1" w:lastRow="0" w:firstColumn="1" w:lastColumn="0" w:noHBand="0" w:noVBand="1"/>
      </w:tblPr>
      <w:tblGrid>
        <w:gridCol w:w="469"/>
        <w:gridCol w:w="1231"/>
        <w:gridCol w:w="708"/>
        <w:gridCol w:w="682"/>
        <w:gridCol w:w="594"/>
        <w:gridCol w:w="567"/>
        <w:gridCol w:w="709"/>
        <w:gridCol w:w="851"/>
        <w:gridCol w:w="709"/>
        <w:gridCol w:w="850"/>
        <w:gridCol w:w="851"/>
        <w:gridCol w:w="850"/>
        <w:gridCol w:w="852"/>
      </w:tblGrid>
      <w:tr w:rsidR="00B0209E" w:rsidRPr="008A5A1C" w:rsidTr="00EB539C">
        <w:trPr>
          <w:trHeight w:val="315"/>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09E" w:rsidRPr="008A5A1C" w:rsidRDefault="00B0209E" w:rsidP="00B6532C">
            <w:pPr>
              <w:jc w:val="center"/>
              <w:rPr>
                <w:sz w:val="22"/>
                <w:szCs w:val="22"/>
              </w:rPr>
            </w:pPr>
            <w:r w:rsidRPr="008A5A1C">
              <w:rPr>
                <w:sz w:val="22"/>
                <w:szCs w:val="22"/>
              </w:rPr>
              <w:t xml:space="preserve">№ </w:t>
            </w:r>
            <w:proofErr w:type="gramStart"/>
            <w:r w:rsidRPr="008A5A1C">
              <w:rPr>
                <w:sz w:val="22"/>
                <w:szCs w:val="22"/>
              </w:rPr>
              <w:t>п</w:t>
            </w:r>
            <w:proofErr w:type="gramEnd"/>
            <w:r w:rsidRPr="008A5A1C">
              <w:rPr>
                <w:sz w:val="22"/>
                <w:szCs w:val="22"/>
              </w:rPr>
              <w:t>/п</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09E" w:rsidRPr="008A5A1C" w:rsidRDefault="00B0209E" w:rsidP="003B06FB">
            <w:pPr>
              <w:ind w:left="-11" w:right="-108"/>
              <w:jc w:val="center"/>
              <w:rPr>
                <w:sz w:val="22"/>
                <w:szCs w:val="22"/>
              </w:rPr>
            </w:pPr>
            <w:r w:rsidRPr="008A5A1C">
              <w:rPr>
                <w:sz w:val="22"/>
                <w:szCs w:val="22"/>
              </w:rPr>
              <w:t>Период р</w:t>
            </w:r>
            <w:r w:rsidRPr="008A5A1C">
              <w:rPr>
                <w:sz w:val="22"/>
                <w:szCs w:val="22"/>
              </w:rPr>
              <w:t>е</w:t>
            </w:r>
            <w:r w:rsidRPr="008A5A1C">
              <w:rPr>
                <w:sz w:val="22"/>
                <w:szCs w:val="22"/>
              </w:rPr>
              <w:t xml:space="preserve">ализации Программы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09E" w:rsidRPr="008A5A1C" w:rsidRDefault="00B0209E" w:rsidP="003B06FB">
            <w:pPr>
              <w:ind w:left="-11" w:right="-108"/>
              <w:jc w:val="center"/>
              <w:rPr>
                <w:sz w:val="22"/>
                <w:szCs w:val="22"/>
              </w:rPr>
            </w:pPr>
            <w:r w:rsidRPr="008A5A1C">
              <w:rPr>
                <w:sz w:val="22"/>
                <w:szCs w:val="22"/>
              </w:rPr>
              <w:t>Число жит</w:t>
            </w:r>
            <w:r w:rsidRPr="008A5A1C">
              <w:rPr>
                <w:sz w:val="22"/>
                <w:szCs w:val="22"/>
              </w:rPr>
              <w:t>е</w:t>
            </w:r>
            <w:r w:rsidRPr="008A5A1C">
              <w:rPr>
                <w:sz w:val="22"/>
                <w:szCs w:val="22"/>
              </w:rPr>
              <w:t>лей, пл</w:t>
            </w:r>
            <w:r w:rsidRPr="008A5A1C">
              <w:rPr>
                <w:sz w:val="22"/>
                <w:szCs w:val="22"/>
              </w:rPr>
              <w:t>а</w:t>
            </w:r>
            <w:r w:rsidRPr="008A5A1C">
              <w:rPr>
                <w:sz w:val="22"/>
                <w:szCs w:val="22"/>
              </w:rPr>
              <w:t>нир</w:t>
            </w:r>
            <w:r w:rsidRPr="008A5A1C">
              <w:rPr>
                <w:sz w:val="22"/>
                <w:szCs w:val="22"/>
              </w:rPr>
              <w:t>у</w:t>
            </w:r>
            <w:r w:rsidRPr="008A5A1C">
              <w:rPr>
                <w:sz w:val="22"/>
                <w:szCs w:val="22"/>
              </w:rPr>
              <w:t>емых  к п</w:t>
            </w:r>
            <w:r w:rsidRPr="008A5A1C">
              <w:rPr>
                <w:sz w:val="22"/>
                <w:szCs w:val="22"/>
              </w:rPr>
              <w:t>е</w:t>
            </w:r>
            <w:r w:rsidRPr="008A5A1C">
              <w:rPr>
                <w:sz w:val="22"/>
                <w:szCs w:val="22"/>
              </w:rPr>
              <w:t>рес</w:t>
            </w:r>
            <w:r w:rsidRPr="008A5A1C">
              <w:rPr>
                <w:sz w:val="22"/>
                <w:szCs w:val="22"/>
              </w:rPr>
              <w:t>е</w:t>
            </w:r>
            <w:r w:rsidRPr="008A5A1C">
              <w:rPr>
                <w:sz w:val="22"/>
                <w:szCs w:val="22"/>
              </w:rPr>
              <w:t>лению</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hideMark/>
          </w:tcPr>
          <w:p w:rsidR="00B0209E" w:rsidRPr="008A5A1C" w:rsidRDefault="00B0209E" w:rsidP="00BF370D">
            <w:pPr>
              <w:ind w:left="-156" w:right="-108"/>
              <w:jc w:val="center"/>
              <w:rPr>
                <w:sz w:val="22"/>
                <w:szCs w:val="22"/>
              </w:rPr>
            </w:pPr>
            <w:r w:rsidRPr="008A5A1C">
              <w:rPr>
                <w:sz w:val="22"/>
                <w:szCs w:val="22"/>
              </w:rPr>
              <w:t>Количество расс</w:t>
            </w:r>
            <w:r w:rsidRPr="008A5A1C">
              <w:rPr>
                <w:sz w:val="22"/>
                <w:szCs w:val="22"/>
              </w:rPr>
              <w:t>е</w:t>
            </w:r>
            <w:r w:rsidRPr="008A5A1C">
              <w:rPr>
                <w:sz w:val="22"/>
                <w:szCs w:val="22"/>
              </w:rPr>
              <w:t>ляемых жилых помещений</w:t>
            </w:r>
          </w:p>
        </w:tc>
        <w:tc>
          <w:tcPr>
            <w:tcW w:w="2269" w:type="dxa"/>
            <w:gridSpan w:val="3"/>
            <w:tcBorders>
              <w:top w:val="single" w:sz="4" w:space="0" w:color="000000"/>
              <w:left w:val="nil"/>
              <w:bottom w:val="single" w:sz="4" w:space="0" w:color="000000"/>
              <w:right w:val="single" w:sz="4" w:space="0" w:color="000000"/>
            </w:tcBorders>
            <w:shd w:val="clear" w:color="auto" w:fill="auto"/>
            <w:vAlign w:val="center"/>
            <w:hideMark/>
          </w:tcPr>
          <w:p w:rsidR="00B0209E" w:rsidRPr="008A5A1C" w:rsidRDefault="00B0209E" w:rsidP="00BF370D">
            <w:pPr>
              <w:ind w:left="-156" w:right="-109"/>
              <w:jc w:val="center"/>
              <w:rPr>
                <w:sz w:val="22"/>
                <w:szCs w:val="22"/>
              </w:rPr>
            </w:pPr>
            <w:r w:rsidRPr="008A5A1C">
              <w:rPr>
                <w:sz w:val="22"/>
                <w:szCs w:val="22"/>
              </w:rPr>
              <w:t>Расселяемая площадь жилых помещений</w:t>
            </w:r>
          </w:p>
        </w:tc>
        <w:tc>
          <w:tcPr>
            <w:tcW w:w="3402" w:type="dxa"/>
            <w:gridSpan w:val="4"/>
            <w:tcBorders>
              <w:top w:val="single" w:sz="4" w:space="0" w:color="000000"/>
              <w:left w:val="nil"/>
              <w:bottom w:val="single" w:sz="4" w:space="0" w:color="000000"/>
              <w:right w:val="single" w:sz="4" w:space="0" w:color="000000"/>
            </w:tcBorders>
            <w:shd w:val="clear" w:color="auto" w:fill="auto"/>
            <w:vAlign w:val="center"/>
            <w:hideMark/>
          </w:tcPr>
          <w:p w:rsidR="00B0209E" w:rsidRPr="008A5A1C" w:rsidRDefault="00B0209E" w:rsidP="00BF370D">
            <w:pPr>
              <w:jc w:val="center"/>
              <w:rPr>
                <w:sz w:val="20"/>
                <w:szCs w:val="20"/>
              </w:rPr>
            </w:pPr>
            <w:r w:rsidRPr="008A5A1C">
              <w:rPr>
                <w:sz w:val="20"/>
                <w:szCs w:val="20"/>
              </w:rPr>
              <w:t>Источники финансирования пр</w:t>
            </w:r>
            <w:r w:rsidRPr="008A5A1C">
              <w:rPr>
                <w:sz w:val="20"/>
                <w:szCs w:val="20"/>
              </w:rPr>
              <w:t>о</w:t>
            </w:r>
            <w:r w:rsidRPr="008A5A1C">
              <w:rPr>
                <w:sz w:val="20"/>
                <w:szCs w:val="20"/>
              </w:rPr>
              <w:t>граммы</w:t>
            </w:r>
          </w:p>
        </w:tc>
      </w:tr>
      <w:tr w:rsidR="00B0209E" w:rsidRPr="008A5A1C" w:rsidTr="00EB539C">
        <w:trPr>
          <w:trHeight w:val="315"/>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B6532C">
            <w:pPr>
              <w:rPr>
                <w:sz w:val="22"/>
                <w:szCs w:val="22"/>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3B06FB">
            <w:pPr>
              <w:ind w:left="-11" w:right="-108"/>
              <w:rPr>
                <w:sz w:val="22"/>
                <w:szCs w:val="22"/>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3B06FB">
            <w:pPr>
              <w:ind w:left="-11" w:right="-108"/>
              <w:jc w:val="center"/>
              <w:rPr>
                <w:sz w:val="22"/>
                <w:szCs w:val="22"/>
              </w:rPr>
            </w:pPr>
          </w:p>
        </w:tc>
        <w:tc>
          <w:tcPr>
            <w:tcW w:w="68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Всего</w:t>
            </w:r>
          </w:p>
        </w:tc>
        <w:tc>
          <w:tcPr>
            <w:tcW w:w="116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в том числе</w:t>
            </w:r>
          </w:p>
        </w:tc>
        <w:tc>
          <w:tcPr>
            <w:tcW w:w="7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Всего</w:t>
            </w:r>
          </w:p>
        </w:tc>
        <w:tc>
          <w:tcPr>
            <w:tcW w:w="1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в том числе</w:t>
            </w:r>
          </w:p>
        </w:tc>
        <w:tc>
          <w:tcPr>
            <w:tcW w:w="85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Вс</w:t>
            </w:r>
            <w:r w:rsidRPr="008A5A1C">
              <w:rPr>
                <w:sz w:val="20"/>
                <w:szCs w:val="20"/>
              </w:rPr>
              <w:t>е</w:t>
            </w:r>
            <w:r w:rsidRPr="008A5A1C">
              <w:rPr>
                <w:sz w:val="20"/>
                <w:szCs w:val="20"/>
              </w:rPr>
              <w:t>го:</w:t>
            </w:r>
          </w:p>
        </w:tc>
        <w:tc>
          <w:tcPr>
            <w:tcW w:w="255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в том числе:</w:t>
            </w:r>
          </w:p>
        </w:tc>
      </w:tr>
      <w:tr w:rsidR="00B0209E" w:rsidRPr="008A5A1C" w:rsidTr="005C259D">
        <w:trPr>
          <w:trHeight w:val="1890"/>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B6532C">
            <w:pPr>
              <w:rPr>
                <w:sz w:val="22"/>
                <w:szCs w:val="22"/>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3B06FB">
            <w:pPr>
              <w:ind w:left="-11" w:right="-108"/>
              <w:rPr>
                <w:sz w:val="22"/>
                <w:szCs w:val="22"/>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3B06FB">
            <w:pPr>
              <w:ind w:left="-11" w:right="-108"/>
              <w:jc w:val="center"/>
              <w:rPr>
                <w:sz w:val="22"/>
                <w:szCs w:val="22"/>
              </w:rPr>
            </w:pPr>
          </w:p>
        </w:tc>
        <w:tc>
          <w:tcPr>
            <w:tcW w:w="682" w:type="dxa"/>
            <w:vMerge/>
            <w:tcBorders>
              <w:top w:val="nil"/>
              <w:left w:val="single" w:sz="4" w:space="0" w:color="000000"/>
              <w:bottom w:val="single" w:sz="4" w:space="0" w:color="000000"/>
              <w:right w:val="single" w:sz="4" w:space="0" w:color="000000"/>
            </w:tcBorders>
            <w:vAlign w:val="center"/>
            <w:hideMark/>
          </w:tcPr>
          <w:p w:rsidR="00B0209E" w:rsidRPr="008A5A1C" w:rsidRDefault="00B0209E" w:rsidP="003B06FB">
            <w:pPr>
              <w:ind w:left="-11" w:right="-108"/>
              <w:jc w:val="center"/>
              <w:rPr>
                <w:sz w:val="22"/>
                <w:szCs w:val="22"/>
              </w:rPr>
            </w:pPr>
          </w:p>
        </w:tc>
        <w:tc>
          <w:tcPr>
            <w:tcW w:w="594"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ind w:left="-156" w:right="-108"/>
              <w:jc w:val="center"/>
              <w:rPr>
                <w:sz w:val="22"/>
                <w:szCs w:val="22"/>
              </w:rPr>
            </w:pPr>
            <w:r w:rsidRPr="008A5A1C">
              <w:rPr>
                <w:sz w:val="22"/>
                <w:szCs w:val="22"/>
              </w:rPr>
              <w:t>Со</w:t>
            </w:r>
            <w:r w:rsidRPr="008A5A1C">
              <w:rPr>
                <w:sz w:val="22"/>
                <w:szCs w:val="22"/>
              </w:rPr>
              <w:t>б</w:t>
            </w:r>
            <w:r w:rsidRPr="008A5A1C">
              <w:rPr>
                <w:sz w:val="22"/>
                <w:szCs w:val="22"/>
              </w:rPr>
              <w:t>стве</w:t>
            </w:r>
            <w:r w:rsidRPr="008A5A1C">
              <w:rPr>
                <w:sz w:val="22"/>
                <w:szCs w:val="22"/>
              </w:rPr>
              <w:t>н</w:t>
            </w:r>
            <w:r w:rsidRPr="008A5A1C">
              <w:rPr>
                <w:sz w:val="22"/>
                <w:szCs w:val="22"/>
              </w:rPr>
              <w:t>ность гра</w:t>
            </w:r>
            <w:r w:rsidRPr="008A5A1C">
              <w:rPr>
                <w:sz w:val="22"/>
                <w:szCs w:val="22"/>
              </w:rPr>
              <w:t>ж</w:t>
            </w:r>
            <w:r w:rsidRPr="008A5A1C">
              <w:rPr>
                <w:sz w:val="22"/>
                <w:szCs w:val="22"/>
              </w:rPr>
              <w:t>дан</w:t>
            </w:r>
          </w:p>
        </w:tc>
        <w:tc>
          <w:tcPr>
            <w:tcW w:w="567"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ind w:left="-156" w:right="-108"/>
              <w:jc w:val="center"/>
              <w:rPr>
                <w:sz w:val="22"/>
                <w:szCs w:val="22"/>
              </w:rPr>
            </w:pPr>
            <w:r w:rsidRPr="008A5A1C">
              <w:rPr>
                <w:sz w:val="22"/>
                <w:szCs w:val="22"/>
              </w:rPr>
              <w:t>М</w:t>
            </w:r>
            <w:r w:rsidRPr="008A5A1C">
              <w:rPr>
                <w:sz w:val="22"/>
                <w:szCs w:val="22"/>
              </w:rPr>
              <w:t>у</w:t>
            </w:r>
            <w:r w:rsidRPr="008A5A1C">
              <w:rPr>
                <w:sz w:val="22"/>
                <w:szCs w:val="22"/>
              </w:rPr>
              <w:t>ниц</w:t>
            </w:r>
            <w:r w:rsidRPr="008A5A1C">
              <w:rPr>
                <w:sz w:val="22"/>
                <w:szCs w:val="22"/>
              </w:rPr>
              <w:t>и</w:t>
            </w:r>
            <w:r w:rsidRPr="008A5A1C">
              <w:rPr>
                <w:sz w:val="22"/>
                <w:szCs w:val="22"/>
              </w:rPr>
              <w:t>пал</w:t>
            </w:r>
            <w:r w:rsidRPr="008A5A1C">
              <w:rPr>
                <w:sz w:val="22"/>
                <w:szCs w:val="22"/>
              </w:rPr>
              <w:t>ь</w:t>
            </w:r>
            <w:r w:rsidRPr="008A5A1C">
              <w:rPr>
                <w:sz w:val="22"/>
                <w:szCs w:val="22"/>
              </w:rPr>
              <w:t>ная со</w:t>
            </w:r>
            <w:r w:rsidRPr="008A5A1C">
              <w:rPr>
                <w:sz w:val="22"/>
                <w:szCs w:val="22"/>
              </w:rPr>
              <w:t>б</w:t>
            </w:r>
            <w:r w:rsidRPr="008A5A1C">
              <w:rPr>
                <w:sz w:val="22"/>
                <w:szCs w:val="22"/>
              </w:rPr>
              <w:t>ственность</w:t>
            </w:r>
          </w:p>
        </w:tc>
        <w:tc>
          <w:tcPr>
            <w:tcW w:w="709" w:type="dxa"/>
            <w:vMerge/>
            <w:tcBorders>
              <w:top w:val="nil"/>
              <w:left w:val="single" w:sz="4" w:space="0" w:color="000000"/>
              <w:bottom w:val="single" w:sz="4" w:space="0" w:color="000000"/>
              <w:right w:val="single" w:sz="4" w:space="0" w:color="000000"/>
            </w:tcBorders>
            <w:vAlign w:val="center"/>
            <w:hideMark/>
          </w:tcPr>
          <w:p w:rsidR="00B0209E" w:rsidRPr="008A5A1C" w:rsidRDefault="00B0209E" w:rsidP="00BF370D">
            <w:pPr>
              <w:ind w:left="-156" w:right="-109"/>
              <w:jc w:val="center"/>
              <w:rPr>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ind w:left="-156" w:right="-109"/>
              <w:jc w:val="center"/>
              <w:rPr>
                <w:sz w:val="22"/>
                <w:szCs w:val="22"/>
              </w:rPr>
            </w:pPr>
            <w:r w:rsidRPr="008A5A1C">
              <w:rPr>
                <w:sz w:val="22"/>
                <w:szCs w:val="22"/>
              </w:rPr>
              <w:t>со</w:t>
            </w:r>
            <w:r w:rsidRPr="008A5A1C">
              <w:rPr>
                <w:sz w:val="22"/>
                <w:szCs w:val="22"/>
              </w:rPr>
              <w:t>б</w:t>
            </w:r>
            <w:r w:rsidRPr="008A5A1C">
              <w:rPr>
                <w:sz w:val="22"/>
                <w:szCs w:val="22"/>
              </w:rPr>
              <w:t>стве</w:t>
            </w:r>
            <w:r w:rsidRPr="008A5A1C">
              <w:rPr>
                <w:sz w:val="22"/>
                <w:szCs w:val="22"/>
              </w:rPr>
              <w:t>н</w:t>
            </w:r>
            <w:r w:rsidRPr="008A5A1C">
              <w:rPr>
                <w:sz w:val="22"/>
                <w:szCs w:val="22"/>
              </w:rPr>
              <w:t>ность граждан</w:t>
            </w:r>
          </w:p>
        </w:tc>
        <w:tc>
          <w:tcPr>
            <w:tcW w:w="709"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ind w:left="-156" w:right="-109"/>
              <w:jc w:val="center"/>
              <w:rPr>
                <w:sz w:val="22"/>
                <w:szCs w:val="22"/>
              </w:rPr>
            </w:pPr>
            <w:r w:rsidRPr="008A5A1C">
              <w:rPr>
                <w:sz w:val="22"/>
                <w:szCs w:val="22"/>
              </w:rPr>
              <w:t>мун</w:t>
            </w:r>
            <w:r w:rsidRPr="008A5A1C">
              <w:rPr>
                <w:sz w:val="22"/>
                <w:szCs w:val="22"/>
              </w:rPr>
              <w:t>и</w:t>
            </w:r>
            <w:r w:rsidRPr="008A5A1C">
              <w:rPr>
                <w:sz w:val="22"/>
                <w:szCs w:val="22"/>
              </w:rPr>
              <w:t>ц</w:t>
            </w:r>
            <w:r w:rsidRPr="008A5A1C">
              <w:rPr>
                <w:sz w:val="22"/>
                <w:szCs w:val="22"/>
              </w:rPr>
              <w:t>и</w:t>
            </w:r>
            <w:r w:rsidRPr="008A5A1C">
              <w:rPr>
                <w:sz w:val="22"/>
                <w:szCs w:val="22"/>
              </w:rPr>
              <w:t>пальная со</w:t>
            </w:r>
            <w:r w:rsidRPr="008A5A1C">
              <w:rPr>
                <w:sz w:val="22"/>
                <w:szCs w:val="22"/>
              </w:rPr>
              <w:t>б</w:t>
            </w:r>
            <w:r w:rsidRPr="008A5A1C">
              <w:rPr>
                <w:sz w:val="22"/>
                <w:szCs w:val="22"/>
              </w:rPr>
              <w:t>стве</w:t>
            </w:r>
            <w:r w:rsidRPr="008A5A1C">
              <w:rPr>
                <w:sz w:val="22"/>
                <w:szCs w:val="22"/>
              </w:rPr>
              <w:t>н</w:t>
            </w:r>
            <w:r w:rsidRPr="008A5A1C">
              <w:rPr>
                <w:sz w:val="22"/>
                <w:szCs w:val="22"/>
              </w:rPr>
              <w:t>ность</w:t>
            </w:r>
          </w:p>
        </w:tc>
        <w:tc>
          <w:tcPr>
            <w:tcW w:w="850" w:type="dxa"/>
            <w:vMerge/>
            <w:tcBorders>
              <w:top w:val="nil"/>
              <w:left w:val="single" w:sz="4" w:space="0" w:color="000000"/>
              <w:bottom w:val="single" w:sz="4" w:space="0" w:color="000000"/>
              <w:right w:val="single" w:sz="4" w:space="0" w:color="000000"/>
            </w:tcBorders>
            <w:vAlign w:val="center"/>
            <w:hideMark/>
          </w:tcPr>
          <w:p w:rsidR="00B0209E" w:rsidRPr="008A5A1C" w:rsidRDefault="00B0209E" w:rsidP="00BF370D">
            <w:pPr>
              <w:jc w:val="center"/>
              <w:rPr>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jc w:val="center"/>
              <w:rPr>
                <w:sz w:val="20"/>
                <w:szCs w:val="20"/>
              </w:rPr>
            </w:pPr>
            <w:r w:rsidRPr="008A5A1C">
              <w:rPr>
                <w:sz w:val="20"/>
                <w:szCs w:val="20"/>
              </w:rPr>
              <w:t>за счет средств Фо</w:t>
            </w:r>
            <w:r w:rsidRPr="008A5A1C">
              <w:rPr>
                <w:sz w:val="20"/>
                <w:szCs w:val="20"/>
              </w:rPr>
              <w:t>н</w:t>
            </w:r>
            <w:r w:rsidRPr="008A5A1C">
              <w:rPr>
                <w:sz w:val="20"/>
                <w:szCs w:val="20"/>
              </w:rPr>
              <w:t>да</w:t>
            </w:r>
          </w:p>
        </w:tc>
        <w:tc>
          <w:tcPr>
            <w:tcW w:w="850"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jc w:val="center"/>
              <w:rPr>
                <w:sz w:val="20"/>
                <w:szCs w:val="20"/>
              </w:rPr>
            </w:pPr>
            <w:r w:rsidRPr="008A5A1C">
              <w:rPr>
                <w:sz w:val="20"/>
                <w:szCs w:val="20"/>
              </w:rPr>
              <w:t>за счет средств бю</w:t>
            </w:r>
            <w:r w:rsidRPr="008A5A1C">
              <w:rPr>
                <w:sz w:val="20"/>
                <w:szCs w:val="20"/>
              </w:rPr>
              <w:t>д</w:t>
            </w:r>
            <w:r w:rsidRPr="008A5A1C">
              <w:rPr>
                <w:sz w:val="20"/>
                <w:szCs w:val="20"/>
              </w:rPr>
              <w:t>жета суб</w:t>
            </w:r>
            <w:r w:rsidRPr="008A5A1C">
              <w:rPr>
                <w:sz w:val="20"/>
                <w:szCs w:val="20"/>
              </w:rPr>
              <w:t>ъ</w:t>
            </w:r>
            <w:r w:rsidRPr="008A5A1C">
              <w:rPr>
                <w:sz w:val="20"/>
                <w:szCs w:val="20"/>
              </w:rPr>
              <w:t>екта Ро</w:t>
            </w:r>
            <w:r w:rsidRPr="008A5A1C">
              <w:rPr>
                <w:sz w:val="20"/>
                <w:szCs w:val="20"/>
              </w:rPr>
              <w:t>с</w:t>
            </w:r>
            <w:r w:rsidRPr="008A5A1C">
              <w:rPr>
                <w:sz w:val="20"/>
                <w:szCs w:val="20"/>
              </w:rPr>
              <w:t>си</w:t>
            </w:r>
            <w:r w:rsidRPr="008A5A1C">
              <w:rPr>
                <w:sz w:val="20"/>
                <w:szCs w:val="20"/>
              </w:rPr>
              <w:t>й</w:t>
            </w:r>
            <w:r w:rsidRPr="008A5A1C">
              <w:rPr>
                <w:sz w:val="20"/>
                <w:szCs w:val="20"/>
              </w:rPr>
              <w:t>ской Фед</w:t>
            </w:r>
            <w:r w:rsidRPr="008A5A1C">
              <w:rPr>
                <w:sz w:val="20"/>
                <w:szCs w:val="20"/>
              </w:rPr>
              <w:t>е</w:t>
            </w:r>
            <w:r w:rsidRPr="008A5A1C">
              <w:rPr>
                <w:sz w:val="20"/>
                <w:szCs w:val="20"/>
              </w:rPr>
              <w:t>рации</w:t>
            </w:r>
          </w:p>
        </w:tc>
        <w:tc>
          <w:tcPr>
            <w:tcW w:w="851"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BF370D">
            <w:pPr>
              <w:jc w:val="center"/>
              <w:rPr>
                <w:sz w:val="20"/>
                <w:szCs w:val="20"/>
              </w:rPr>
            </w:pPr>
            <w:r w:rsidRPr="008A5A1C">
              <w:rPr>
                <w:sz w:val="20"/>
                <w:szCs w:val="20"/>
              </w:rPr>
              <w:t>за счет средств мес</w:t>
            </w:r>
            <w:r w:rsidRPr="008A5A1C">
              <w:rPr>
                <w:sz w:val="20"/>
                <w:szCs w:val="20"/>
              </w:rPr>
              <w:t>т</w:t>
            </w:r>
            <w:r w:rsidRPr="008A5A1C">
              <w:rPr>
                <w:sz w:val="20"/>
                <w:szCs w:val="20"/>
              </w:rPr>
              <w:t>ного бю</w:t>
            </w:r>
            <w:r w:rsidRPr="008A5A1C">
              <w:rPr>
                <w:sz w:val="20"/>
                <w:szCs w:val="20"/>
              </w:rPr>
              <w:t>д</w:t>
            </w:r>
            <w:r w:rsidRPr="008A5A1C">
              <w:rPr>
                <w:sz w:val="20"/>
                <w:szCs w:val="20"/>
              </w:rPr>
              <w:t>жета</w:t>
            </w:r>
          </w:p>
        </w:tc>
      </w:tr>
      <w:tr w:rsidR="00B0209E" w:rsidRPr="008A5A1C" w:rsidTr="005C259D">
        <w:trPr>
          <w:trHeight w:val="315"/>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B6532C">
            <w:pPr>
              <w:rPr>
                <w:sz w:val="22"/>
                <w:szCs w:val="22"/>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B0209E" w:rsidRPr="008A5A1C" w:rsidRDefault="00B0209E" w:rsidP="003B06FB">
            <w:pPr>
              <w:ind w:left="-11" w:right="-108"/>
              <w:rPr>
                <w:sz w:val="22"/>
                <w:szCs w:val="22"/>
              </w:rPr>
            </w:pPr>
          </w:p>
        </w:tc>
        <w:tc>
          <w:tcPr>
            <w:tcW w:w="708"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чел.</w:t>
            </w:r>
          </w:p>
        </w:tc>
        <w:tc>
          <w:tcPr>
            <w:tcW w:w="682"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ед.</w:t>
            </w:r>
          </w:p>
        </w:tc>
        <w:tc>
          <w:tcPr>
            <w:tcW w:w="594"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ед.</w:t>
            </w:r>
          </w:p>
        </w:tc>
        <w:tc>
          <w:tcPr>
            <w:tcW w:w="567"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ед.</w:t>
            </w:r>
          </w:p>
        </w:tc>
        <w:tc>
          <w:tcPr>
            <w:tcW w:w="70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proofErr w:type="spellStart"/>
            <w:r w:rsidRPr="008A5A1C">
              <w:rPr>
                <w:sz w:val="22"/>
                <w:szCs w:val="22"/>
              </w:rPr>
              <w:t>кв</w:t>
            </w:r>
            <w:proofErr w:type="gramStart"/>
            <w:r w:rsidRPr="008A5A1C">
              <w:rPr>
                <w:sz w:val="22"/>
                <w:szCs w:val="22"/>
              </w:rPr>
              <w:t>.м</w:t>
            </w:r>
            <w:proofErr w:type="spellEnd"/>
            <w:proofErr w:type="gramEnd"/>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proofErr w:type="spellStart"/>
            <w:r w:rsidRPr="008A5A1C">
              <w:rPr>
                <w:sz w:val="22"/>
                <w:szCs w:val="22"/>
              </w:rPr>
              <w:t>кв</w:t>
            </w:r>
            <w:proofErr w:type="gramStart"/>
            <w:r w:rsidRPr="008A5A1C">
              <w:rPr>
                <w:sz w:val="22"/>
                <w:szCs w:val="22"/>
              </w:rPr>
              <w:t>.м</w:t>
            </w:r>
            <w:proofErr w:type="spellEnd"/>
            <w:proofErr w:type="gramEnd"/>
          </w:p>
        </w:tc>
        <w:tc>
          <w:tcPr>
            <w:tcW w:w="70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proofErr w:type="spellStart"/>
            <w:r w:rsidRPr="008A5A1C">
              <w:rPr>
                <w:sz w:val="22"/>
                <w:szCs w:val="22"/>
              </w:rPr>
              <w:t>кв</w:t>
            </w:r>
            <w:proofErr w:type="gramStart"/>
            <w:r w:rsidRPr="008A5A1C">
              <w:rPr>
                <w:sz w:val="22"/>
                <w:szCs w:val="22"/>
              </w:rPr>
              <w:t>.м</w:t>
            </w:r>
            <w:proofErr w:type="spellEnd"/>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руб.</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руб.</w:t>
            </w:r>
          </w:p>
        </w:tc>
        <w:tc>
          <w:tcPr>
            <w:tcW w:w="850"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руб.</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руб.</w:t>
            </w:r>
          </w:p>
        </w:tc>
      </w:tr>
      <w:tr w:rsidR="00B0209E" w:rsidRPr="008A5A1C" w:rsidTr="005C259D">
        <w:trPr>
          <w:trHeight w:val="3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B6532C">
            <w:pPr>
              <w:jc w:val="center"/>
              <w:rPr>
                <w:sz w:val="22"/>
                <w:szCs w:val="22"/>
              </w:rPr>
            </w:pPr>
            <w:r w:rsidRPr="008A5A1C">
              <w:rPr>
                <w:sz w:val="22"/>
                <w:szCs w:val="22"/>
              </w:rPr>
              <w:t>1</w:t>
            </w:r>
          </w:p>
        </w:tc>
        <w:tc>
          <w:tcPr>
            <w:tcW w:w="1231"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3B06FB">
            <w:pPr>
              <w:ind w:left="-11" w:right="-108"/>
              <w:jc w:val="center"/>
              <w:rPr>
                <w:sz w:val="22"/>
                <w:szCs w:val="22"/>
              </w:rPr>
            </w:pPr>
            <w:r w:rsidRPr="008A5A1C">
              <w:rPr>
                <w:sz w:val="22"/>
                <w:szCs w:val="22"/>
              </w:rPr>
              <w:t>2</w:t>
            </w:r>
          </w:p>
        </w:tc>
        <w:tc>
          <w:tcPr>
            <w:tcW w:w="708"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3</w:t>
            </w:r>
          </w:p>
        </w:tc>
        <w:tc>
          <w:tcPr>
            <w:tcW w:w="682"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4</w:t>
            </w:r>
          </w:p>
        </w:tc>
        <w:tc>
          <w:tcPr>
            <w:tcW w:w="594"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5</w:t>
            </w:r>
          </w:p>
        </w:tc>
        <w:tc>
          <w:tcPr>
            <w:tcW w:w="567"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6</w:t>
            </w:r>
          </w:p>
        </w:tc>
        <w:tc>
          <w:tcPr>
            <w:tcW w:w="70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7</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8</w:t>
            </w:r>
          </w:p>
        </w:tc>
        <w:tc>
          <w:tcPr>
            <w:tcW w:w="70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9</w:t>
            </w:r>
          </w:p>
        </w:tc>
        <w:tc>
          <w:tcPr>
            <w:tcW w:w="850"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11</w:t>
            </w:r>
          </w:p>
        </w:tc>
        <w:tc>
          <w:tcPr>
            <w:tcW w:w="850"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12</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13</w:t>
            </w:r>
          </w:p>
        </w:tc>
      </w:tr>
      <w:tr w:rsidR="00B0209E" w:rsidRPr="008A5A1C" w:rsidTr="005C259D">
        <w:trPr>
          <w:trHeight w:val="12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B0209E" w:rsidRPr="008A5A1C" w:rsidRDefault="00B0209E" w:rsidP="00B6532C">
            <w:pPr>
              <w:rPr>
                <w:sz w:val="22"/>
                <w:szCs w:val="22"/>
              </w:rPr>
            </w:pPr>
            <w:r w:rsidRPr="008A5A1C">
              <w:rPr>
                <w:sz w:val="22"/>
                <w:szCs w:val="22"/>
              </w:rPr>
              <w:t> </w:t>
            </w:r>
          </w:p>
        </w:tc>
        <w:tc>
          <w:tcPr>
            <w:tcW w:w="1231" w:type="dxa"/>
            <w:tcBorders>
              <w:top w:val="nil"/>
              <w:left w:val="nil"/>
              <w:bottom w:val="single" w:sz="4" w:space="0" w:color="000000"/>
              <w:right w:val="single" w:sz="4" w:space="0" w:color="000000"/>
            </w:tcBorders>
            <w:shd w:val="clear" w:color="auto" w:fill="auto"/>
            <w:vAlign w:val="center"/>
            <w:hideMark/>
          </w:tcPr>
          <w:p w:rsidR="00B0209E" w:rsidRPr="008A5A1C" w:rsidRDefault="00B0209E" w:rsidP="003B06FB">
            <w:pPr>
              <w:ind w:left="-11" w:right="-108"/>
              <w:rPr>
                <w:sz w:val="22"/>
                <w:szCs w:val="22"/>
              </w:rPr>
            </w:pPr>
            <w:r w:rsidRPr="008A5A1C">
              <w:rPr>
                <w:sz w:val="22"/>
                <w:szCs w:val="22"/>
              </w:rPr>
              <w:t>Всего по  программе пересел</w:t>
            </w:r>
            <w:r w:rsidRPr="008A5A1C">
              <w:rPr>
                <w:sz w:val="22"/>
                <w:szCs w:val="22"/>
              </w:rPr>
              <w:t>е</w:t>
            </w:r>
            <w:r w:rsidRPr="008A5A1C">
              <w:rPr>
                <w:sz w:val="22"/>
                <w:szCs w:val="22"/>
              </w:rPr>
              <w:t>ния, в ра</w:t>
            </w:r>
            <w:r w:rsidRPr="008A5A1C">
              <w:rPr>
                <w:sz w:val="22"/>
                <w:szCs w:val="22"/>
              </w:rPr>
              <w:t>м</w:t>
            </w:r>
            <w:r w:rsidRPr="008A5A1C">
              <w:rPr>
                <w:sz w:val="22"/>
                <w:szCs w:val="22"/>
              </w:rPr>
              <w:t>ках которой предусмо</w:t>
            </w:r>
            <w:r w:rsidRPr="008A5A1C">
              <w:rPr>
                <w:sz w:val="22"/>
                <w:szCs w:val="22"/>
              </w:rPr>
              <w:t>т</w:t>
            </w:r>
            <w:r w:rsidRPr="008A5A1C">
              <w:rPr>
                <w:sz w:val="22"/>
                <w:szCs w:val="22"/>
              </w:rPr>
              <w:t>рено ф</w:t>
            </w:r>
            <w:r w:rsidRPr="008A5A1C">
              <w:rPr>
                <w:sz w:val="22"/>
                <w:szCs w:val="22"/>
              </w:rPr>
              <w:t>и</w:t>
            </w:r>
            <w:r w:rsidRPr="008A5A1C">
              <w:rPr>
                <w:sz w:val="22"/>
                <w:szCs w:val="22"/>
              </w:rPr>
              <w:t>нансиров</w:t>
            </w:r>
            <w:r w:rsidRPr="008A5A1C">
              <w:rPr>
                <w:sz w:val="22"/>
                <w:szCs w:val="22"/>
              </w:rPr>
              <w:t>а</w:t>
            </w:r>
            <w:r w:rsidRPr="008A5A1C">
              <w:rPr>
                <w:sz w:val="22"/>
                <w:szCs w:val="22"/>
              </w:rPr>
              <w:t xml:space="preserve">ние за счет средств Фонда в </w:t>
            </w:r>
            <w:proofErr w:type="spellStart"/>
            <w:r w:rsidRPr="008A5A1C">
              <w:rPr>
                <w:sz w:val="22"/>
                <w:szCs w:val="22"/>
              </w:rPr>
              <w:t>т.ч</w:t>
            </w:r>
            <w:proofErr w:type="spellEnd"/>
            <w:r w:rsidRPr="008A5A1C">
              <w:rPr>
                <w:sz w:val="22"/>
                <w:szCs w:val="22"/>
              </w:rPr>
              <w:t>.:</w:t>
            </w:r>
          </w:p>
        </w:tc>
        <w:tc>
          <w:tcPr>
            <w:tcW w:w="708"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338</w:t>
            </w:r>
          </w:p>
        </w:tc>
        <w:tc>
          <w:tcPr>
            <w:tcW w:w="682"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150</w:t>
            </w:r>
          </w:p>
        </w:tc>
        <w:tc>
          <w:tcPr>
            <w:tcW w:w="594"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69</w:t>
            </w:r>
          </w:p>
        </w:tc>
        <w:tc>
          <w:tcPr>
            <w:tcW w:w="567"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81</w:t>
            </w:r>
          </w:p>
        </w:tc>
        <w:tc>
          <w:tcPr>
            <w:tcW w:w="70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5182,20</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2336,90</w:t>
            </w:r>
          </w:p>
        </w:tc>
        <w:tc>
          <w:tcPr>
            <w:tcW w:w="70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2845,30</w:t>
            </w:r>
          </w:p>
        </w:tc>
        <w:tc>
          <w:tcPr>
            <w:tcW w:w="850"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401 840 258,00</w:t>
            </w:r>
          </w:p>
        </w:tc>
        <w:tc>
          <w:tcPr>
            <w:tcW w:w="851"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336 492 997,00</w:t>
            </w:r>
          </w:p>
        </w:tc>
        <w:tc>
          <w:tcPr>
            <w:tcW w:w="849"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64 869 495,00</w:t>
            </w:r>
          </w:p>
        </w:tc>
        <w:tc>
          <w:tcPr>
            <w:tcW w:w="852" w:type="dxa"/>
            <w:tcBorders>
              <w:top w:val="nil"/>
              <w:left w:val="nil"/>
              <w:bottom w:val="single" w:sz="4" w:space="0" w:color="000000"/>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477 766,00</w:t>
            </w:r>
          </w:p>
        </w:tc>
      </w:tr>
      <w:tr w:rsidR="00B0209E" w:rsidRPr="008A5A1C" w:rsidTr="005C259D">
        <w:trPr>
          <w:trHeight w:val="375"/>
        </w:trPr>
        <w:tc>
          <w:tcPr>
            <w:tcW w:w="47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0209E" w:rsidRPr="008A5A1C" w:rsidRDefault="00B0209E" w:rsidP="00B6532C">
            <w:pPr>
              <w:rPr>
                <w:sz w:val="22"/>
                <w:szCs w:val="22"/>
              </w:rPr>
            </w:pPr>
            <w:r w:rsidRPr="008A5A1C">
              <w:rPr>
                <w:sz w:val="22"/>
                <w:szCs w:val="22"/>
              </w:rPr>
              <w:t>1.</w:t>
            </w:r>
          </w:p>
        </w:tc>
        <w:tc>
          <w:tcPr>
            <w:tcW w:w="1231" w:type="dxa"/>
            <w:tcBorders>
              <w:top w:val="single" w:sz="4" w:space="0" w:color="000000"/>
              <w:left w:val="nil"/>
              <w:bottom w:val="single" w:sz="4" w:space="0" w:color="auto"/>
              <w:right w:val="single" w:sz="4" w:space="0" w:color="000000"/>
            </w:tcBorders>
            <w:shd w:val="clear" w:color="auto" w:fill="auto"/>
            <w:vAlign w:val="center"/>
            <w:hideMark/>
          </w:tcPr>
          <w:p w:rsidR="00B0209E" w:rsidRPr="008A5A1C" w:rsidRDefault="00B0209E" w:rsidP="003B06FB">
            <w:pPr>
              <w:ind w:left="-11" w:right="-108"/>
              <w:rPr>
                <w:sz w:val="22"/>
                <w:szCs w:val="22"/>
              </w:rPr>
            </w:pPr>
            <w:r w:rsidRPr="008A5A1C">
              <w:rPr>
                <w:sz w:val="22"/>
                <w:szCs w:val="22"/>
              </w:rPr>
              <w:t>Всего по этапу 2022 года</w:t>
            </w:r>
          </w:p>
        </w:tc>
        <w:tc>
          <w:tcPr>
            <w:tcW w:w="708"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338</w:t>
            </w:r>
          </w:p>
        </w:tc>
        <w:tc>
          <w:tcPr>
            <w:tcW w:w="682"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3B06FB">
            <w:pPr>
              <w:ind w:left="-11" w:right="-108"/>
              <w:jc w:val="center"/>
              <w:rPr>
                <w:sz w:val="22"/>
                <w:szCs w:val="22"/>
              </w:rPr>
            </w:pPr>
            <w:r w:rsidRPr="008A5A1C">
              <w:rPr>
                <w:sz w:val="22"/>
                <w:szCs w:val="22"/>
              </w:rPr>
              <w:t>150</w:t>
            </w:r>
          </w:p>
        </w:tc>
        <w:tc>
          <w:tcPr>
            <w:tcW w:w="594"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69</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ind w:left="-156" w:right="-108"/>
              <w:jc w:val="center"/>
              <w:rPr>
                <w:sz w:val="22"/>
                <w:szCs w:val="22"/>
              </w:rPr>
            </w:pPr>
            <w:r w:rsidRPr="008A5A1C">
              <w:rPr>
                <w:sz w:val="22"/>
                <w:szCs w:val="22"/>
              </w:rPr>
              <w:t>81</w:t>
            </w:r>
          </w:p>
        </w:tc>
        <w:tc>
          <w:tcPr>
            <w:tcW w:w="709"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5182,20</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2336,90</w:t>
            </w:r>
          </w:p>
        </w:tc>
        <w:tc>
          <w:tcPr>
            <w:tcW w:w="709"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ind w:left="-156" w:right="-109"/>
              <w:jc w:val="center"/>
              <w:rPr>
                <w:sz w:val="22"/>
                <w:szCs w:val="22"/>
              </w:rPr>
            </w:pPr>
            <w:r w:rsidRPr="008A5A1C">
              <w:rPr>
                <w:sz w:val="22"/>
                <w:szCs w:val="22"/>
              </w:rPr>
              <w:t>2845,30</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401 840 258,00</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336 492 997,00</w:t>
            </w:r>
          </w:p>
        </w:tc>
        <w:tc>
          <w:tcPr>
            <w:tcW w:w="849"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64 869 495,00</w:t>
            </w:r>
          </w:p>
        </w:tc>
        <w:tc>
          <w:tcPr>
            <w:tcW w:w="852" w:type="dxa"/>
            <w:tcBorders>
              <w:top w:val="single" w:sz="4" w:space="0" w:color="000000"/>
              <w:left w:val="nil"/>
              <w:bottom w:val="single" w:sz="4" w:space="0" w:color="auto"/>
              <w:right w:val="single" w:sz="4" w:space="0" w:color="000000"/>
            </w:tcBorders>
            <w:shd w:val="clear" w:color="auto" w:fill="auto"/>
            <w:noWrap/>
            <w:vAlign w:val="center"/>
            <w:hideMark/>
          </w:tcPr>
          <w:p w:rsidR="00B0209E" w:rsidRPr="008A5A1C" w:rsidRDefault="00B0209E" w:rsidP="00BF370D">
            <w:pPr>
              <w:jc w:val="center"/>
              <w:rPr>
                <w:sz w:val="20"/>
                <w:szCs w:val="20"/>
              </w:rPr>
            </w:pPr>
            <w:r w:rsidRPr="008A5A1C">
              <w:rPr>
                <w:sz w:val="20"/>
                <w:szCs w:val="20"/>
              </w:rPr>
              <w:t>477 766,00</w:t>
            </w:r>
          </w:p>
        </w:tc>
      </w:tr>
    </w:tbl>
    <w:p w:rsidR="00B0209E" w:rsidRPr="008A5A1C" w:rsidRDefault="00B0209E" w:rsidP="00B0209E">
      <w:pPr>
        <w:pStyle w:val="ConsPlusNonformat"/>
        <w:tabs>
          <w:tab w:val="left" w:pos="15026"/>
        </w:tabs>
        <w:ind w:right="54"/>
        <w:jc w:val="center"/>
        <w:rPr>
          <w:bCs/>
          <w:sz w:val="24"/>
          <w:szCs w:val="24"/>
        </w:rPr>
      </w:pPr>
      <w:r w:rsidRPr="008A5A1C">
        <w:rPr>
          <w:bCs/>
          <w:sz w:val="24"/>
          <w:szCs w:val="24"/>
        </w:rPr>
        <w:t>__________</w:t>
      </w:r>
    </w:p>
    <w:p w:rsidR="00B0209E" w:rsidRPr="008A5A1C" w:rsidRDefault="00B0209E" w:rsidP="00B0209E">
      <w:pPr>
        <w:jc w:val="both"/>
        <w:rPr>
          <w:sz w:val="26"/>
          <w:szCs w:val="26"/>
        </w:rPr>
      </w:pPr>
    </w:p>
    <w:p w:rsidR="00BF370D" w:rsidRPr="008A5A1C" w:rsidRDefault="00BF370D" w:rsidP="00B0209E">
      <w:pPr>
        <w:jc w:val="both"/>
        <w:rPr>
          <w:sz w:val="26"/>
          <w:szCs w:val="26"/>
        </w:rPr>
      </w:pPr>
    </w:p>
    <w:p w:rsidR="00BF370D" w:rsidRPr="008A5A1C" w:rsidRDefault="00BF370D" w:rsidP="00B0209E">
      <w:pPr>
        <w:jc w:val="both"/>
        <w:rPr>
          <w:sz w:val="26"/>
          <w:szCs w:val="26"/>
        </w:rPr>
      </w:pPr>
    </w:p>
    <w:p w:rsidR="00BF370D" w:rsidRPr="008A5A1C" w:rsidRDefault="00BF370D" w:rsidP="00B0209E">
      <w:pPr>
        <w:jc w:val="both"/>
        <w:rPr>
          <w:sz w:val="26"/>
          <w:szCs w:val="26"/>
        </w:rPr>
      </w:pPr>
    </w:p>
    <w:p w:rsidR="00BF370D" w:rsidRPr="008A5A1C" w:rsidRDefault="00BF370D" w:rsidP="00B0209E">
      <w:pPr>
        <w:jc w:val="both"/>
        <w:rPr>
          <w:sz w:val="26"/>
          <w:szCs w:val="26"/>
        </w:rPr>
      </w:pPr>
    </w:p>
    <w:p w:rsidR="00BF370D" w:rsidRPr="008A5A1C" w:rsidRDefault="00BF370D" w:rsidP="00B0209E">
      <w:pPr>
        <w:jc w:val="both"/>
        <w:rPr>
          <w:sz w:val="26"/>
          <w:szCs w:val="26"/>
        </w:rPr>
      </w:pPr>
    </w:p>
    <w:p w:rsidR="00BF370D" w:rsidRPr="008A5A1C" w:rsidRDefault="00BF370D" w:rsidP="00B0209E">
      <w:pPr>
        <w:jc w:val="both"/>
        <w:rPr>
          <w:sz w:val="26"/>
          <w:szCs w:val="26"/>
        </w:rPr>
      </w:pPr>
    </w:p>
    <w:p w:rsidR="00BF370D" w:rsidRPr="008A5A1C" w:rsidRDefault="00BF370D" w:rsidP="00B0209E">
      <w:pPr>
        <w:jc w:val="both"/>
        <w:rPr>
          <w:sz w:val="26"/>
          <w:szCs w:val="26"/>
        </w:rPr>
      </w:pPr>
    </w:p>
    <w:p w:rsidR="00B0209E" w:rsidRPr="008A5A1C" w:rsidRDefault="00B0209E" w:rsidP="00BF370D">
      <w:pPr>
        <w:ind w:left="4678"/>
        <w:jc w:val="both"/>
        <w:rPr>
          <w:sz w:val="26"/>
          <w:szCs w:val="26"/>
        </w:rPr>
      </w:pPr>
      <w:r w:rsidRPr="008A5A1C">
        <w:rPr>
          <w:sz w:val="26"/>
          <w:szCs w:val="26"/>
        </w:rPr>
        <w:lastRenderedPageBreak/>
        <w:t>Приложение № 4</w:t>
      </w:r>
    </w:p>
    <w:p w:rsidR="00B0209E" w:rsidRPr="008A5A1C" w:rsidRDefault="00B0209E" w:rsidP="00BF370D">
      <w:pPr>
        <w:ind w:left="4678"/>
        <w:jc w:val="both"/>
        <w:rPr>
          <w:sz w:val="26"/>
          <w:szCs w:val="26"/>
        </w:rPr>
      </w:pPr>
      <w:r w:rsidRPr="008A5A1C">
        <w:rPr>
          <w:sz w:val="26"/>
          <w:szCs w:val="26"/>
        </w:rPr>
        <w:t>к муниципальной адресной программе</w:t>
      </w:r>
    </w:p>
    <w:p w:rsidR="00B0209E" w:rsidRPr="008A5A1C" w:rsidRDefault="00B0209E" w:rsidP="00BF370D">
      <w:pPr>
        <w:ind w:left="4678"/>
        <w:jc w:val="both"/>
        <w:rPr>
          <w:sz w:val="26"/>
          <w:szCs w:val="26"/>
        </w:rPr>
      </w:pPr>
      <w:r w:rsidRPr="008A5A1C">
        <w:rPr>
          <w:sz w:val="26"/>
          <w:szCs w:val="26"/>
        </w:rPr>
        <w:t xml:space="preserve">"Переселение граждан, проживающих </w:t>
      </w:r>
    </w:p>
    <w:p w:rsidR="00B0209E" w:rsidRPr="008A5A1C" w:rsidRDefault="00B0209E" w:rsidP="00BF370D">
      <w:pPr>
        <w:ind w:left="4678"/>
        <w:jc w:val="both"/>
        <w:rPr>
          <w:sz w:val="26"/>
          <w:szCs w:val="26"/>
        </w:rPr>
      </w:pPr>
      <w:r w:rsidRPr="008A5A1C">
        <w:rPr>
          <w:sz w:val="26"/>
          <w:szCs w:val="26"/>
        </w:rPr>
        <w:t xml:space="preserve">на территории Омутнинского </w:t>
      </w:r>
      <w:proofErr w:type="gramStart"/>
      <w:r w:rsidRPr="008A5A1C">
        <w:rPr>
          <w:sz w:val="26"/>
          <w:szCs w:val="26"/>
        </w:rPr>
        <w:t>городского</w:t>
      </w:r>
      <w:proofErr w:type="gramEnd"/>
    </w:p>
    <w:p w:rsidR="00B0209E" w:rsidRPr="008A5A1C" w:rsidRDefault="00B0209E" w:rsidP="00BF370D">
      <w:pPr>
        <w:ind w:left="4678"/>
        <w:jc w:val="both"/>
        <w:rPr>
          <w:sz w:val="26"/>
          <w:szCs w:val="26"/>
        </w:rPr>
      </w:pPr>
      <w:r w:rsidRPr="008A5A1C">
        <w:rPr>
          <w:sz w:val="26"/>
          <w:szCs w:val="26"/>
        </w:rPr>
        <w:t xml:space="preserve">поселения, </w:t>
      </w:r>
      <w:proofErr w:type="gramStart"/>
      <w:r w:rsidRPr="008A5A1C">
        <w:rPr>
          <w:sz w:val="26"/>
          <w:szCs w:val="26"/>
        </w:rPr>
        <w:t>из</w:t>
      </w:r>
      <w:proofErr w:type="gramEnd"/>
      <w:r w:rsidRPr="008A5A1C">
        <w:rPr>
          <w:sz w:val="26"/>
          <w:szCs w:val="26"/>
        </w:rPr>
        <w:t xml:space="preserve"> аварийного жилищного </w:t>
      </w:r>
    </w:p>
    <w:p w:rsidR="00B0209E" w:rsidRPr="008A5A1C" w:rsidRDefault="00B0209E" w:rsidP="00BF370D">
      <w:pPr>
        <w:ind w:left="4678"/>
        <w:jc w:val="both"/>
        <w:rPr>
          <w:sz w:val="26"/>
          <w:szCs w:val="26"/>
        </w:rPr>
      </w:pPr>
      <w:r w:rsidRPr="008A5A1C">
        <w:rPr>
          <w:sz w:val="26"/>
          <w:szCs w:val="26"/>
        </w:rPr>
        <w:t xml:space="preserve">фонда, признанного таковым </w:t>
      </w:r>
    </w:p>
    <w:p w:rsidR="00B0209E" w:rsidRPr="008A5A1C" w:rsidRDefault="00B0209E" w:rsidP="00BF370D">
      <w:pPr>
        <w:ind w:left="4678"/>
        <w:jc w:val="both"/>
        <w:rPr>
          <w:sz w:val="26"/>
          <w:szCs w:val="26"/>
        </w:rPr>
      </w:pPr>
      <w:r w:rsidRPr="008A5A1C">
        <w:rPr>
          <w:sz w:val="26"/>
          <w:szCs w:val="26"/>
        </w:rPr>
        <w:t xml:space="preserve">до 1 января 2017 года" </w:t>
      </w:r>
    </w:p>
    <w:p w:rsidR="00B0209E" w:rsidRPr="008A5A1C" w:rsidRDefault="00B0209E" w:rsidP="00BF370D">
      <w:pPr>
        <w:ind w:left="4678"/>
        <w:jc w:val="both"/>
        <w:rPr>
          <w:sz w:val="26"/>
          <w:szCs w:val="26"/>
        </w:rPr>
      </w:pPr>
    </w:p>
    <w:p w:rsidR="00B0209E" w:rsidRPr="008A5A1C" w:rsidRDefault="00B0209E" w:rsidP="00B0209E">
      <w:pPr>
        <w:pStyle w:val="ConsPlusNonformat"/>
        <w:jc w:val="center"/>
        <w:rPr>
          <w:rFonts w:ascii="Times New Roman" w:hAnsi="Times New Roman" w:cs="Times New Roman"/>
          <w:b/>
          <w:sz w:val="26"/>
          <w:szCs w:val="26"/>
        </w:rPr>
      </w:pPr>
      <w:r w:rsidRPr="008A5A1C">
        <w:rPr>
          <w:rFonts w:ascii="Times New Roman" w:hAnsi="Times New Roman" w:cs="Times New Roman"/>
          <w:b/>
          <w:sz w:val="26"/>
          <w:szCs w:val="26"/>
        </w:rPr>
        <w:t>Планируемые показатели переселения граждан из аварийного жилищного фонда, признанного таковым до 1 января 2017 года</w:t>
      </w:r>
    </w:p>
    <w:p w:rsidR="00B0209E" w:rsidRPr="008A5A1C" w:rsidRDefault="00B0209E" w:rsidP="00B0209E">
      <w:pPr>
        <w:pStyle w:val="ConsPlusNonformat"/>
        <w:jc w:val="center"/>
        <w:rPr>
          <w:rFonts w:ascii="Times New Roman" w:hAnsi="Times New Roman" w:cs="Times New Roman"/>
          <w:b/>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71"/>
        <w:gridCol w:w="1382"/>
        <w:gridCol w:w="736"/>
        <w:gridCol w:w="736"/>
        <w:gridCol w:w="736"/>
        <w:gridCol w:w="736"/>
        <w:gridCol w:w="931"/>
        <w:gridCol w:w="736"/>
        <w:gridCol w:w="736"/>
      </w:tblGrid>
      <w:tr w:rsidR="00B0209E" w:rsidRPr="008A5A1C" w:rsidTr="00BF370D">
        <w:tc>
          <w:tcPr>
            <w:tcW w:w="606" w:type="dxa"/>
            <w:vMerge w:val="restart"/>
          </w:tcPr>
          <w:p w:rsidR="00B0209E" w:rsidRPr="008A5A1C" w:rsidRDefault="00B0209E" w:rsidP="00B6532C">
            <w:pPr>
              <w:jc w:val="center"/>
              <w:rPr>
                <w:sz w:val="26"/>
                <w:szCs w:val="26"/>
              </w:rPr>
            </w:pPr>
            <w:r w:rsidRPr="008A5A1C">
              <w:rPr>
                <w:sz w:val="26"/>
                <w:szCs w:val="26"/>
              </w:rPr>
              <w:t xml:space="preserve">№ </w:t>
            </w:r>
            <w:proofErr w:type="gramStart"/>
            <w:r w:rsidRPr="008A5A1C">
              <w:rPr>
                <w:sz w:val="26"/>
                <w:szCs w:val="26"/>
              </w:rPr>
              <w:t>п</w:t>
            </w:r>
            <w:proofErr w:type="gramEnd"/>
            <w:r w:rsidRPr="008A5A1C">
              <w:rPr>
                <w:sz w:val="26"/>
                <w:szCs w:val="26"/>
              </w:rPr>
              <w:t>/п</w:t>
            </w:r>
          </w:p>
        </w:tc>
        <w:tc>
          <w:tcPr>
            <w:tcW w:w="2371" w:type="dxa"/>
            <w:vMerge w:val="restart"/>
          </w:tcPr>
          <w:p w:rsidR="00B0209E" w:rsidRPr="008A5A1C" w:rsidRDefault="00B0209E" w:rsidP="00B6532C">
            <w:pPr>
              <w:jc w:val="center"/>
              <w:rPr>
                <w:sz w:val="26"/>
                <w:szCs w:val="26"/>
              </w:rPr>
            </w:pPr>
            <w:r w:rsidRPr="008A5A1C">
              <w:rPr>
                <w:rFonts w:eastAsia="Calibri"/>
                <w:sz w:val="26"/>
                <w:szCs w:val="26"/>
                <w:lang w:eastAsia="en-US"/>
              </w:rPr>
              <w:t xml:space="preserve">Наименование   </w:t>
            </w:r>
            <w:r w:rsidRPr="008A5A1C">
              <w:rPr>
                <w:rFonts w:eastAsia="Calibri"/>
                <w:sz w:val="26"/>
                <w:szCs w:val="26"/>
                <w:lang w:eastAsia="en-US"/>
              </w:rPr>
              <w:br/>
              <w:t xml:space="preserve">  муниципальной</w:t>
            </w:r>
            <w:r w:rsidRPr="008A5A1C">
              <w:rPr>
                <w:rFonts w:eastAsia="Calibri"/>
                <w:sz w:val="26"/>
                <w:szCs w:val="26"/>
                <w:lang w:eastAsia="en-US"/>
              </w:rPr>
              <w:br/>
              <w:t xml:space="preserve">    программы,    </w:t>
            </w:r>
            <w:r w:rsidRPr="008A5A1C">
              <w:rPr>
                <w:rFonts w:eastAsia="Calibri"/>
                <w:sz w:val="26"/>
                <w:szCs w:val="26"/>
                <w:lang w:eastAsia="en-US"/>
              </w:rPr>
              <w:br/>
              <w:t xml:space="preserve">  подпрограммы,   </w:t>
            </w:r>
            <w:r w:rsidRPr="008A5A1C">
              <w:rPr>
                <w:rFonts w:eastAsia="Calibri"/>
                <w:sz w:val="26"/>
                <w:szCs w:val="26"/>
                <w:lang w:eastAsia="en-US"/>
              </w:rPr>
              <w:br/>
              <w:t xml:space="preserve">   мероприятия,   </w:t>
            </w:r>
            <w:r w:rsidRPr="008A5A1C">
              <w:rPr>
                <w:rFonts w:eastAsia="Calibri"/>
                <w:sz w:val="26"/>
                <w:szCs w:val="26"/>
                <w:lang w:eastAsia="en-US"/>
              </w:rPr>
              <w:br/>
              <w:t xml:space="preserve">   наименование   </w:t>
            </w:r>
            <w:r w:rsidRPr="008A5A1C">
              <w:rPr>
                <w:rFonts w:eastAsia="Calibri"/>
                <w:sz w:val="26"/>
                <w:szCs w:val="26"/>
                <w:lang w:eastAsia="en-US"/>
              </w:rPr>
              <w:br/>
              <w:t xml:space="preserve">   показателей</w:t>
            </w:r>
          </w:p>
        </w:tc>
        <w:tc>
          <w:tcPr>
            <w:tcW w:w="1382" w:type="dxa"/>
            <w:vMerge w:val="restart"/>
          </w:tcPr>
          <w:p w:rsidR="00B0209E" w:rsidRPr="008A5A1C" w:rsidRDefault="00B0209E" w:rsidP="00B6532C">
            <w:pPr>
              <w:jc w:val="center"/>
              <w:rPr>
                <w:sz w:val="26"/>
                <w:szCs w:val="26"/>
              </w:rPr>
            </w:pPr>
            <w:r w:rsidRPr="008A5A1C">
              <w:rPr>
                <w:rFonts w:eastAsia="Calibri"/>
                <w:sz w:val="26"/>
                <w:szCs w:val="26"/>
                <w:lang w:eastAsia="en-US"/>
              </w:rPr>
              <w:t xml:space="preserve">Единица </w:t>
            </w:r>
            <w:r w:rsidRPr="008A5A1C">
              <w:rPr>
                <w:rFonts w:eastAsia="Calibri"/>
                <w:sz w:val="26"/>
                <w:szCs w:val="26"/>
                <w:lang w:eastAsia="en-US"/>
              </w:rPr>
              <w:br/>
              <w:t>измерения</w:t>
            </w:r>
          </w:p>
        </w:tc>
        <w:tc>
          <w:tcPr>
            <w:tcW w:w="5347" w:type="dxa"/>
            <w:gridSpan w:val="7"/>
          </w:tcPr>
          <w:p w:rsidR="00B0209E" w:rsidRPr="008A5A1C" w:rsidRDefault="00B0209E" w:rsidP="00B6532C">
            <w:pPr>
              <w:jc w:val="center"/>
              <w:rPr>
                <w:sz w:val="26"/>
                <w:szCs w:val="26"/>
              </w:rPr>
            </w:pPr>
            <w:r w:rsidRPr="008A5A1C">
              <w:rPr>
                <w:rFonts w:eastAsia="Calibri"/>
                <w:sz w:val="26"/>
                <w:szCs w:val="26"/>
                <w:lang w:eastAsia="en-US"/>
              </w:rPr>
              <w:t>Значение показателя эффективности</w:t>
            </w:r>
          </w:p>
        </w:tc>
      </w:tr>
      <w:tr w:rsidR="00B0209E" w:rsidRPr="008A5A1C" w:rsidTr="00BF370D">
        <w:tc>
          <w:tcPr>
            <w:tcW w:w="606" w:type="dxa"/>
            <w:vMerge/>
          </w:tcPr>
          <w:p w:rsidR="00B0209E" w:rsidRPr="008A5A1C" w:rsidRDefault="00B0209E" w:rsidP="00B6532C">
            <w:pPr>
              <w:jc w:val="center"/>
              <w:rPr>
                <w:sz w:val="26"/>
                <w:szCs w:val="26"/>
              </w:rPr>
            </w:pPr>
          </w:p>
        </w:tc>
        <w:tc>
          <w:tcPr>
            <w:tcW w:w="2371" w:type="dxa"/>
            <w:vMerge/>
          </w:tcPr>
          <w:p w:rsidR="00B0209E" w:rsidRPr="008A5A1C" w:rsidRDefault="00B0209E" w:rsidP="00B6532C">
            <w:pPr>
              <w:jc w:val="center"/>
              <w:rPr>
                <w:sz w:val="26"/>
                <w:szCs w:val="26"/>
              </w:rPr>
            </w:pPr>
          </w:p>
        </w:tc>
        <w:tc>
          <w:tcPr>
            <w:tcW w:w="1382" w:type="dxa"/>
            <w:vMerge/>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r w:rsidRPr="008A5A1C">
              <w:rPr>
                <w:sz w:val="26"/>
                <w:szCs w:val="26"/>
              </w:rPr>
              <w:t>2019</w:t>
            </w:r>
          </w:p>
        </w:tc>
        <w:tc>
          <w:tcPr>
            <w:tcW w:w="736" w:type="dxa"/>
          </w:tcPr>
          <w:p w:rsidR="00B0209E" w:rsidRPr="008A5A1C" w:rsidRDefault="00B0209E" w:rsidP="00B6532C">
            <w:pPr>
              <w:jc w:val="center"/>
              <w:rPr>
                <w:sz w:val="26"/>
                <w:szCs w:val="26"/>
              </w:rPr>
            </w:pPr>
            <w:r w:rsidRPr="008A5A1C">
              <w:rPr>
                <w:sz w:val="26"/>
                <w:szCs w:val="26"/>
              </w:rPr>
              <w:t>2020</w:t>
            </w:r>
          </w:p>
        </w:tc>
        <w:tc>
          <w:tcPr>
            <w:tcW w:w="736" w:type="dxa"/>
          </w:tcPr>
          <w:p w:rsidR="00B0209E" w:rsidRPr="008A5A1C" w:rsidRDefault="00B0209E" w:rsidP="00B6532C">
            <w:pPr>
              <w:jc w:val="center"/>
              <w:rPr>
                <w:sz w:val="26"/>
                <w:szCs w:val="26"/>
              </w:rPr>
            </w:pPr>
            <w:r w:rsidRPr="008A5A1C">
              <w:rPr>
                <w:sz w:val="26"/>
                <w:szCs w:val="26"/>
              </w:rPr>
              <w:t>2021</w:t>
            </w:r>
          </w:p>
        </w:tc>
        <w:tc>
          <w:tcPr>
            <w:tcW w:w="736" w:type="dxa"/>
          </w:tcPr>
          <w:p w:rsidR="00B0209E" w:rsidRPr="008A5A1C" w:rsidRDefault="00B0209E" w:rsidP="00B6532C">
            <w:pPr>
              <w:jc w:val="center"/>
              <w:rPr>
                <w:sz w:val="26"/>
                <w:szCs w:val="26"/>
              </w:rPr>
            </w:pPr>
            <w:r w:rsidRPr="008A5A1C">
              <w:rPr>
                <w:sz w:val="26"/>
                <w:szCs w:val="26"/>
              </w:rPr>
              <w:t xml:space="preserve">2022 </w:t>
            </w:r>
          </w:p>
          <w:p w:rsidR="00B0209E" w:rsidRPr="008A5A1C" w:rsidRDefault="00B0209E" w:rsidP="00B6532C">
            <w:pPr>
              <w:jc w:val="center"/>
              <w:rPr>
                <w:sz w:val="26"/>
                <w:szCs w:val="26"/>
              </w:rPr>
            </w:pPr>
          </w:p>
        </w:tc>
        <w:tc>
          <w:tcPr>
            <w:tcW w:w="931" w:type="dxa"/>
          </w:tcPr>
          <w:p w:rsidR="00B0209E" w:rsidRPr="008A5A1C" w:rsidRDefault="00B0209E" w:rsidP="00B6532C">
            <w:pPr>
              <w:jc w:val="center"/>
              <w:rPr>
                <w:sz w:val="26"/>
                <w:szCs w:val="26"/>
              </w:rPr>
            </w:pPr>
            <w:r w:rsidRPr="008A5A1C">
              <w:rPr>
                <w:sz w:val="26"/>
                <w:szCs w:val="26"/>
              </w:rPr>
              <w:t>2023</w:t>
            </w:r>
          </w:p>
        </w:tc>
        <w:tc>
          <w:tcPr>
            <w:tcW w:w="736" w:type="dxa"/>
          </w:tcPr>
          <w:p w:rsidR="00B0209E" w:rsidRPr="008A5A1C" w:rsidRDefault="00B0209E" w:rsidP="00B6532C">
            <w:pPr>
              <w:jc w:val="center"/>
              <w:rPr>
                <w:sz w:val="26"/>
                <w:szCs w:val="26"/>
              </w:rPr>
            </w:pPr>
            <w:r w:rsidRPr="008A5A1C">
              <w:rPr>
                <w:sz w:val="26"/>
                <w:szCs w:val="26"/>
              </w:rPr>
              <w:t>2024</w:t>
            </w:r>
          </w:p>
        </w:tc>
        <w:tc>
          <w:tcPr>
            <w:tcW w:w="736" w:type="dxa"/>
          </w:tcPr>
          <w:p w:rsidR="00B0209E" w:rsidRPr="008A5A1C" w:rsidRDefault="00B0209E" w:rsidP="00B6532C">
            <w:pPr>
              <w:jc w:val="center"/>
              <w:rPr>
                <w:sz w:val="26"/>
                <w:szCs w:val="26"/>
              </w:rPr>
            </w:pPr>
            <w:r w:rsidRPr="008A5A1C">
              <w:rPr>
                <w:sz w:val="26"/>
                <w:szCs w:val="26"/>
              </w:rPr>
              <w:t>2025</w:t>
            </w:r>
          </w:p>
        </w:tc>
      </w:tr>
      <w:tr w:rsidR="00B0209E" w:rsidRPr="008A5A1C" w:rsidTr="00BF370D">
        <w:tc>
          <w:tcPr>
            <w:tcW w:w="606" w:type="dxa"/>
          </w:tcPr>
          <w:p w:rsidR="00B0209E" w:rsidRPr="008A5A1C" w:rsidRDefault="00B0209E" w:rsidP="00B6532C">
            <w:pPr>
              <w:jc w:val="center"/>
              <w:rPr>
                <w:sz w:val="26"/>
                <w:szCs w:val="26"/>
              </w:rPr>
            </w:pPr>
          </w:p>
        </w:tc>
        <w:tc>
          <w:tcPr>
            <w:tcW w:w="2371" w:type="dxa"/>
          </w:tcPr>
          <w:p w:rsidR="00B0209E" w:rsidRPr="008A5A1C" w:rsidRDefault="00B0209E" w:rsidP="00B6532C">
            <w:pPr>
              <w:jc w:val="center"/>
              <w:rPr>
                <w:sz w:val="26"/>
                <w:szCs w:val="26"/>
              </w:rPr>
            </w:pPr>
            <w:r w:rsidRPr="008A5A1C">
              <w:rPr>
                <w:sz w:val="26"/>
                <w:szCs w:val="26"/>
              </w:rPr>
              <w:t>"Переселение граждан, прож</w:t>
            </w:r>
            <w:r w:rsidRPr="008A5A1C">
              <w:rPr>
                <w:sz w:val="26"/>
                <w:szCs w:val="26"/>
              </w:rPr>
              <w:t>и</w:t>
            </w:r>
            <w:r w:rsidRPr="008A5A1C">
              <w:rPr>
                <w:sz w:val="26"/>
                <w:szCs w:val="26"/>
              </w:rPr>
              <w:t>вающих на терр</w:t>
            </w:r>
            <w:r w:rsidRPr="008A5A1C">
              <w:rPr>
                <w:sz w:val="26"/>
                <w:szCs w:val="26"/>
              </w:rPr>
              <w:t>и</w:t>
            </w:r>
            <w:r w:rsidRPr="008A5A1C">
              <w:rPr>
                <w:sz w:val="26"/>
                <w:szCs w:val="26"/>
              </w:rPr>
              <w:t>тории Омутни</w:t>
            </w:r>
            <w:r w:rsidRPr="008A5A1C">
              <w:rPr>
                <w:sz w:val="26"/>
                <w:szCs w:val="26"/>
              </w:rPr>
              <w:t>н</w:t>
            </w:r>
            <w:r w:rsidRPr="008A5A1C">
              <w:rPr>
                <w:sz w:val="26"/>
                <w:szCs w:val="26"/>
              </w:rPr>
              <w:t>ского городского поселения, из ав</w:t>
            </w:r>
            <w:r w:rsidRPr="008A5A1C">
              <w:rPr>
                <w:sz w:val="26"/>
                <w:szCs w:val="26"/>
              </w:rPr>
              <w:t>а</w:t>
            </w:r>
            <w:r w:rsidRPr="008A5A1C">
              <w:rPr>
                <w:sz w:val="26"/>
                <w:szCs w:val="26"/>
              </w:rPr>
              <w:t>рийного жилищн</w:t>
            </w:r>
            <w:r w:rsidRPr="008A5A1C">
              <w:rPr>
                <w:sz w:val="26"/>
                <w:szCs w:val="26"/>
              </w:rPr>
              <w:t>о</w:t>
            </w:r>
            <w:r w:rsidRPr="008A5A1C">
              <w:rPr>
                <w:sz w:val="26"/>
                <w:szCs w:val="26"/>
              </w:rPr>
              <w:t>го фонда, пр</w:t>
            </w:r>
            <w:r w:rsidRPr="008A5A1C">
              <w:rPr>
                <w:sz w:val="26"/>
                <w:szCs w:val="26"/>
              </w:rPr>
              <w:t>и</w:t>
            </w:r>
            <w:r w:rsidRPr="008A5A1C">
              <w:rPr>
                <w:sz w:val="26"/>
                <w:szCs w:val="26"/>
              </w:rPr>
              <w:t>знанного таковым до 1 января 2017 года"</w:t>
            </w:r>
          </w:p>
        </w:tc>
        <w:tc>
          <w:tcPr>
            <w:tcW w:w="1382" w:type="dxa"/>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p>
        </w:tc>
        <w:tc>
          <w:tcPr>
            <w:tcW w:w="931" w:type="dxa"/>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p>
        </w:tc>
        <w:tc>
          <w:tcPr>
            <w:tcW w:w="736" w:type="dxa"/>
          </w:tcPr>
          <w:p w:rsidR="00B0209E" w:rsidRPr="008A5A1C" w:rsidRDefault="00B0209E" w:rsidP="00B6532C">
            <w:pPr>
              <w:jc w:val="center"/>
              <w:rPr>
                <w:sz w:val="26"/>
                <w:szCs w:val="26"/>
              </w:rPr>
            </w:pPr>
          </w:p>
        </w:tc>
      </w:tr>
      <w:tr w:rsidR="00B0209E" w:rsidRPr="008A5A1C" w:rsidTr="00BF370D">
        <w:tc>
          <w:tcPr>
            <w:tcW w:w="606" w:type="dxa"/>
          </w:tcPr>
          <w:p w:rsidR="00B0209E" w:rsidRPr="008A5A1C" w:rsidRDefault="00B0209E" w:rsidP="00B6532C">
            <w:pPr>
              <w:jc w:val="center"/>
              <w:rPr>
                <w:sz w:val="26"/>
                <w:szCs w:val="26"/>
              </w:rPr>
            </w:pPr>
            <w:r w:rsidRPr="008A5A1C">
              <w:rPr>
                <w:sz w:val="26"/>
                <w:szCs w:val="26"/>
              </w:rPr>
              <w:t>1.</w:t>
            </w:r>
          </w:p>
        </w:tc>
        <w:tc>
          <w:tcPr>
            <w:tcW w:w="2371" w:type="dxa"/>
          </w:tcPr>
          <w:p w:rsidR="00B0209E" w:rsidRPr="008A5A1C" w:rsidRDefault="00B0209E" w:rsidP="00B6532C">
            <w:pPr>
              <w:rPr>
                <w:sz w:val="26"/>
                <w:szCs w:val="26"/>
              </w:rPr>
            </w:pPr>
            <w:r w:rsidRPr="008A5A1C">
              <w:rPr>
                <w:sz w:val="26"/>
                <w:szCs w:val="26"/>
              </w:rPr>
              <w:t>Приобретение ж</w:t>
            </w:r>
            <w:r w:rsidRPr="008A5A1C">
              <w:rPr>
                <w:sz w:val="26"/>
                <w:szCs w:val="26"/>
              </w:rPr>
              <w:t>и</w:t>
            </w:r>
            <w:r w:rsidRPr="008A5A1C">
              <w:rPr>
                <w:sz w:val="26"/>
                <w:szCs w:val="26"/>
              </w:rPr>
              <w:t>лых помещений на вторичном рынке жилья</w:t>
            </w:r>
          </w:p>
        </w:tc>
        <w:tc>
          <w:tcPr>
            <w:tcW w:w="1382"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c>
          <w:tcPr>
            <w:tcW w:w="606" w:type="dxa"/>
          </w:tcPr>
          <w:p w:rsidR="00B0209E" w:rsidRPr="008A5A1C" w:rsidRDefault="00B0209E" w:rsidP="00B6532C">
            <w:pPr>
              <w:jc w:val="center"/>
              <w:rPr>
                <w:sz w:val="26"/>
                <w:szCs w:val="26"/>
              </w:rPr>
            </w:pPr>
            <w:r w:rsidRPr="008A5A1C">
              <w:rPr>
                <w:sz w:val="26"/>
                <w:szCs w:val="26"/>
              </w:rPr>
              <w:t>1.1.</w:t>
            </w:r>
          </w:p>
        </w:tc>
        <w:tc>
          <w:tcPr>
            <w:tcW w:w="2371" w:type="dxa"/>
          </w:tcPr>
          <w:p w:rsidR="00B0209E" w:rsidRPr="008A5A1C" w:rsidRDefault="00B0209E" w:rsidP="00B6532C">
            <w:pPr>
              <w:rPr>
                <w:sz w:val="26"/>
                <w:szCs w:val="26"/>
              </w:rPr>
            </w:pPr>
            <w:r w:rsidRPr="008A5A1C">
              <w:rPr>
                <w:sz w:val="26"/>
                <w:szCs w:val="26"/>
              </w:rPr>
              <w:t>Количество ква</w:t>
            </w:r>
            <w:r w:rsidRPr="008A5A1C">
              <w:rPr>
                <w:sz w:val="26"/>
                <w:szCs w:val="26"/>
              </w:rPr>
              <w:t>д</w:t>
            </w:r>
            <w:r w:rsidRPr="008A5A1C">
              <w:rPr>
                <w:sz w:val="26"/>
                <w:szCs w:val="26"/>
              </w:rPr>
              <w:t>ратных метров расселенного ав</w:t>
            </w:r>
            <w:r w:rsidRPr="008A5A1C">
              <w:rPr>
                <w:sz w:val="26"/>
                <w:szCs w:val="26"/>
              </w:rPr>
              <w:t>а</w:t>
            </w:r>
            <w:r w:rsidRPr="008A5A1C">
              <w:rPr>
                <w:sz w:val="26"/>
                <w:szCs w:val="26"/>
              </w:rPr>
              <w:t>рийного жилищн</w:t>
            </w:r>
            <w:r w:rsidRPr="008A5A1C">
              <w:rPr>
                <w:sz w:val="26"/>
                <w:szCs w:val="26"/>
              </w:rPr>
              <w:t>о</w:t>
            </w:r>
            <w:r w:rsidRPr="008A5A1C">
              <w:rPr>
                <w:sz w:val="26"/>
                <w:szCs w:val="26"/>
              </w:rPr>
              <w:t>го фонда</w:t>
            </w:r>
          </w:p>
        </w:tc>
        <w:tc>
          <w:tcPr>
            <w:tcW w:w="1382" w:type="dxa"/>
          </w:tcPr>
          <w:p w:rsidR="00B0209E" w:rsidRPr="008A5A1C" w:rsidRDefault="00B0209E" w:rsidP="00B6532C">
            <w:pPr>
              <w:jc w:val="center"/>
              <w:rPr>
                <w:sz w:val="26"/>
                <w:szCs w:val="26"/>
              </w:rPr>
            </w:pPr>
            <w:proofErr w:type="spellStart"/>
            <w:r w:rsidRPr="008A5A1C">
              <w:rPr>
                <w:sz w:val="26"/>
                <w:szCs w:val="26"/>
              </w:rPr>
              <w:t>кв</w:t>
            </w:r>
            <w:proofErr w:type="gramStart"/>
            <w:r w:rsidRPr="008A5A1C">
              <w:rPr>
                <w:sz w:val="26"/>
                <w:szCs w:val="26"/>
              </w:rPr>
              <w:t>.м</w:t>
            </w:r>
            <w:proofErr w:type="spellEnd"/>
            <w:proofErr w:type="gramEnd"/>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398,7</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c>
          <w:tcPr>
            <w:tcW w:w="606" w:type="dxa"/>
          </w:tcPr>
          <w:p w:rsidR="00B0209E" w:rsidRPr="008A5A1C" w:rsidRDefault="00B0209E" w:rsidP="00B6532C">
            <w:pPr>
              <w:jc w:val="center"/>
              <w:rPr>
                <w:sz w:val="26"/>
                <w:szCs w:val="26"/>
              </w:rPr>
            </w:pPr>
            <w:r w:rsidRPr="008A5A1C">
              <w:rPr>
                <w:sz w:val="26"/>
                <w:szCs w:val="26"/>
              </w:rPr>
              <w:t>1.2.</w:t>
            </w:r>
          </w:p>
        </w:tc>
        <w:tc>
          <w:tcPr>
            <w:tcW w:w="2371" w:type="dxa"/>
          </w:tcPr>
          <w:p w:rsidR="00B0209E" w:rsidRPr="008A5A1C" w:rsidRDefault="00B0209E" w:rsidP="00B6532C">
            <w:pPr>
              <w:rPr>
                <w:sz w:val="26"/>
                <w:szCs w:val="26"/>
              </w:rPr>
            </w:pPr>
            <w:r w:rsidRPr="008A5A1C">
              <w:rPr>
                <w:sz w:val="26"/>
                <w:szCs w:val="26"/>
              </w:rPr>
              <w:t>Количество гра</w:t>
            </w:r>
            <w:r w:rsidRPr="008A5A1C">
              <w:rPr>
                <w:sz w:val="26"/>
                <w:szCs w:val="26"/>
              </w:rPr>
              <w:t>ж</w:t>
            </w:r>
            <w:r w:rsidRPr="008A5A1C">
              <w:rPr>
                <w:sz w:val="26"/>
                <w:szCs w:val="26"/>
              </w:rPr>
              <w:t>дан, расселенных из аварийного ж</w:t>
            </w:r>
            <w:r w:rsidRPr="008A5A1C">
              <w:rPr>
                <w:sz w:val="26"/>
                <w:szCs w:val="26"/>
              </w:rPr>
              <w:t>и</w:t>
            </w:r>
            <w:r w:rsidRPr="008A5A1C">
              <w:rPr>
                <w:sz w:val="26"/>
                <w:szCs w:val="26"/>
              </w:rPr>
              <w:t>лищного фонда</w:t>
            </w:r>
          </w:p>
        </w:tc>
        <w:tc>
          <w:tcPr>
            <w:tcW w:w="1382" w:type="dxa"/>
          </w:tcPr>
          <w:p w:rsidR="00B0209E" w:rsidRPr="008A5A1C" w:rsidRDefault="00B0209E" w:rsidP="00B6532C">
            <w:pPr>
              <w:jc w:val="center"/>
              <w:rPr>
                <w:sz w:val="26"/>
                <w:szCs w:val="26"/>
              </w:rPr>
            </w:pPr>
            <w:r w:rsidRPr="008A5A1C">
              <w:rPr>
                <w:sz w:val="26"/>
                <w:szCs w:val="26"/>
              </w:rPr>
              <w:t>человек</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27</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2.</w:t>
            </w:r>
          </w:p>
        </w:tc>
        <w:tc>
          <w:tcPr>
            <w:tcW w:w="2371" w:type="dxa"/>
          </w:tcPr>
          <w:p w:rsidR="00B0209E" w:rsidRPr="008A5A1C" w:rsidRDefault="00B0209E" w:rsidP="00B6532C">
            <w:pPr>
              <w:rPr>
                <w:sz w:val="26"/>
                <w:szCs w:val="26"/>
              </w:rPr>
            </w:pPr>
            <w:r w:rsidRPr="008A5A1C">
              <w:rPr>
                <w:sz w:val="26"/>
                <w:szCs w:val="26"/>
              </w:rPr>
              <w:t>Строительство многоквартирного жилого дома в г. Омутнинск, ул. Трудовых Резе</w:t>
            </w:r>
            <w:r w:rsidRPr="008A5A1C">
              <w:rPr>
                <w:sz w:val="26"/>
                <w:szCs w:val="26"/>
              </w:rPr>
              <w:t>р</w:t>
            </w:r>
            <w:r w:rsidRPr="008A5A1C">
              <w:rPr>
                <w:sz w:val="26"/>
                <w:szCs w:val="26"/>
              </w:rPr>
              <w:t>вов, д. 94</w:t>
            </w:r>
          </w:p>
        </w:tc>
        <w:tc>
          <w:tcPr>
            <w:tcW w:w="1382"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lastRenderedPageBreak/>
              <w:t>2.1.</w:t>
            </w:r>
          </w:p>
        </w:tc>
        <w:tc>
          <w:tcPr>
            <w:tcW w:w="2371" w:type="dxa"/>
          </w:tcPr>
          <w:p w:rsidR="00B0209E" w:rsidRPr="008A5A1C" w:rsidRDefault="00B0209E" w:rsidP="00B6532C">
            <w:pPr>
              <w:rPr>
                <w:sz w:val="26"/>
                <w:szCs w:val="26"/>
              </w:rPr>
            </w:pPr>
            <w:r w:rsidRPr="008A5A1C">
              <w:rPr>
                <w:sz w:val="26"/>
                <w:szCs w:val="26"/>
              </w:rPr>
              <w:t>Количество ква</w:t>
            </w:r>
            <w:r w:rsidRPr="008A5A1C">
              <w:rPr>
                <w:sz w:val="26"/>
                <w:szCs w:val="26"/>
              </w:rPr>
              <w:t>д</w:t>
            </w:r>
            <w:r w:rsidRPr="008A5A1C">
              <w:rPr>
                <w:sz w:val="26"/>
                <w:szCs w:val="26"/>
              </w:rPr>
              <w:t>ратных метров расселенного ав</w:t>
            </w:r>
            <w:r w:rsidRPr="008A5A1C">
              <w:rPr>
                <w:sz w:val="26"/>
                <w:szCs w:val="26"/>
              </w:rPr>
              <w:t>а</w:t>
            </w:r>
            <w:r w:rsidRPr="008A5A1C">
              <w:rPr>
                <w:sz w:val="26"/>
                <w:szCs w:val="26"/>
              </w:rPr>
              <w:t>рийного жилищн</w:t>
            </w:r>
            <w:r w:rsidRPr="008A5A1C">
              <w:rPr>
                <w:sz w:val="26"/>
                <w:szCs w:val="26"/>
              </w:rPr>
              <w:t>о</w:t>
            </w:r>
            <w:r w:rsidRPr="008A5A1C">
              <w:rPr>
                <w:sz w:val="26"/>
                <w:szCs w:val="26"/>
              </w:rPr>
              <w:t>го фонда</w:t>
            </w:r>
          </w:p>
        </w:tc>
        <w:tc>
          <w:tcPr>
            <w:tcW w:w="1382" w:type="dxa"/>
          </w:tcPr>
          <w:p w:rsidR="00B0209E" w:rsidRPr="008A5A1C" w:rsidRDefault="00B0209E" w:rsidP="00B6532C">
            <w:pPr>
              <w:jc w:val="center"/>
              <w:rPr>
                <w:sz w:val="26"/>
                <w:szCs w:val="26"/>
              </w:rPr>
            </w:pPr>
            <w:proofErr w:type="spellStart"/>
            <w:r w:rsidRPr="008A5A1C">
              <w:rPr>
                <w:sz w:val="26"/>
                <w:szCs w:val="26"/>
              </w:rPr>
              <w:t>кв</w:t>
            </w:r>
            <w:proofErr w:type="gramStart"/>
            <w:r w:rsidRPr="008A5A1C">
              <w:rPr>
                <w:sz w:val="26"/>
                <w:szCs w:val="26"/>
              </w:rPr>
              <w:t>.м</w:t>
            </w:r>
            <w:proofErr w:type="spellEnd"/>
            <w:proofErr w:type="gramEnd"/>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1597,4</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2.2.</w:t>
            </w:r>
          </w:p>
        </w:tc>
        <w:tc>
          <w:tcPr>
            <w:tcW w:w="2371" w:type="dxa"/>
          </w:tcPr>
          <w:p w:rsidR="00B0209E" w:rsidRPr="008A5A1C" w:rsidRDefault="00B0209E" w:rsidP="00B6532C">
            <w:pPr>
              <w:rPr>
                <w:sz w:val="26"/>
                <w:szCs w:val="26"/>
              </w:rPr>
            </w:pPr>
            <w:r w:rsidRPr="008A5A1C">
              <w:rPr>
                <w:sz w:val="26"/>
                <w:szCs w:val="26"/>
              </w:rPr>
              <w:t>Количество гра</w:t>
            </w:r>
            <w:r w:rsidRPr="008A5A1C">
              <w:rPr>
                <w:sz w:val="26"/>
                <w:szCs w:val="26"/>
              </w:rPr>
              <w:t>ж</w:t>
            </w:r>
            <w:r w:rsidRPr="008A5A1C">
              <w:rPr>
                <w:sz w:val="26"/>
                <w:szCs w:val="26"/>
              </w:rPr>
              <w:t>дан, расселенных из аварийного ж</w:t>
            </w:r>
            <w:r w:rsidRPr="008A5A1C">
              <w:rPr>
                <w:sz w:val="26"/>
                <w:szCs w:val="26"/>
              </w:rPr>
              <w:t>и</w:t>
            </w:r>
            <w:r w:rsidRPr="008A5A1C">
              <w:rPr>
                <w:sz w:val="26"/>
                <w:szCs w:val="26"/>
              </w:rPr>
              <w:t>лищного фонда</w:t>
            </w:r>
          </w:p>
        </w:tc>
        <w:tc>
          <w:tcPr>
            <w:tcW w:w="1382" w:type="dxa"/>
          </w:tcPr>
          <w:p w:rsidR="00B0209E" w:rsidRPr="008A5A1C" w:rsidRDefault="00B0209E" w:rsidP="00B6532C">
            <w:pPr>
              <w:jc w:val="center"/>
              <w:rPr>
                <w:sz w:val="26"/>
                <w:szCs w:val="26"/>
              </w:rPr>
            </w:pPr>
            <w:r w:rsidRPr="008A5A1C">
              <w:rPr>
                <w:sz w:val="26"/>
                <w:szCs w:val="26"/>
              </w:rPr>
              <w:t>человек</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90</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3.</w:t>
            </w:r>
          </w:p>
        </w:tc>
        <w:tc>
          <w:tcPr>
            <w:tcW w:w="2371" w:type="dxa"/>
          </w:tcPr>
          <w:p w:rsidR="00B0209E" w:rsidRPr="008A5A1C" w:rsidRDefault="00B0209E" w:rsidP="00B6532C">
            <w:pPr>
              <w:rPr>
                <w:sz w:val="26"/>
                <w:szCs w:val="26"/>
              </w:rPr>
            </w:pPr>
            <w:r w:rsidRPr="008A5A1C">
              <w:rPr>
                <w:sz w:val="26"/>
                <w:szCs w:val="26"/>
              </w:rPr>
              <w:t>Строительство многоквартирного жилого дома в г. Омутнинск, ул. Трудовых Резе</w:t>
            </w:r>
            <w:r w:rsidRPr="008A5A1C">
              <w:rPr>
                <w:sz w:val="26"/>
                <w:szCs w:val="26"/>
              </w:rPr>
              <w:t>р</w:t>
            </w:r>
            <w:r w:rsidRPr="008A5A1C">
              <w:rPr>
                <w:sz w:val="26"/>
                <w:szCs w:val="26"/>
              </w:rPr>
              <w:t>вов, д. 94 а</w:t>
            </w:r>
          </w:p>
        </w:tc>
        <w:tc>
          <w:tcPr>
            <w:tcW w:w="1382"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3.1.</w:t>
            </w:r>
          </w:p>
        </w:tc>
        <w:tc>
          <w:tcPr>
            <w:tcW w:w="2371" w:type="dxa"/>
          </w:tcPr>
          <w:p w:rsidR="00B0209E" w:rsidRPr="008A5A1C" w:rsidRDefault="00B0209E" w:rsidP="00B6532C">
            <w:pPr>
              <w:rPr>
                <w:sz w:val="26"/>
                <w:szCs w:val="26"/>
              </w:rPr>
            </w:pPr>
            <w:r w:rsidRPr="008A5A1C">
              <w:rPr>
                <w:sz w:val="26"/>
                <w:szCs w:val="26"/>
              </w:rPr>
              <w:t>Количество ква</w:t>
            </w:r>
            <w:r w:rsidRPr="008A5A1C">
              <w:rPr>
                <w:sz w:val="26"/>
                <w:szCs w:val="26"/>
              </w:rPr>
              <w:t>д</w:t>
            </w:r>
            <w:r w:rsidRPr="008A5A1C">
              <w:rPr>
                <w:sz w:val="26"/>
                <w:szCs w:val="26"/>
              </w:rPr>
              <w:t>ратных метров расселенного ав</w:t>
            </w:r>
            <w:r w:rsidRPr="008A5A1C">
              <w:rPr>
                <w:sz w:val="26"/>
                <w:szCs w:val="26"/>
              </w:rPr>
              <w:t>а</w:t>
            </w:r>
            <w:r w:rsidRPr="008A5A1C">
              <w:rPr>
                <w:sz w:val="26"/>
                <w:szCs w:val="26"/>
              </w:rPr>
              <w:t>рийного жилищн</w:t>
            </w:r>
            <w:r w:rsidRPr="008A5A1C">
              <w:rPr>
                <w:sz w:val="26"/>
                <w:szCs w:val="26"/>
              </w:rPr>
              <w:t>о</w:t>
            </w:r>
            <w:r w:rsidRPr="008A5A1C">
              <w:rPr>
                <w:sz w:val="26"/>
                <w:szCs w:val="26"/>
              </w:rPr>
              <w:t>го фонда</w:t>
            </w:r>
          </w:p>
        </w:tc>
        <w:tc>
          <w:tcPr>
            <w:tcW w:w="1382" w:type="dxa"/>
          </w:tcPr>
          <w:p w:rsidR="00B0209E" w:rsidRPr="008A5A1C" w:rsidRDefault="00B0209E" w:rsidP="00B6532C">
            <w:pPr>
              <w:jc w:val="center"/>
              <w:rPr>
                <w:sz w:val="26"/>
                <w:szCs w:val="26"/>
              </w:rPr>
            </w:pPr>
            <w:proofErr w:type="spellStart"/>
            <w:r w:rsidRPr="008A5A1C">
              <w:rPr>
                <w:sz w:val="26"/>
                <w:szCs w:val="26"/>
              </w:rPr>
              <w:t>кв</w:t>
            </w:r>
            <w:proofErr w:type="gramStart"/>
            <w:r w:rsidRPr="008A5A1C">
              <w:rPr>
                <w:sz w:val="26"/>
                <w:szCs w:val="26"/>
              </w:rPr>
              <w:t>.м</w:t>
            </w:r>
            <w:proofErr w:type="spellEnd"/>
            <w:proofErr w:type="gramEnd"/>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1591,6</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3.2.</w:t>
            </w:r>
          </w:p>
        </w:tc>
        <w:tc>
          <w:tcPr>
            <w:tcW w:w="2371" w:type="dxa"/>
          </w:tcPr>
          <w:p w:rsidR="00B0209E" w:rsidRPr="008A5A1C" w:rsidRDefault="00B0209E" w:rsidP="00B6532C">
            <w:pPr>
              <w:rPr>
                <w:sz w:val="26"/>
                <w:szCs w:val="26"/>
              </w:rPr>
            </w:pPr>
            <w:r w:rsidRPr="008A5A1C">
              <w:rPr>
                <w:sz w:val="26"/>
                <w:szCs w:val="26"/>
              </w:rPr>
              <w:t>Количество гра</w:t>
            </w:r>
            <w:r w:rsidRPr="008A5A1C">
              <w:rPr>
                <w:sz w:val="26"/>
                <w:szCs w:val="26"/>
              </w:rPr>
              <w:t>ж</w:t>
            </w:r>
            <w:r w:rsidRPr="008A5A1C">
              <w:rPr>
                <w:sz w:val="26"/>
                <w:szCs w:val="26"/>
              </w:rPr>
              <w:t>дан, расселенных из аварийного ж</w:t>
            </w:r>
            <w:r w:rsidRPr="008A5A1C">
              <w:rPr>
                <w:sz w:val="26"/>
                <w:szCs w:val="26"/>
              </w:rPr>
              <w:t>и</w:t>
            </w:r>
            <w:r w:rsidRPr="008A5A1C">
              <w:rPr>
                <w:sz w:val="26"/>
                <w:szCs w:val="26"/>
              </w:rPr>
              <w:t>лищного фонда</w:t>
            </w:r>
          </w:p>
        </w:tc>
        <w:tc>
          <w:tcPr>
            <w:tcW w:w="1382" w:type="dxa"/>
          </w:tcPr>
          <w:p w:rsidR="00B0209E" w:rsidRPr="008A5A1C" w:rsidRDefault="00B0209E" w:rsidP="00B6532C">
            <w:pPr>
              <w:jc w:val="center"/>
              <w:rPr>
                <w:sz w:val="26"/>
                <w:szCs w:val="26"/>
              </w:rPr>
            </w:pPr>
            <w:r w:rsidRPr="008A5A1C">
              <w:rPr>
                <w:sz w:val="26"/>
                <w:szCs w:val="26"/>
              </w:rPr>
              <w:t>человек</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108</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4.</w:t>
            </w:r>
          </w:p>
        </w:tc>
        <w:tc>
          <w:tcPr>
            <w:tcW w:w="2371" w:type="dxa"/>
          </w:tcPr>
          <w:p w:rsidR="00B0209E" w:rsidRPr="008A5A1C" w:rsidRDefault="00B0209E" w:rsidP="00B6532C">
            <w:pPr>
              <w:rPr>
                <w:sz w:val="26"/>
                <w:szCs w:val="26"/>
              </w:rPr>
            </w:pPr>
            <w:r w:rsidRPr="008A5A1C">
              <w:rPr>
                <w:sz w:val="26"/>
                <w:szCs w:val="26"/>
              </w:rPr>
              <w:t>Строительство многоквартирного жилого дома в г. Омутнинск, ул. Трудовых Резе</w:t>
            </w:r>
            <w:r w:rsidRPr="008A5A1C">
              <w:rPr>
                <w:sz w:val="26"/>
                <w:szCs w:val="26"/>
              </w:rPr>
              <w:t>р</w:t>
            </w:r>
            <w:r w:rsidRPr="008A5A1C">
              <w:rPr>
                <w:sz w:val="26"/>
                <w:szCs w:val="26"/>
              </w:rPr>
              <w:t>вов, д. 94 б</w:t>
            </w:r>
          </w:p>
        </w:tc>
        <w:tc>
          <w:tcPr>
            <w:tcW w:w="1382"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4.1.</w:t>
            </w:r>
          </w:p>
        </w:tc>
        <w:tc>
          <w:tcPr>
            <w:tcW w:w="2371" w:type="dxa"/>
          </w:tcPr>
          <w:p w:rsidR="00B0209E" w:rsidRPr="008A5A1C" w:rsidRDefault="00B0209E" w:rsidP="00B6532C">
            <w:pPr>
              <w:rPr>
                <w:sz w:val="26"/>
                <w:szCs w:val="26"/>
              </w:rPr>
            </w:pPr>
            <w:r w:rsidRPr="008A5A1C">
              <w:rPr>
                <w:sz w:val="26"/>
                <w:szCs w:val="26"/>
              </w:rPr>
              <w:t>Количество ква</w:t>
            </w:r>
            <w:r w:rsidRPr="008A5A1C">
              <w:rPr>
                <w:sz w:val="26"/>
                <w:szCs w:val="26"/>
              </w:rPr>
              <w:t>д</w:t>
            </w:r>
            <w:r w:rsidRPr="008A5A1C">
              <w:rPr>
                <w:sz w:val="26"/>
                <w:szCs w:val="26"/>
              </w:rPr>
              <w:t>ратных метров расселенного ав</w:t>
            </w:r>
            <w:r w:rsidRPr="008A5A1C">
              <w:rPr>
                <w:sz w:val="26"/>
                <w:szCs w:val="26"/>
              </w:rPr>
              <w:t>а</w:t>
            </w:r>
            <w:r w:rsidRPr="008A5A1C">
              <w:rPr>
                <w:sz w:val="26"/>
                <w:szCs w:val="26"/>
              </w:rPr>
              <w:t>рийного жилищн</w:t>
            </w:r>
            <w:r w:rsidRPr="008A5A1C">
              <w:rPr>
                <w:sz w:val="26"/>
                <w:szCs w:val="26"/>
              </w:rPr>
              <w:t>о</w:t>
            </w:r>
            <w:r w:rsidRPr="008A5A1C">
              <w:rPr>
                <w:sz w:val="26"/>
                <w:szCs w:val="26"/>
              </w:rPr>
              <w:t>го фонда</w:t>
            </w:r>
          </w:p>
        </w:tc>
        <w:tc>
          <w:tcPr>
            <w:tcW w:w="1382" w:type="dxa"/>
          </w:tcPr>
          <w:p w:rsidR="00B0209E" w:rsidRPr="008A5A1C" w:rsidRDefault="00B0209E" w:rsidP="00B6532C">
            <w:pPr>
              <w:jc w:val="center"/>
              <w:rPr>
                <w:sz w:val="26"/>
                <w:szCs w:val="26"/>
              </w:rPr>
            </w:pPr>
            <w:proofErr w:type="spellStart"/>
            <w:r w:rsidRPr="008A5A1C">
              <w:rPr>
                <w:sz w:val="26"/>
                <w:szCs w:val="26"/>
              </w:rPr>
              <w:t>кв</w:t>
            </w:r>
            <w:proofErr w:type="gramStart"/>
            <w:r w:rsidRPr="008A5A1C">
              <w:rPr>
                <w:sz w:val="26"/>
                <w:szCs w:val="26"/>
              </w:rPr>
              <w:t>.м</w:t>
            </w:r>
            <w:proofErr w:type="spellEnd"/>
            <w:proofErr w:type="gramEnd"/>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1594,5</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r w:rsidR="00B0209E" w:rsidRPr="008A5A1C" w:rsidTr="00BF370D">
        <w:trPr>
          <w:trHeight w:val="1038"/>
        </w:trPr>
        <w:tc>
          <w:tcPr>
            <w:tcW w:w="606" w:type="dxa"/>
          </w:tcPr>
          <w:p w:rsidR="00B0209E" w:rsidRPr="008A5A1C" w:rsidRDefault="00B0209E" w:rsidP="00B6532C">
            <w:pPr>
              <w:jc w:val="center"/>
              <w:rPr>
                <w:sz w:val="26"/>
                <w:szCs w:val="26"/>
              </w:rPr>
            </w:pPr>
            <w:r w:rsidRPr="008A5A1C">
              <w:rPr>
                <w:sz w:val="26"/>
                <w:szCs w:val="26"/>
              </w:rPr>
              <w:t>4.2.</w:t>
            </w:r>
          </w:p>
        </w:tc>
        <w:tc>
          <w:tcPr>
            <w:tcW w:w="2371" w:type="dxa"/>
          </w:tcPr>
          <w:p w:rsidR="00B0209E" w:rsidRPr="008A5A1C" w:rsidRDefault="00B0209E" w:rsidP="00B6532C">
            <w:pPr>
              <w:rPr>
                <w:sz w:val="26"/>
                <w:szCs w:val="26"/>
              </w:rPr>
            </w:pPr>
            <w:r w:rsidRPr="008A5A1C">
              <w:rPr>
                <w:sz w:val="26"/>
                <w:szCs w:val="26"/>
              </w:rPr>
              <w:t>Количество гра</w:t>
            </w:r>
            <w:r w:rsidRPr="008A5A1C">
              <w:rPr>
                <w:sz w:val="26"/>
                <w:szCs w:val="26"/>
              </w:rPr>
              <w:t>ж</w:t>
            </w:r>
            <w:r w:rsidRPr="008A5A1C">
              <w:rPr>
                <w:sz w:val="26"/>
                <w:szCs w:val="26"/>
              </w:rPr>
              <w:t>дан, расселенных из аварийного ж</w:t>
            </w:r>
            <w:r w:rsidRPr="008A5A1C">
              <w:rPr>
                <w:sz w:val="26"/>
                <w:szCs w:val="26"/>
              </w:rPr>
              <w:t>и</w:t>
            </w:r>
            <w:r w:rsidRPr="008A5A1C">
              <w:rPr>
                <w:sz w:val="26"/>
                <w:szCs w:val="26"/>
              </w:rPr>
              <w:t>лищного фонда</w:t>
            </w:r>
          </w:p>
        </w:tc>
        <w:tc>
          <w:tcPr>
            <w:tcW w:w="1382" w:type="dxa"/>
          </w:tcPr>
          <w:p w:rsidR="00B0209E" w:rsidRPr="008A5A1C" w:rsidRDefault="00B0209E" w:rsidP="00B6532C">
            <w:pPr>
              <w:jc w:val="center"/>
              <w:rPr>
                <w:sz w:val="26"/>
                <w:szCs w:val="26"/>
              </w:rPr>
            </w:pPr>
            <w:r w:rsidRPr="008A5A1C">
              <w:rPr>
                <w:sz w:val="26"/>
                <w:szCs w:val="26"/>
              </w:rPr>
              <w:t>человек</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c>
          <w:tcPr>
            <w:tcW w:w="931" w:type="dxa"/>
          </w:tcPr>
          <w:p w:rsidR="00B0209E" w:rsidRPr="008A5A1C" w:rsidRDefault="00B0209E" w:rsidP="00B6532C">
            <w:pPr>
              <w:jc w:val="center"/>
              <w:rPr>
                <w:sz w:val="26"/>
                <w:szCs w:val="26"/>
              </w:rPr>
            </w:pPr>
            <w:r w:rsidRPr="008A5A1C">
              <w:rPr>
                <w:sz w:val="26"/>
                <w:szCs w:val="26"/>
              </w:rPr>
              <w:t>113</w:t>
            </w:r>
          </w:p>
        </w:tc>
        <w:tc>
          <w:tcPr>
            <w:tcW w:w="736" w:type="dxa"/>
          </w:tcPr>
          <w:p w:rsidR="00B0209E" w:rsidRPr="008A5A1C" w:rsidRDefault="00B0209E" w:rsidP="00B6532C">
            <w:pPr>
              <w:jc w:val="center"/>
              <w:rPr>
                <w:sz w:val="26"/>
                <w:szCs w:val="26"/>
              </w:rPr>
            </w:pPr>
            <w:r w:rsidRPr="008A5A1C">
              <w:rPr>
                <w:sz w:val="26"/>
                <w:szCs w:val="26"/>
              </w:rPr>
              <w:t>-</w:t>
            </w:r>
          </w:p>
        </w:tc>
        <w:tc>
          <w:tcPr>
            <w:tcW w:w="736" w:type="dxa"/>
          </w:tcPr>
          <w:p w:rsidR="00B0209E" w:rsidRPr="008A5A1C" w:rsidRDefault="00B0209E" w:rsidP="00B6532C">
            <w:pPr>
              <w:jc w:val="center"/>
              <w:rPr>
                <w:sz w:val="26"/>
                <w:szCs w:val="26"/>
              </w:rPr>
            </w:pPr>
            <w:r w:rsidRPr="008A5A1C">
              <w:rPr>
                <w:sz w:val="26"/>
                <w:szCs w:val="26"/>
              </w:rPr>
              <w:t>-</w:t>
            </w:r>
          </w:p>
        </w:tc>
      </w:tr>
    </w:tbl>
    <w:p w:rsidR="00B0209E" w:rsidRPr="008A5A1C" w:rsidRDefault="00B0209E" w:rsidP="005C259D">
      <w:pPr>
        <w:tabs>
          <w:tab w:val="left" w:pos="9510"/>
        </w:tabs>
        <w:jc w:val="center"/>
        <w:rPr>
          <w:sz w:val="26"/>
          <w:szCs w:val="26"/>
        </w:rPr>
      </w:pPr>
      <w:r w:rsidRPr="008A5A1C">
        <w:rPr>
          <w:sz w:val="26"/>
          <w:szCs w:val="26"/>
        </w:rPr>
        <w:t>_______________</w:t>
      </w:r>
    </w:p>
    <w:p w:rsidR="00B0209E" w:rsidRPr="008A5A1C" w:rsidRDefault="00B0209E" w:rsidP="00B0209E">
      <w:pPr>
        <w:tabs>
          <w:tab w:val="left" w:pos="9510"/>
        </w:tabs>
        <w:jc w:val="both"/>
        <w:rPr>
          <w:sz w:val="26"/>
          <w:szCs w:val="26"/>
        </w:rPr>
      </w:pPr>
    </w:p>
    <w:p w:rsidR="00B0209E" w:rsidRPr="008A5A1C" w:rsidRDefault="00B0209E" w:rsidP="00B0209E">
      <w:pPr>
        <w:jc w:val="both"/>
        <w:rPr>
          <w:sz w:val="26"/>
          <w:szCs w:val="26"/>
        </w:rPr>
      </w:pPr>
    </w:p>
    <w:p w:rsidR="00B0209E" w:rsidRPr="008A5A1C" w:rsidRDefault="00B0209E" w:rsidP="00B0209E">
      <w:pPr>
        <w:jc w:val="both"/>
        <w:rPr>
          <w:sz w:val="26"/>
          <w:szCs w:val="26"/>
        </w:rPr>
      </w:pPr>
    </w:p>
    <w:p w:rsidR="00B0209E" w:rsidRPr="008A5A1C" w:rsidRDefault="00B0209E" w:rsidP="00B0209E">
      <w:pPr>
        <w:jc w:val="both"/>
        <w:rPr>
          <w:sz w:val="26"/>
          <w:szCs w:val="26"/>
        </w:rPr>
      </w:pPr>
    </w:p>
    <w:p w:rsidR="00B0209E" w:rsidRPr="008A5A1C" w:rsidRDefault="00B0209E" w:rsidP="00B0209E">
      <w:pPr>
        <w:jc w:val="both"/>
        <w:rPr>
          <w:sz w:val="26"/>
          <w:szCs w:val="26"/>
        </w:rPr>
      </w:pPr>
    </w:p>
    <w:p w:rsidR="00B0209E" w:rsidRPr="008A5A1C" w:rsidRDefault="00B0209E" w:rsidP="00B0209E">
      <w:pPr>
        <w:jc w:val="both"/>
        <w:rPr>
          <w:sz w:val="26"/>
          <w:szCs w:val="26"/>
        </w:rPr>
      </w:pPr>
    </w:p>
    <w:p w:rsidR="00B0209E" w:rsidRPr="008A5A1C" w:rsidRDefault="00B0209E" w:rsidP="00B0209E">
      <w:pPr>
        <w:jc w:val="both"/>
        <w:rPr>
          <w:sz w:val="26"/>
          <w:szCs w:val="26"/>
        </w:rPr>
      </w:pPr>
    </w:p>
    <w:p w:rsidR="00BF370D" w:rsidRPr="008A5A1C" w:rsidRDefault="00BF370D" w:rsidP="00B0209E">
      <w:pPr>
        <w:jc w:val="both"/>
        <w:rPr>
          <w:sz w:val="26"/>
          <w:szCs w:val="26"/>
        </w:rPr>
      </w:pPr>
    </w:p>
    <w:p w:rsidR="00B0209E" w:rsidRPr="008A5A1C" w:rsidRDefault="00B0209E" w:rsidP="00BF370D">
      <w:pPr>
        <w:ind w:left="4678"/>
        <w:jc w:val="both"/>
        <w:rPr>
          <w:sz w:val="26"/>
          <w:szCs w:val="26"/>
        </w:rPr>
      </w:pPr>
      <w:r w:rsidRPr="008A5A1C">
        <w:rPr>
          <w:sz w:val="26"/>
          <w:szCs w:val="26"/>
        </w:rPr>
        <w:lastRenderedPageBreak/>
        <w:t>Приложение № 5</w:t>
      </w:r>
    </w:p>
    <w:p w:rsidR="00B0209E" w:rsidRPr="008A5A1C" w:rsidRDefault="00B0209E" w:rsidP="00BF370D">
      <w:pPr>
        <w:ind w:left="4678"/>
        <w:jc w:val="both"/>
        <w:rPr>
          <w:sz w:val="26"/>
          <w:szCs w:val="26"/>
        </w:rPr>
      </w:pPr>
      <w:r w:rsidRPr="008A5A1C">
        <w:rPr>
          <w:sz w:val="26"/>
          <w:szCs w:val="26"/>
        </w:rPr>
        <w:t>к муниципальной адресной программе</w:t>
      </w:r>
    </w:p>
    <w:p w:rsidR="00B0209E" w:rsidRPr="008A5A1C" w:rsidRDefault="00B0209E" w:rsidP="00BF370D">
      <w:pPr>
        <w:ind w:left="4678"/>
        <w:jc w:val="both"/>
        <w:rPr>
          <w:sz w:val="26"/>
          <w:szCs w:val="26"/>
        </w:rPr>
      </w:pPr>
      <w:r w:rsidRPr="008A5A1C">
        <w:rPr>
          <w:sz w:val="26"/>
          <w:szCs w:val="26"/>
        </w:rPr>
        <w:t xml:space="preserve">"Переселение граждан, проживающих </w:t>
      </w:r>
    </w:p>
    <w:p w:rsidR="00B0209E" w:rsidRPr="008A5A1C" w:rsidRDefault="00B0209E" w:rsidP="00BF370D">
      <w:pPr>
        <w:ind w:left="4678"/>
        <w:jc w:val="both"/>
        <w:rPr>
          <w:sz w:val="26"/>
          <w:szCs w:val="26"/>
        </w:rPr>
      </w:pPr>
      <w:r w:rsidRPr="008A5A1C">
        <w:rPr>
          <w:sz w:val="26"/>
          <w:szCs w:val="26"/>
        </w:rPr>
        <w:t xml:space="preserve">на территории Омутнинского </w:t>
      </w:r>
      <w:proofErr w:type="gramStart"/>
      <w:r w:rsidRPr="008A5A1C">
        <w:rPr>
          <w:sz w:val="26"/>
          <w:szCs w:val="26"/>
        </w:rPr>
        <w:t>городского</w:t>
      </w:r>
      <w:proofErr w:type="gramEnd"/>
    </w:p>
    <w:p w:rsidR="00B0209E" w:rsidRPr="008A5A1C" w:rsidRDefault="00B0209E" w:rsidP="00BF370D">
      <w:pPr>
        <w:ind w:left="4678"/>
        <w:jc w:val="both"/>
        <w:rPr>
          <w:sz w:val="26"/>
          <w:szCs w:val="26"/>
        </w:rPr>
      </w:pPr>
      <w:r w:rsidRPr="008A5A1C">
        <w:rPr>
          <w:sz w:val="26"/>
          <w:szCs w:val="26"/>
        </w:rPr>
        <w:t xml:space="preserve">поселения, </w:t>
      </w:r>
      <w:proofErr w:type="gramStart"/>
      <w:r w:rsidRPr="008A5A1C">
        <w:rPr>
          <w:sz w:val="26"/>
          <w:szCs w:val="26"/>
        </w:rPr>
        <w:t>из</w:t>
      </w:r>
      <w:proofErr w:type="gramEnd"/>
      <w:r w:rsidRPr="008A5A1C">
        <w:rPr>
          <w:sz w:val="26"/>
          <w:szCs w:val="26"/>
        </w:rPr>
        <w:t xml:space="preserve"> аварийного жилищного </w:t>
      </w:r>
    </w:p>
    <w:p w:rsidR="00B0209E" w:rsidRPr="008A5A1C" w:rsidRDefault="00B0209E" w:rsidP="00BF370D">
      <w:pPr>
        <w:ind w:left="4678"/>
        <w:jc w:val="both"/>
        <w:rPr>
          <w:sz w:val="26"/>
          <w:szCs w:val="26"/>
        </w:rPr>
      </w:pPr>
      <w:r w:rsidRPr="008A5A1C">
        <w:rPr>
          <w:sz w:val="26"/>
          <w:szCs w:val="26"/>
        </w:rPr>
        <w:t xml:space="preserve">фонда, признанного таковым </w:t>
      </w:r>
    </w:p>
    <w:p w:rsidR="00B0209E" w:rsidRPr="008A5A1C" w:rsidRDefault="00B0209E" w:rsidP="00BF370D">
      <w:pPr>
        <w:ind w:left="4678"/>
        <w:jc w:val="both"/>
        <w:rPr>
          <w:sz w:val="26"/>
          <w:szCs w:val="26"/>
        </w:rPr>
      </w:pPr>
      <w:r w:rsidRPr="008A5A1C">
        <w:rPr>
          <w:sz w:val="26"/>
          <w:szCs w:val="26"/>
        </w:rPr>
        <w:t xml:space="preserve">до 1 января 2017 года" </w:t>
      </w:r>
    </w:p>
    <w:p w:rsidR="00B0209E" w:rsidRPr="008A5A1C" w:rsidRDefault="00B0209E" w:rsidP="00B0209E">
      <w:pPr>
        <w:jc w:val="center"/>
        <w:rPr>
          <w:sz w:val="26"/>
          <w:szCs w:val="26"/>
        </w:rPr>
      </w:pPr>
    </w:p>
    <w:p w:rsidR="00B0209E" w:rsidRPr="008A5A1C" w:rsidRDefault="00B0209E" w:rsidP="00BF370D">
      <w:pPr>
        <w:ind w:left="-567"/>
        <w:jc w:val="center"/>
        <w:rPr>
          <w:b/>
          <w:sz w:val="26"/>
          <w:szCs w:val="26"/>
        </w:rPr>
      </w:pPr>
      <w:r w:rsidRPr="008A5A1C">
        <w:rPr>
          <w:b/>
          <w:sz w:val="26"/>
          <w:szCs w:val="26"/>
        </w:rPr>
        <w:t xml:space="preserve">РЕСУРСНОЕ ОБЕСПЕЧЕНИЕ </w:t>
      </w:r>
    </w:p>
    <w:p w:rsidR="00B0209E" w:rsidRPr="008A5A1C" w:rsidRDefault="00B0209E" w:rsidP="00BF370D">
      <w:pPr>
        <w:ind w:left="-567"/>
        <w:jc w:val="center"/>
        <w:rPr>
          <w:b/>
          <w:sz w:val="26"/>
          <w:szCs w:val="26"/>
        </w:rPr>
      </w:pPr>
      <w:r w:rsidRPr="008A5A1C">
        <w:rPr>
          <w:b/>
          <w:sz w:val="26"/>
          <w:szCs w:val="26"/>
        </w:rPr>
        <w:t>реализации муниципальной программы</w:t>
      </w:r>
    </w:p>
    <w:p w:rsidR="00BF370D" w:rsidRPr="008A5A1C" w:rsidRDefault="00B0209E" w:rsidP="00BF370D">
      <w:pPr>
        <w:widowControl w:val="0"/>
        <w:ind w:left="-567"/>
        <w:jc w:val="center"/>
        <w:rPr>
          <w:b/>
          <w:bCs/>
          <w:sz w:val="26"/>
          <w:szCs w:val="26"/>
        </w:rPr>
      </w:pPr>
      <w:r w:rsidRPr="008A5A1C">
        <w:rPr>
          <w:b/>
          <w:bCs/>
          <w:sz w:val="26"/>
          <w:szCs w:val="26"/>
        </w:rPr>
        <w:t xml:space="preserve">"Переселение граждан, проживающих на территории Омутнинского городского поселения, из аварийного жилищного фонда, признанного таковым </w:t>
      </w:r>
    </w:p>
    <w:p w:rsidR="00B0209E" w:rsidRPr="008A5A1C" w:rsidRDefault="00B0209E" w:rsidP="00BF370D">
      <w:pPr>
        <w:widowControl w:val="0"/>
        <w:ind w:left="-567"/>
        <w:jc w:val="center"/>
        <w:rPr>
          <w:b/>
          <w:bCs/>
          <w:sz w:val="26"/>
          <w:szCs w:val="26"/>
        </w:rPr>
      </w:pPr>
      <w:r w:rsidRPr="008A5A1C">
        <w:rPr>
          <w:b/>
          <w:bCs/>
          <w:sz w:val="26"/>
          <w:szCs w:val="26"/>
        </w:rPr>
        <w:t>до 1 января 2017 года"</w:t>
      </w:r>
    </w:p>
    <w:p w:rsidR="00B0209E" w:rsidRPr="008A5A1C" w:rsidRDefault="00B0209E" w:rsidP="00B0209E">
      <w:pPr>
        <w:widowControl w:val="0"/>
        <w:ind w:left="40"/>
        <w:jc w:val="center"/>
        <w:rPr>
          <w:b/>
          <w:bCs/>
        </w:rPr>
      </w:pPr>
    </w:p>
    <w:tbl>
      <w:tblPr>
        <w:tblW w:w="5146"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5"/>
        <w:gridCol w:w="2287"/>
        <w:gridCol w:w="853"/>
        <w:gridCol w:w="1986"/>
        <w:gridCol w:w="601"/>
        <w:gridCol w:w="1062"/>
        <w:gridCol w:w="988"/>
        <w:gridCol w:w="608"/>
        <w:gridCol w:w="992"/>
      </w:tblGrid>
      <w:tr w:rsidR="00BF370D" w:rsidRPr="008A5A1C" w:rsidTr="00BF370D">
        <w:trPr>
          <w:trHeight w:val="360"/>
          <w:tblCellSpacing w:w="5" w:type="nil"/>
        </w:trPr>
        <w:tc>
          <w:tcPr>
            <w:tcW w:w="207" w:type="pct"/>
            <w:vMerge w:val="restart"/>
          </w:tcPr>
          <w:p w:rsidR="00B0209E" w:rsidRPr="008A5A1C" w:rsidRDefault="00B0209E" w:rsidP="00BF370D">
            <w:pPr>
              <w:autoSpaceDE w:val="0"/>
              <w:autoSpaceDN w:val="0"/>
              <w:adjustRightInd w:val="0"/>
              <w:spacing w:line="240" w:lineRule="exact"/>
              <w:jc w:val="center"/>
              <w:outlineLvl w:val="0"/>
              <w:rPr>
                <w:sz w:val="22"/>
                <w:szCs w:val="22"/>
              </w:rPr>
            </w:pPr>
            <w:r w:rsidRPr="008A5A1C">
              <w:rPr>
                <w:sz w:val="22"/>
                <w:szCs w:val="22"/>
              </w:rPr>
              <w:t xml:space="preserve">№ </w:t>
            </w:r>
            <w:r w:rsidRPr="008A5A1C">
              <w:rPr>
                <w:sz w:val="22"/>
                <w:szCs w:val="22"/>
              </w:rPr>
              <w:br/>
            </w:r>
            <w:proofErr w:type="gramStart"/>
            <w:r w:rsidRPr="008A5A1C">
              <w:rPr>
                <w:sz w:val="22"/>
                <w:szCs w:val="22"/>
              </w:rPr>
              <w:t>п</w:t>
            </w:r>
            <w:proofErr w:type="gramEnd"/>
            <w:r w:rsidRPr="008A5A1C">
              <w:rPr>
                <w:sz w:val="22"/>
                <w:szCs w:val="22"/>
              </w:rPr>
              <w:t xml:space="preserve">/п </w:t>
            </w:r>
            <w:r w:rsidRPr="008A5A1C">
              <w:rPr>
                <w:sz w:val="22"/>
                <w:szCs w:val="22"/>
              </w:rPr>
              <w:br/>
            </w:r>
          </w:p>
        </w:tc>
        <w:tc>
          <w:tcPr>
            <w:tcW w:w="1169" w:type="pct"/>
            <w:vMerge w:val="restart"/>
          </w:tcPr>
          <w:p w:rsidR="00B0209E" w:rsidRPr="008A5A1C" w:rsidRDefault="00B0209E" w:rsidP="00BF370D">
            <w:pPr>
              <w:autoSpaceDE w:val="0"/>
              <w:autoSpaceDN w:val="0"/>
              <w:adjustRightInd w:val="0"/>
              <w:spacing w:line="240" w:lineRule="exact"/>
              <w:jc w:val="center"/>
              <w:rPr>
                <w:sz w:val="22"/>
                <w:szCs w:val="22"/>
              </w:rPr>
            </w:pPr>
            <w:r w:rsidRPr="008A5A1C">
              <w:rPr>
                <w:sz w:val="22"/>
                <w:szCs w:val="22"/>
              </w:rPr>
              <w:t>Наименование</w:t>
            </w:r>
            <w:r w:rsidR="00BF370D" w:rsidRPr="008A5A1C">
              <w:rPr>
                <w:sz w:val="22"/>
                <w:szCs w:val="22"/>
              </w:rPr>
              <w:t xml:space="preserve"> </w:t>
            </w:r>
            <w:r w:rsidRPr="008A5A1C">
              <w:rPr>
                <w:sz w:val="22"/>
                <w:szCs w:val="22"/>
              </w:rPr>
              <w:t>мун</w:t>
            </w:r>
            <w:r w:rsidRPr="008A5A1C">
              <w:rPr>
                <w:sz w:val="22"/>
                <w:szCs w:val="22"/>
              </w:rPr>
              <w:t>и</w:t>
            </w:r>
            <w:r w:rsidRPr="008A5A1C">
              <w:rPr>
                <w:sz w:val="22"/>
                <w:szCs w:val="22"/>
              </w:rPr>
              <w:t>ципальной</w:t>
            </w:r>
            <w:r w:rsidR="00BF370D" w:rsidRPr="008A5A1C">
              <w:rPr>
                <w:sz w:val="22"/>
                <w:szCs w:val="22"/>
              </w:rPr>
              <w:t xml:space="preserve"> </w:t>
            </w:r>
            <w:r w:rsidRPr="008A5A1C">
              <w:rPr>
                <w:sz w:val="22"/>
                <w:szCs w:val="22"/>
              </w:rPr>
              <w:t>програ</w:t>
            </w:r>
            <w:r w:rsidRPr="008A5A1C">
              <w:rPr>
                <w:sz w:val="22"/>
                <w:szCs w:val="22"/>
              </w:rPr>
              <w:t>м</w:t>
            </w:r>
            <w:r w:rsidRPr="008A5A1C">
              <w:rPr>
                <w:sz w:val="22"/>
                <w:szCs w:val="22"/>
              </w:rPr>
              <w:t xml:space="preserve">мы/ подпрограммы, </w:t>
            </w:r>
            <w:r w:rsidRPr="008A5A1C">
              <w:rPr>
                <w:sz w:val="22"/>
                <w:szCs w:val="22"/>
              </w:rPr>
              <w:br/>
              <w:t xml:space="preserve">  основного меропри</w:t>
            </w:r>
            <w:r w:rsidRPr="008A5A1C">
              <w:rPr>
                <w:sz w:val="22"/>
                <w:szCs w:val="22"/>
              </w:rPr>
              <w:t>я</w:t>
            </w:r>
            <w:r w:rsidRPr="008A5A1C">
              <w:rPr>
                <w:sz w:val="22"/>
                <w:szCs w:val="22"/>
              </w:rPr>
              <w:t>тия/отдельного мер</w:t>
            </w:r>
            <w:r w:rsidRPr="008A5A1C">
              <w:rPr>
                <w:sz w:val="22"/>
                <w:szCs w:val="22"/>
              </w:rPr>
              <w:t>о</w:t>
            </w:r>
            <w:r w:rsidRPr="008A5A1C">
              <w:rPr>
                <w:sz w:val="22"/>
                <w:szCs w:val="22"/>
              </w:rPr>
              <w:t>приятия</w:t>
            </w:r>
          </w:p>
        </w:tc>
        <w:tc>
          <w:tcPr>
            <w:tcW w:w="436" w:type="pct"/>
            <w:vMerge w:val="restart"/>
          </w:tcPr>
          <w:p w:rsidR="00B0209E" w:rsidRPr="008A5A1C" w:rsidRDefault="00B0209E" w:rsidP="00BF370D">
            <w:pPr>
              <w:autoSpaceDE w:val="0"/>
              <w:autoSpaceDN w:val="0"/>
              <w:adjustRightInd w:val="0"/>
              <w:spacing w:line="240" w:lineRule="exact"/>
              <w:ind w:left="-113" w:right="-71" w:firstLine="113"/>
              <w:jc w:val="center"/>
              <w:rPr>
                <w:sz w:val="22"/>
                <w:szCs w:val="22"/>
              </w:rPr>
            </w:pPr>
            <w:r w:rsidRPr="008A5A1C">
              <w:rPr>
                <w:sz w:val="22"/>
                <w:szCs w:val="22"/>
              </w:rPr>
              <w:t>Отве</w:t>
            </w:r>
            <w:r w:rsidRPr="008A5A1C">
              <w:rPr>
                <w:sz w:val="22"/>
                <w:szCs w:val="22"/>
              </w:rPr>
              <w:t>т</w:t>
            </w:r>
            <w:r w:rsidRPr="008A5A1C">
              <w:rPr>
                <w:sz w:val="22"/>
                <w:szCs w:val="22"/>
              </w:rPr>
              <w:t>стве</w:t>
            </w:r>
            <w:r w:rsidRPr="008A5A1C">
              <w:rPr>
                <w:sz w:val="22"/>
                <w:szCs w:val="22"/>
              </w:rPr>
              <w:t>н</w:t>
            </w:r>
            <w:r w:rsidRPr="008A5A1C">
              <w:rPr>
                <w:sz w:val="22"/>
                <w:szCs w:val="22"/>
              </w:rPr>
              <w:t>ный исполн</w:t>
            </w:r>
            <w:r w:rsidRPr="008A5A1C">
              <w:rPr>
                <w:sz w:val="22"/>
                <w:szCs w:val="22"/>
              </w:rPr>
              <w:t>и</w:t>
            </w:r>
            <w:r w:rsidRPr="008A5A1C">
              <w:rPr>
                <w:sz w:val="22"/>
                <w:szCs w:val="22"/>
              </w:rPr>
              <w:t>тель</w:t>
            </w:r>
          </w:p>
        </w:tc>
        <w:tc>
          <w:tcPr>
            <w:tcW w:w="1015" w:type="pct"/>
            <w:vMerge w:val="restart"/>
          </w:tcPr>
          <w:p w:rsidR="00BF370D" w:rsidRPr="008A5A1C" w:rsidRDefault="00B0209E" w:rsidP="00BF370D">
            <w:pPr>
              <w:autoSpaceDE w:val="0"/>
              <w:autoSpaceDN w:val="0"/>
              <w:adjustRightInd w:val="0"/>
              <w:spacing w:line="240" w:lineRule="exact"/>
              <w:ind w:left="-113" w:right="-71" w:firstLine="113"/>
              <w:jc w:val="center"/>
              <w:rPr>
                <w:sz w:val="22"/>
                <w:szCs w:val="22"/>
              </w:rPr>
            </w:pPr>
            <w:r w:rsidRPr="008A5A1C">
              <w:rPr>
                <w:sz w:val="22"/>
                <w:szCs w:val="22"/>
              </w:rPr>
              <w:t xml:space="preserve">Источники   </w:t>
            </w:r>
            <w:r w:rsidRPr="008A5A1C">
              <w:rPr>
                <w:sz w:val="22"/>
                <w:szCs w:val="22"/>
              </w:rPr>
              <w:br/>
              <w:t>финансирования</w:t>
            </w:r>
          </w:p>
          <w:p w:rsidR="00BF370D" w:rsidRPr="008A5A1C" w:rsidRDefault="00BF370D" w:rsidP="00BF370D">
            <w:pPr>
              <w:spacing w:line="240" w:lineRule="exact"/>
              <w:rPr>
                <w:sz w:val="22"/>
                <w:szCs w:val="22"/>
              </w:rPr>
            </w:pPr>
          </w:p>
          <w:p w:rsidR="00BF370D" w:rsidRPr="008A5A1C" w:rsidRDefault="00BF370D" w:rsidP="00BF370D">
            <w:pPr>
              <w:spacing w:line="240" w:lineRule="exact"/>
              <w:rPr>
                <w:sz w:val="22"/>
                <w:szCs w:val="22"/>
              </w:rPr>
            </w:pPr>
          </w:p>
          <w:p w:rsidR="00BF370D" w:rsidRPr="008A5A1C" w:rsidRDefault="00BF370D" w:rsidP="00BF370D">
            <w:pPr>
              <w:spacing w:line="240" w:lineRule="exact"/>
              <w:rPr>
                <w:sz w:val="22"/>
                <w:szCs w:val="22"/>
              </w:rPr>
            </w:pPr>
          </w:p>
          <w:p w:rsidR="00BF370D" w:rsidRPr="008A5A1C" w:rsidRDefault="00BF370D" w:rsidP="00BF370D">
            <w:pPr>
              <w:spacing w:line="240" w:lineRule="exact"/>
              <w:rPr>
                <w:sz w:val="22"/>
                <w:szCs w:val="22"/>
              </w:rPr>
            </w:pPr>
          </w:p>
          <w:p w:rsidR="00B0209E" w:rsidRPr="008A5A1C" w:rsidRDefault="00B0209E" w:rsidP="00BF370D">
            <w:pPr>
              <w:spacing w:line="240" w:lineRule="exact"/>
              <w:rPr>
                <w:sz w:val="22"/>
                <w:szCs w:val="22"/>
              </w:rPr>
            </w:pPr>
          </w:p>
        </w:tc>
        <w:tc>
          <w:tcPr>
            <w:tcW w:w="2174" w:type="pct"/>
            <w:gridSpan w:val="5"/>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Объем финансового обеспечения (прогноз, факт), тыс. рублей</w:t>
            </w:r>
          </w:p>
        </w:tc>
      </w:tr>
      <w:tr w:rsidR="00BF370D" w:rsidRPr="008A5A1C" w:rsidTr="00BF370D">
        <w:trPr>
          <w:trHeight w:val="721"/>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ind w:left="85"/>
              <w:rPr>
                <w:sz w:val="22"/>
                <w:szCs w:val="22"/>
              </w:rPr>
            </w:pPr>
          </w:p>
        </w:tc>
        <w:tc>
          <w:tcPr>
            <w:tcW w:w="1015" w:type="pct"/>
            <w:vMerge/>
          </w:tcPr>
          <w:p w:rsidR="00B0209E" w:rsidRPr="008A5A1C" w:rsidRDefault="00B0209E" w:rsidP="00BF370D">
            <w:pPr>
              <w:autoSpaceDE w:val="0"/>
              <w:autoSpaceDN w:val="0"/>
              <w:adjustRightInd w:val="0"/>
              <w:spacing w:line="240" w:lineRule="exact"/>
              <w:ind w:left="85"/>
              <w:rPr>
                <w:sz w:val="22"/>
                <w:szCs w:val="22"/>
              </w:rPr>
            </w:pP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2021</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2022</w:t>
            </w:r>
          </w:p>
          <w:p w:rsidR="00B0209E" w:rsidRPr="008A5A1C" w:rsidRDefault="00B0209E" w:rsidP="00BF370D">
            <w:pPr>
              <w:autoSpaceDE w:val="0"/>
              <w:autoSpaceDN w:val="0"/>
              <w:adjustRightInd w:val="0"/>
              <w:spacing w:line="240" w:lineRule="exact"/>
              <w:ind w:left="-31" w:right="-12"/>
              <w:jc w:val="center"/>
              <w:rPr>
                <w:sz w:val="20"/>
                <w:szCs w:val="20"/>
              </w:rPr>
            </w:pP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2023</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2024</w:t>
            </w:r>
          </w:p>
        </w:tc>
        <w:tc>
          <w:tcPr>
            <w:tcW w:w="508" w:type="pct"/>
          </w:tcPr>
          <w:p w:rsidR="00B0209E" w:rsidRPr="008A5A1C" w:rsidRDefault="00B0209E" w:rsidP="00BF370D">
            <w:pPr>
              <w:autoSpaceDE w:val="0"/>
              <w:autoSpaceDN w:val="0"/>
              <w:adjustRightInd w:val="0"/>
              <w:spacing w:line="240" w:lineRule="exact"/>
              <w:ind w:left="-31" w:right="-12"/>
              <w:rPr>
                <w:sz w:val="20"/>
                <w:szCs w:val="20"/>
              </w:rPr>
            </w:pPr>
            <w:r w:rsidRPr="008A5A1C">
              <w:rPr>
                <w:sz w:val="20"/>
                <w:szCs w:val="20"/>
              </w:rPr>
              <w:t>итого</w:t>
            </w:r>
          </w:p>
        </w:tc>
      </w:tr>
      <w:tr w:rsidR="00BF370D" w:rsidRPr="008A5A1C" w:rsidTr="00BF370D">
        <w:trPr>
          <w:trHeight w:val="71"/>
          <w:tblCellSpacing w:w="5" w:type="nil"/>
        </w:trPr>
        <w:tc>
          <w:tcPr>
            <w:tcW w:w="207" w:type="pct"/>
            <w:tcBorders>
              <w:top w:val="single" w:sz="4" w:space="0" w:color="auto"/>
              <w:left w:val="single" w:sz="4" w:space="0" w:color="auto"/>
              <w:bottom w:val="single" w:sz="4" w:space="0" w:color="auto"/>
              <w:right w:val="single" w:sz="4" w:space="0" w:color="auto"/>
            </w:tcBorders>
          </w:tcPr>
          <w:p w:rsidR="00B0209E" w:rsidRPr="008A5A1C" w:rsidRDefault="00B0209E" w:rsidP="00BF370D">
            <w:pPr>
              <w:autoSpaceDE w:val="0"/>
              <w:autoSpaceDN w:val="0"/>
              <w:adjustRightInd w:val="0"/>
              <w:spacing w:line="240" w:lineRule="exact"/>
              <w:jc w:val="center"/>
              <w:rPr>
                <w:sz w:val="22"/>
                <w:szCs w:val="22"/>
              </w:rPr>
            </w:pPr>
            <w:r w:rsidRPr="008A5A1C">
              <w:rPr>
                <w:sz w:val="22"/>
                <w:szCs w:val="22"/>
              </w:rPr>
              <w:t>1</w:t>
            </w:r>
          </w:p>
        </w:tc>
        <w:tc>
          <w:tcPr>
            <w:tcW w:w="1169" w:type="pct"/>
            <w:tcBorders>
              <w:left w:val="single" w:sz="4" w:space="0" w:color="auto"/>
            </w:tcBorders>
          </w:tcPr>
          <w:p w:rsidR="00B0209E" w:rsidRPr="008A5A1C" w:rsidRDefault="00B0209E" w:rsidP="00BF370D">
            <w:pPr>
              <w:autoSpaceDE w:val="0"/>
              <w:autoSpaceDN w:val="0"/>
              <w:adjustRightInd w:val="0"/>
              <w:spacing w:line="240" w:lineRule="exact"/>
              <w:ind w:right="-93"/>
              <w:jc w:val="center"/>
              <w:rPr>
                <w:sz w:val="22"/>
                <w:szCs w:val="22"/>
              </w:rPr>
            </w:pPr>
            <w:r w:rsidRPr="008A5A1C">
              <w:rPr>
                <w:sz w:val="22"/>
                <w:szCs w:val="22"/>
              </w:rPr>
              <w:t>2</w:t>
            </w:r>
          </w:p>
        </w:tc>
        <w:tc>
          <w:tcPr>
            <w:tcW w:w="436" w:type="pct"/>
          </w:tcPr>
          <w:p w:rsidR="00B0209E" w:rsidRPr="008A5A1C" w:rsidRDefault="00B0209E" w:rsidP="00BF370D">
            <w:pPr>
              <w:autoSpaceDE w:val="0"/>
              <w:autoSpaceDN w:val="0"/>
              <w:adjustRightInd w:val="0"/>
              <w:spacing w:line="240" w:lineRule="exact"/>
              <w:ind w:left="85"/>
              <w:jc w:val="center"/>
              <w:rPr>
                <w:sz w:val="22"/>
                <w:szCs w:val="22"/>
              </w:rPr>
            </w:pPr>
            <w:r w:rsidRPr="008A5A1C">
              <w:rPr>
                <w:sz w:val="22"/>
                <w:szCs w:val="22"/>
              </w:rPr>
              <w:t>3</w:t>
            </w:r>
          </w:p>
        </w:tc>
        <w:tc>
          <w:tcPr>
            <w:tcW w:w="1015" w:type="pct"/>
          </w:tcPr>
          <w:p w:rsidR="00B0209E" w:rsidRPr="008A5A1C" w:rsidRDefault="00B0209E" w:rsidP="00BF370D">
            <w:pPr>
              <w:autoSpaceDE w:val="0"/>
              <w:autoSpaceDN w:val="0"/>
              <w:adjustRightInd w:val="0"/>
              <w:spacing w:line="240" w:lineRule="exact"/>
              <w:ind w:left="85"/>
              <w:jc w:val="center"/>
              <w:rPr>
                <w:sz w:val="22"/>
                <w:szCs w:val="22"/>
              </w:rPr>
            </w:pPr>
            <w:r w:rsidRPr="008A5A1C">
              <w:rPr>
                <w:sz w:val="22"/>
                <w:szCs w:val="22"/>
              </w:rPr>
              <w:t>4</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5</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6</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7</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8</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9</w:t>
            </w:r>
          </w:p>
        </w:tc>
      </w:tr>
      <w:tr w:rsidR="00BF370D" w:rsidRPr="008A5A1C" w:rsidTr="00BF370D">
        <w:trPr>
          <w:trHeight w:val="71"/>
          <w:tblCellSpacing w:w="5" w:type="nil"/>
        </w:trPr>
        <w:tc>
          <w:tcPr>
            <w:tcW w:w="207" w:type="pct"/>
            <w:vMerge w:val="restart"/>
            <w:tcBorders>
              <w:top w:val="single" w:sz="4" w:space="0" w:color="auto"/>
              <w:left w:val="single" w:sz="4" w:space="0" w:color="auto"/>
              <w:righ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1169" w:type="pct"/>
            <w:vMerge w:val="restart"/>
            <w:tcBorders>
              <w:left w:val="single" w:sz="4" w:space="0" w:color="auto"/>
            </w:tcBorders>
          </w:tcPr>
          <w:p w:rsidR="00B0209E" w:rsidRPr="008A5A1C" w:rsidRDefault="00B0209E" w:rsidP="00BF370D">
            <w:pPr>
              <w:suppressAutoHyphens/>
              <w:autoSpaceDE w:val="0"/>
              <w:autoSpaceDN w:val="0"/>
              <w:adjustRightInd w:val="0"/>
              <w:spacing w:line="240" w:lineRule="exact"/>
              <w:ind w:right="-91"/>
              <w:rPr>
                <w:sz w:val="22"/>
                <w:szCs w:val="22"/>
              </w:rPr>
            </w:pPr>
            <w:r w:rsidRPr="008A5A1C">
              <w:rPr>
                <w:sz w:val="22"/>
                <w:szCs w:val="22"/>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tc>
        <w:tc>
          <w:tcPr>
            <w:tcW w:w="436" w:type="pct"/>
            <w:vMerge w:val="restart"/>
          </w:tcPr>
          <w:p w:rsidR="00B0209E" w:rsidRPr="008A5A1C" w:rsidRDefault="00B0209E" w:rsidP="00BF370D">
            <w:pPr>
              <w:suppressAutoHyphens/>
              <w:autoSpaceDE w:val="0"/>
              <w:autoSpaceDN w:val="0"/>
              <w:adjustRightInd w:val="0"/>
              <w:spacing w:line="240" w:lineRule="exact"/>
              <w:ind w:left="85"/>
              <w:rPr>
                <w:sz w:val="22"/>
                <w:szCs w:val="22"/>
              </w:rPr>
            </w:pPr>
            <w:r w:rsidRPr="008A5A1C">
              <w:rPr>
                <w:kern w:val="36"/>
                <w:sz w:val="22"/>
                <w:szCs w:val="22"/>
              </w:rPr>
              <w:t>Администрация Омутнинского городского поселения</w:t>
            </w:r>
          </w:p>
        </w:tc>
        <w:tc>
          <w:tcPr>
            <w:tcW w:w="1015" w:type="pct"/>
          </w:tcPr>
          <w:p w:rsidR="00B0209E" w:rsidRPr="008A5A1C" w:rsidRDefault="00B0209E" w:rsidP="00BF370D">
            <w:pPr>
              <w:autoSpaceDE w:val="0"/>
              <w:autoSpaceDN w:val="0"/>
              <w:adjustRightInd w:val="0"/>
              <w:spacing w:line="240" w:lineRule="exact"/>
              <w:ind w:left="85"/>
              <w:rPr>
                <w:sz w:val="22"/>
                <w:szCs w:val="22"/>
              </w:rPr>
            </w:pPr>
            <w:r w:rsidRPr="008A5A1C">
              <w:rPr>
                <w:sz w:val="22"/>
                <w:szCs w:val="22"/>
              </w:rPr>
              <w:t xml:space="preserve">всего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289120,551</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112824,707</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401945,258</w:t>
            </w:r>
          </w:p>
        </w:tc>
      </w:tr>
      <w:tr w:rsidR="00BF370D" w:rsidRPr="008A5A1C" w:rsidTr="00BF370D">
        <w:trPr>
          <w:trHeight w:val="448"/>
          <w:tblCellSpacing w:w="5" w:type="nil"/>
        </w:trPr>
        <w:tc>
          <w:tcPr>
            <w:tcW w:w="207" w:type="pct"/>
            <w:vMerge/>
            <w:tcBorders>
              <w:left w:val="single" w:sz="4" w:space="0" w:color="auto"/>
              <w:righ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1169" w:type="pct"/>
            <w:vMerge/>
            <w:tcBorders>
              <w:left w:val="single" w:sz="4" w:space="0" w:color="auto"/>
            </w:tcBorders>
          </w:tcPr>
          <w:p w:rsidR="00B0209E" w:rsidRPr="008A5A1C" w:rsidRDefault="00B0209E" w:rsidP="00BF370D">
            <w:pPr>
              <w:autoSpaceDE w:val="0"/>
              <w:autoSpaceDN w:val="0"/>
              <w:adjustRightInd w:val="0"/>
              <w:spacing w:line="240" w:lineRule="exact"/>
              <w:ind w:right="-93"/>
              <w:rPr>
                <w:sz w:val="22"/>
                <w:szCs w:val="22"/>
              </w:rPr>
            </w:pPr>
          </w:p>
        </w:tc>
        <w:tc>
          <w:tcPr>
            <w:tcW w:w="436" w:type="pct"/>
            <w:vMerge/>
          </w:tcPr>
          <w:p w:rsidR="00B0209E" w:rsidRPr="008A5A1C" w:rsidRDefault="00B0209E" w:rsidP="00BF370D">
            <w:pPr>
              <w:autoSpaceDE w:val="0"/>
              <w:autoSpaceDN w:val="0"/>
              <w:adjustRightInd w:val="0"/>
              <w:spacing w:line="240" w:lineRule="exact"/>
              <w:ind w:left="13" w:hanging="13"/>
              <w:rPr>
                <w:sz w:val="22"/>
                <w:szCs w:val="22"/>
              </w:rPr>
            </w:pPr>
          </w:p>
        </w:tc>
        <w:tc>
          <w:tcPr>
            <w:tcW w:w="1015" w:type="pct"/>
          </w:tcPr>
          <w:p w:rsidR="00B0209E" w:rsidRPr="008A5A1C" w:rsidRDefault="00B0209E" w:rsidP="00BF370D">
            <w:pPr>
              <w:suppressAutoHyphens/>
              <w:autoSpaceDE w:val="0"/>
              <w:autoSpaceDN w:val="0"/>
              <w:adjustRightInd w:val="0"/>
              <w:spacing w:line="240" w:lineRule="exact"/>
              <w:ind w:left="13" w:hanging="13"/>
              <w:rPr>
                <w:sz w:val="22"/>
                <w:szCs w:val="22"/>
              </w:rPr>
            </w:pPr>
            <w:r w:rsidRPr="008A5A1C">
              <w:rPr>
                <w:sz w:val="22"/>
                <w:szCs w:val="22"/>
              </w:rPr>
              <w:t xml:space="preserve">федеральный    </w:t>
            </w:r>
            <w:r w:rsidRPr="008A5A1C">
              <w:rPr>
                <w:sz w:val="22"/>
                <w:szCs w:val="22"/>
              </w:rPr>
              <w:br/>
              <w:t xml:space="preserve">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71"/>
          <w:tblCellSpacing w:w="5" w:type="nil"/>
        </w:trPr>
        <w:tc>
          <w:tcPr>
            <w:tcW w:w="207" w:type="pct"/>
            <w:vMerge/>
            <w:tcBorders>
              <w:left w:val="single" w:sz="4" w:space="0" w:color="auto"/>
              <w:righ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1169" w:type="pct"/>
            <w:vMerge/>
            <w:tcBorders>
              <w:lef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областной 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288831,432</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112531,060</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401362,492</w:t>
            </w:r>
          </w:p>
        </w:tc>
      </w:tr>
      <w:tr w:rsidR="00BF370D" w:rsidRPr="008A5A1C" w:rsidTr="00BF370D">
        <w:trPr>
          <w:trHeight w:val="71"/>
          <w:tblCellSpacing w:w="5" w:type="nil"/>
        </w:trPr>
        <w:tc>
          <w:tcPr>
            <w:tcW w:w="207" w:type="pct"/>
            <w:vMerge/>
            <w:tcBorders>
              <w:left w:val="single" w:sz="4" w:space="0" w:color="auto"/>
              <w:righ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1169" w:type="pct"/>
            <w:vMerge/>
            <w:tcBorders>
              <w:lef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местный 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289,119</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293,647</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582,766</w:t>
            </w:r>
          </w:p>
        </w:tc>
      </w:tr>
      <w:tr w:rsidR="00BF370D" w:rsidRPr="008A5A1C" w:rsidTr="00BF370D">
        <w:trPr>
          <w:trHeight w:val="113"/>
          <w:tblCellSpacing w:w="5" w:type="nil"/>
        </w:trPr>
        <w:tc>
          <w:tcPr>
            <w:tcW w:w="207" w:type="pct"/>
            <w:vMerge/>
            <w:tcBorders>
              <w:left w:val="single" w:sz="4" w:space="0" w:color="auto"/>
              <w:bottom w:val="single" w:sz="4" w:space="0" w:color="auto"/>
              <w:righ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1169" w:type="pct"/>
            <w:vMerge/>
            <w:tcBorders>
              <w:left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внебюджетные источники</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p>
        </w:tc>
      </w:tr>
      <w:tr w:rsidR="00BF370D" w:rsidRPr="008A5A1C" w:rsidTr="00BF370D">
        <w:trPr>
          <w:trHeight w:val="71"/>
          <w:tblCellSpacing w:w="5" w:type="nil"/>
        </w:trPr>
        <w:tc>
          <w:tcPr>
            <w:tcW w:w="207" w:type="pct"/>
            <w:vMerge w:val="restart"/>
          </w:tcPr>
          <w:p w:rsidR="00B0209E" w:rsidRPr="008A5A1C" w:rsidRDefault="00B0209E" w:rsidP="00BF370D">
            <w:pPr>
              <w:autoSpaceDE w:val="0"/>
              <w:autoSpaceDN w:val="0"/>
              <w:adjustRightInd w:val="0"/>
              <w:spacing w:line="240" w:lineRule="exact"/>
              <w:jc w:val="center"/>
              <w:rPr>
                <w:sz w:val="22"/>
                <w:szCs w:val="22"/>
              </w:rPr>
            </w:pPr>
            <w:r w:rsidRPr="008A5A1C">
              <w:rPr>
                <w:sz w:val="22"/>
                <w:szCs w:val="22"/>
              </w:rPr>
              <w:t>1.</w:t>
            </w:r>
          </w:p>
        </w:tc>
        <w:tc>
          <w:tcPr>
            <w:tcW w:w="1169" w:type="pct"/>
            <w:vMerge w:val="restar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Приобретение жилых помещений</w:t>
            </w: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всего</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12941,550</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5087,066</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18028,616</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jc w:val="center"/>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федеральный    </w:t>
            </w:r>
            <w:r w:rsidRPr="008A5A1C">
              <w:rPr>
                <w:sz w:val="22"/>
                <w:szCs w:val="22"/>
              </w:rPr>
              <w:br/>
              <w:t xml:space="preserve">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71"/>
          <w:tblCellSpacing w:w="5" w:type="nil"/>
        </w:trPr>
        <w:tc>
          <w:tcPr>
            <w:tcW w:w="207" w:type="pct"/>
            <w:vMerge/>
          </w:tcPr>
          <w:p w:rsidR="00B0209E" w:rsidRPr="008A5A1C" w:rsidRDefault="00B0209E" w:rsidP="00BF370D">
            <w:pPr>
              <w:autoSpaceDE w:val="0"/>
              <w:autoSpaceDN w:val="0"/>
              <w:adjustRightInd w:val="0"/>
              <w:spacing w:line="240" w:lineRule="exact"/>
              <w:jc w:val="center"/>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областной 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12928,557</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5081,959</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18010,516</w:t>
            </w:r>
          </w:p>
        </w:tc>
      </w:tr>
      <w:tr w:rsidR="00BF370D" w:rsidRPr="008A5A1C" w:rsidTr="00BF370D">
        <w:trPr>
          <w:trHeight w:val="71"/>
          <w:tblCellSpacing w:w="5" w:type="nil"/>
        </w:trPr>
        <w:tc>
          <w:tcPr>
            <w:tcW w:w="207" w:type="pct"/>
            <w:vMerge/>
          </w:tcPr>
          <w:p w:rsidR="00B0209E" w:rsidRPr="008A5A1C" w:rsidRDefault="00B0209E" w:rsidP="00BF370D">
            <w:pPr>
              <w:autoSpaceDE w:val="0"/>
              <w:autoSpaceDN w:val="0"/>
              <w:adjustRightInd w:val="0"/>
              <w:spacing w:line="240" w:lineRule="exact"/>
              <w:jc w:val="center"/>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местный бюджет</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12,993</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5,107</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18,100</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jc w:val="center"/>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внебюджетные источники</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71"/>
          <w:tblCellSpacing w:w="5" w:type="nil"/>
        </w:trPr>
        <w:tc>
          <w:tcPr>
            <w:tcW w:w="207" w:type="pct"/>
            <w:vMerge w:val="restart"/>
          </w:tcPr>
          <w:p w:rsidR="00B0209E" w:rsidRPr="008A5A1C" w:rsidRDefault="00B0209E" w:rsidP="00BF370D">
            <w:pPr>
              <w:autoSpaceDE w:val="0"/>
              <w:autoSpaceDN w:val="0"/>
              <w:adjustRightInd w:val="0"/>
              <w:spacing w:line="240" w:lineRule="exact"/>
              <w:jc w:val="center"/>
              <w:rPr>
                <w:sz w:val="22"/>
                <w:szCs w:val="22"/>
              </w:rPr>
            </w:pPr>
            <w:r w:rsidRPr="008A5A1C">
              <w:rPr>
                <w:sz w:val="22"/>
                <w:szCs w:val="22"/>
              </w:rPr>
              <w:t>2.</w:t>
            </w:r>
          </w:p>
        </w:tc>
        <w:tc>
          <w:tcPr>
            <w:tcW w:w="1169" w:type="pct"/>
            <w:vMerge w:val="restar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Выполнение работ по проектированию и строительству многоквартирных домов</w:t>
            </w: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всего</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276179,001</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107632,641</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383811,642</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jc w:val="center"/>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федеральный    </w:t>
            </w:r>
            <w:r w:rsidRPr="008A5A1C">
              <w:rPr>
                <w:sz w:val="22"/>
                <w:szCs w:val="22"/>
              </w:rPr>
              <w:br/>
              <w:t xml:space="preserve">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областной 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275902,875</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107449,101</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383351,976</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Borders>
              <w:bottom w:val="single" w:sz="4" w:space="0" w:color="auto"/>
            </w:tcBorders>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местный бюджет</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276,126</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183,540</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459,666</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внебюджетные источники</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71"/>
          <w:tblCellSpacing w:w="5" w:type="nil"/>
        </w:trPr>
        <w:tc>
          <w:tcPr>
            <w:tcW w:w="207" w:type="pct"/>
            <w:vMerge w:val="restart"/>
          </w:tcPr>
          <w:p w:rsidR="00B0209E" w:rsidRPr="008A5A1C" w:rsidRDefault="00B0209E" w:rsidP="00BF370D">
            <w:pPr>
              <w:autoSpaceDE w:val="0"/>
              <w:autoSpaceDN w:val="0"/>
              <w:adjustRightInd w:val="0"/>
              <w:spacing w:line="240" w:lineRule="exact"/>
              <w:jc w:val="center"/>
              <w:rPr>
                <w:sz w:val="22"/>
                <w:szCs w:val="22"/>
              </w:rPr>
            </w:pPr>
            <w:r w:rsidRPr="008A5A1C">
              <w:rPr>
                <w:sz w:val="22"/>
                <w:szCs w:val="22"/>
              </w:rPr>
              <w:t>3.</w:t>
            </w:r>
          </w:p>
        </w:tc>
        <w:tc>
          <w:tcPr>
            <w:tcW w:w="1169" w:type="pct"/>
            <w:vMerge w:val="restart"/>
          </w:tcPr>
          <w:p w:rsidR="00B0209E" w:rsidRPr="008A5A1C" w:rsidRDefault="00B0209E" w:rsidP="00BF370D">
            <w:pPr>
              <w:autoSpaceDE w:val="0"/>
              <w:autoSpaceDN w:val="0"/>
              <w:adjustRightInd w:val="0"/>
              <w:spacing w:line="240" w:lineRule="exact"/>
              <w:rPr>
                <w:sz w:val="22"/>
                <w:szCs w:val="22"/>
              </w:rPr>
            </w:pPr>
            <w:r w:rsidRPr="008A5A1C">
              <w:rPr>
                <w:sz w:val="22"/>
                <w:szCs w:val="22"/>
              </w:rPr>
              <w:t>Услуги по определ</w:t>
            </w:r>
            <w:r w:rsidRPr="008A5A1C">
              <w:rPr>
                <w:sz w:val="22"/>
                <w:szCs w:val="22"/>
              </w:rPr>
              <w:t>е</w:t>
            </w:r>
            <w:r w:rsidRPr="008A5A1C">
              <w:rPr>
                <w:sz w:val="22"/>
                <w:szCs w:val="22"/>
              </w:rPr>
              <w:t>нию стоимости объе</w:t>
            </w:r>
            <w:r w:rsidRPr="008A5A1C">
              <w:rPr>
                <w:sz w:val="22"/>
                <w:szCs w:val="22"/>
              </w:rPr>
              <w:t>к</w:t>
            </w:r>
            <w:r w:rsidRPr="008A5A1C">
              <w:rPr>
                <w:sz w:val="22"/>
                <w:szCs w:val="22"/>
              </w:rPr>
              <w:t>та оценки</w:t>
            </w: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всего</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105,000</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105,000</w:t>
            </w:r>
          </w:p>
        </w:tc>
      </w:tr>
      <w:tr w:rsidR="00BF370D" w:rsidRPr="008A5A1C" w:rsidTr="00BF370D">
        <w:trPr>
          <w:trHeight w:val="360"/>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федеральный    </w:t>
            </w:r>
            <w:r w:rsidRPr="008A5A1C">
              <w:rPr>
                <w:sz w:val="22"/>
                <w:szCs w:val="22"/>
              </w:rPr>
              <w:br/>
              <w:t xml:space="preserve">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71"/>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 xml:space="preserve">областной бюджет     </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r w:rsidR="00BF370D" w:rsidRPr="008A5A1C" w:rsidTr="00BF370D">
        <w:trPr>
          <w:trHeight w:val="71"/>
          <w:tblCellSpacing w:w="5" w:type="nil"/>
        </w:trPr>
        <w:tc>
          <w:tcPr>
            <w:tcW w:w="207" w:type="pct"/>
            <w:vMerge/>
          </w:tcPr>
          <w:p w:rsidR="00B0209E" w:rsidRPr="008A5A1C" w:rsidRDefault="00B0209E" w:rsidP="00BF370D">
            <w:pPr>
              <w:autoSpaceDE w:val="0"/>
              <w:autoSpaceDN w:val="0"/>
              <w:adjustRightInd w:val="0"/>
              <w:spacing w:line="240" w:lineRule="exact"/>
              <w:rPr>
                <w:sz w:val="22"/>
                <w:szCs w:val="22"/>
              </w:rPr>
            </w:pPr>
          </w:p>
        </w:tc>
        <w:tc>
          <w:tcPr>
            <w:tcW w:w="1169" w:type="pct"/>
            <w:vMerge/>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местный бюджет</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105,000</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105,000</w:t>
            </w:r>
          </w:p>
        </w:tc>
      </w:tr>
      <w:tr w:rsidR="00BF370D" w:rsidRPr="008A5A1C" w:rsidTr="00BF370D">
        <w:trPr>
          <w:trHeight w:val="360"/>
          <w:tblCellSpacing w:w="5" w:type="nil"/>
        </w:trPr>
        <w:tc>
          <w:tcPr>
            <w:tcW w:w="207" w:type="pct"/>
            <w:vMerge/>
            <w:tcBorders>
              <w:bottom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1169" w:type="pct"/>
            <w:vMerge/>
            <w:tcBorders>
              <w:bottom w:val="single" w:sz="4" w:space="0" w:color="auto"/>
            </w:tcBorders>
          </w:tcPr>
          <w:p w:rsidR="00B0209E" w:rsidRPr="008A5A1C" w:rsidRDefault="00B0209E" w:rsidP="00BF370D">
            <w:pPr>
              <w:autoSpaceDE w:val="0"/>
              <w:autoSpaceDN w:val="0"/>
              <w:adjustRightInd w:val="0"/>
              <w:spacing w:line="240" w:lineRule="exact"/>
              <w:rPr>
                <w:sz w:val="22"/>
                <w:szCs w:val="22"/>
              </w:rPr>
            </w:pPr>
          </w:p>
        </w:tc>
        <w:tc>
          <w:tcPr>
            <w:tcW w:w="436" w:type="pct"/>
            <w:vMerge/>
          </w:tcPr>
          <w:p w:rsidR="00B0209E" w:rsidRPr="008A5A1C" w:rsidRDefault="00B0209E" w:rsidP="00BF370D">
            <w:pPr>
              <w:autoSpaceDE w:val="0"/>
              <w:autoSpaceDN w:val="0"/>
              <w:adjustRightInd w:val="0"/>
              <w:spacing w:line="240" w:lineRule="exact"/>
              <w:rPr>
                <w:sz w:val="22"/>
                <w:szCs w:val="22"/>
              </w:rPr>
            </w:pPr>
          </w:p>
        </w:tc>
        <w:tc>
          <w:tcPr>
            <w:tcW w:w="1015" w:type="pct"/>
            <w:tcBorders>
              <w:bottom w:val="single" w:sz="4" w:space="0" w:color="auto"/>
            </w:tcBorders>
          </w:tcPr>
          <w:p w:rsidR="00B0209E" w:rsidRPr="008A5A1C" w:rsidRDefault="00B0209E" w:rsidP="00BF370D">
            <w:pPr>
              <w:suppressAutoHyphens/>
              <w:autoSpaceDE w:val="0"/>
              <w:autoSpaceDN w:val="0"/>
              <w:adjustRightInd w:val="0"/>
              <w:spacing w:line="240" w:lineRule="exact"/>
              <w:rPr>
                <w:sz w:val="22"/>
                <w:szCs w:val="22"/>
              </w:rPr>
            </w:pPr>
            <w:r w:rsidRPr="008A5A1C">
              <w:rPr>
                <w:sz w:val="22"/>
                <w:szCs w:val="22"/>
              </w:rPr>
              <w:t>внебюджетные источники</w:t>
            </w:r>
          </w:p>
        </w:tc>
        <w:tc>
          <w:tcPr>
            <w:tcW w:w="307"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43"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5"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311"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c>
          <w:tcPr>
            <w:tcW w:w="508" w:type="pct"/>
          </w:tcPr>
          <w:p w:rsidR="00B0209E" w:rsidRPr="008A5A1C" w:rsidRDefault="00B0209E" w:rsidP="00BF370D">
            <w:pPr>
              <w:autoSpaceDE w:val="0"/>
              <w:autoSpaceDN w:val="0"/>
              <w:adjustRightInd w:val="0"/>
              <w:spacing w:line="240" w:lineRule="exact"/>
              <w:ind w:left="-31" w:right="-12"/>
              <w:jc w:val="center"/>
              <w:rPr>
                <w:sz w:val="20"/>
                <w:szCs w:val="20"/>
              </w:rPr>
            </w:pPr>
            <w:r w:rsidRPr="008A5A1C">
              <w:rPr>
                <w:sz w:val="20"/>
                <w:szCs w:val="20"/>
              </w:rPr>
              <w:t>-</w:t>
            </w:r>
          </w:p>
        </w:tc>
      </w:tr>
    </w:tbl>
    <w:p w:rsidR="00B0209E" w:rsidRPr="008A5A1C" w:rsidRDefault="00B0209E" w:rsidP="00B0209E">
      <w:pPr>
        <w:tabs>
          <w:tab w:val="left" w:pos="3560"/>
        </w:tabs>
        <w:jc w:val="center"/>
        <w:rPr>
          <w:b/>
          <w:bCs/>
          <w:sz w:val="28"/>
          <w:szCs w:val="28"/>
        </w:rPr>
      </w:pPr>
      <w:r w:rsidRPr="008A5A1C">
        <w:rPr>
          <w:b/>
          <w:bCs/>
          <w:sz w:val="28"/>
          <w:szCs w:val="28"/>
        </w:rPr>
        <w:t>_________</w:t>
      </w:r>
    </w:p>
    <w:tbl>
      <w:tblPr>
        <w:tblW w:w="10549" w:type="dxa"/>
        <w:tblInd w:w="-833" w:type="dxa"/>
        <w:tblLayout w:type="fixed"/>
        <w:tblCellMar>
          <w:left w:w="0" w:type="dxa"/>
          <w:right w:w="0" w:type="dxa"/>
        </w:tblCellMar>
        <w:tblLook w:val="0000" w:firstRow="0" w:lastRow="0" w:firstColumn="0" w:lastColumn="0" w:noHBand="0" w:noVBand="0"/>
      </w:tblPr>
      <w:tblGrid>
        <w:gridCol w:w="1967"/>
        <w:gridCol w:w="3584"/>
        <w:gridCol w:w="4089"/>
        <w:gridCol w:w="909"/>
      </w:tblGrid>
      <w:tr w:rsidR="00B0209E" w:rsidRPr="008A5A1C" w:rsidTr="00B6532C">
        <w:trPr>
          <w:trHeight w:val="2564"/>
        </w:trPr>
        <w:tc>
          <w:tcPr>
            <w:tcW w:w="10549" w:type="dxa"/>
            <w:gridSpan w:val="4"/>
          </w:tcPr>
          <w:p w:rsidR="00B0209E" w:rsidRPr="008A5A1C" w:rsidRDefault="00B0209E" w:rsidP="00BF370D">
            <w:pPr>
              <w:ind w:left="-142" w:firstLine="426"/>
              <w:jc w:val="center"/>
              <w:rPr>
                <w:b/>
              </w:rPr>
            </w:pPr>
            <w:r w:rsidRPr="008A5A1C">
              <w:rPr>
                <w:b/>
              </w:rPr>
              <w:lastRenderedPageBreak/>
              <w:t>АДМИНИСТРАЦИЯ</w:t>
            </w:r>
          </w:p>
          <w:p w:rsidR="00B0209E" w:rsidRPr="008A5A1C" w:rsidRDefault="00B0209E" w:rsidP="00BF370D">
            <w:pPr>
              <w:ind w:left="-142" w:firstLine="426"/>
              <w:jc w:val="center"/>
              <w:rPr>
                <w:b/>
              </w:rPr>
            </w:pPr>
            <w:r w:rsidRPr="008A5A1C">
              <w:rPr>
                <w:b/>
              </w:rPr>
              <w:t>МУНИЦИПАЛЬНОГО ОБРАЗОВАНИЯ</w:t>
            </w:r>
          </w:p>
          <w:p w:rsidR="00B0209E" w:rsidRPr="008A5A1C" w:rsidRDefault="00B0209E" w:rsidP="00BF370D">
            <w:pPr>
              <w:ind w:left="-142" w:firstLine="426"/>
              <w:jc w:val="center"/>
              <w:rPr>
                <w:b/>
              </w:rPr>
            </w:pPr>
            <w:r w:rsidRPr="008A5A1C">
              <w:rPr>
                <w:b/>
              </w:rPr>
              <w:t>ОМУТНИНСКОЕ ГОРОДСКОЕ ПОСЕЛЕНИЕ</w:t>
            </w:r>
          </w:p>
          <w:p w:rsidR="00B0209E" w:rsidRPr="008A5A1C" w:rsidRDefault="00B0209E" w:rsidP="00BF370D">
            <w:pPr>
              <w:ind w:left="-142" w:firstLine="426"/>
              <w:jc w:val="center"/>
              <w:rPr>
                <w:b/>
              </w:rPr>
            </w:pPr>
            <w:r w:rsidRPr="008A5A1C">
              <w:rPr>
                <w:b/>
              </w:rPr>
              <w:t>ОМУТНИНСКОГО РАЙОНА КИРОВСКОЙ ОБЛАСТИ</w:t>
            </w:r>
          </w:p>
          <w:p w:rsidR="00B0209E" w:rsidRPr="008A5A1C" w:rsidRDefault="00B0209E" w:rsidP="00B6532C">
            <w:pPr>
              <w:tabs>
                <w:tab w:val="left" w:pos="2160"/>
              </w:tabs>
              <w:ind w:left="-142" w:firstLine="426"/>
              <w:jc w:val="center"/>
              <w:rPr>
                <w:sz w:val="36"/>
                <w:szCs w:val="36"/>
              </w:rPr>
            </w:pPr>
          </w:p>
          <w:p w:rsidR="00B0209E" w:rsidRPr="008A5A1C" w:rsidRDefault="00B0209E" w:rsidP="00BF370D">
            <w:pPr>
              <w:tabs>
                <w:tab w:val="left" w:pos="2160"/>
              </w:tabs>
              <w:ind w:left="-142" w:firstLine="426"/>
              <w:jc w:val="center"/>
              <w:rPr>
                <w:b/>
                <w:sz w:val="32"/>
                <w:szCs w:val="32"/>
              </w:rPr>
            </w:pPr>
            <w:r w:rsidRPr="008A5A1C">
              <w:rPr>
                <w:b/>
                <w:sz w:val="32"/>
                <w:szCs w:val="32"/>
              </w:rPr>
              <w:t>ПОСТАНОВЛЕНИЕ</w:t>
            </w:r>
          </w:p>
        </w:tc>
      </w:tr>
      <w:tr w:rsidR="00B0209E" w:rsidRPr="008A5A1C" w:rsidTr="00B6532C">
        <w:trPr>
          <w:trHeight w:val="422"/>
        </w:trPr>
        <w:tc>
          <w:tcPr>
            <w:tcW w:w="1967" w:type="dxa"/>
            <w:tcBorders>
              <w:top w:val="nil"/>
              <w:left w:val="nil"/>
              <w:right w:val="nil"/>
            </w:tcBorders>
            <w:tcMar>
              <w:top w:w="0" w:type="dxa"/>
              <w:left w:w="70" w:type="dxa"/>
              <w:bottom w:w="0" w:type="dxa"/>
              <w:right w:w="70" w:type="dxa"/>
            </w:tcMar>
          </w:tcPr>
          <w:p w:rsidR="00B0209E" w:rsidRPr="008A5A1C" w:rsidRDefault="00B0209E" w:rsidP="00B6532C">
            <w:pPr>
              <w:tabs>
                <w:tab w:val="left" w:pos="2765"/>
              </w:tabs>
              <w:ind w:hanging="230"/>
              <w:jc w:val="both"/>
              <w:rPr>
                <w:sz w:val="28"/>
                <w:szCs w:val="28"/>
              </w:rPr>
            </w:pPr>
            <w:r w:rsidRPr="008A5A1C">
              <w:rPr>
                <w:sz w:val="28"/>
                <w:szCs w:val="28"/>
              </w:rPr>
              <w:t>2     22.12.2023</w:t>
            </w:r>
          </w:p>
        </w:tc>
        <w:tc>
          <w:tcPr>
            <w:tcW w:w="3584" w:type="dxa"/>
            <w:tcMar>
              <w:top w:w="0" w:type="dxa"/>
              <w:left w:w="70" w:type="dxa"/>
              <w:bottom w:w="0" w:type="dxa"/>
              <w:right w:w="70" w:type="dxa"/>
            </w:tcMar>
          </w:tcPr>
          <w:p w:rsidR="00B0209E" w:rsidRPr="008A5A1C" w:rsidRDefault="00B0209E" w:rsidP="00B6532C">
            <w:pPr>
              <w:ind w:left="-142" w:firstLine="426"/>
              <w:jc w:val="center"/>
              <w:rPr>
                <w:position w:val="-6"/>
                <w:szCs w:val="28"/>
              </w:rPr>
            </w:pPr>
          </w:p>
        </w:tc>
        <w:tc>
          <w:tcPr>
            <w:tcW w:w="4089" w:type="dxa"/>
            <w:tcMar>
              <w:top w:w="0" w:type="dxa"/>
              <w:left w:w="70" w:type="dxa"/>
              <w:bottom w:w="0" w:type="dxa"/>
              <w:right w:w="70" w:type="dxa"/>
            </w:tcMar>
          </w:tcPr>
          <w:p w:rsidR="00B0209E" w:rsidRPr="008A5A1C" w:rsidRDefault="00B0209E" w:rsidP="00B6532C">
            <w:pPr>
              <w:ind w:left="-142" w:firstLine="426"/>
              <w:jc w:val="center"/>
              <w:rPr>
                <w:sz w:val="28"/>
                <w:szCs w:val="28"/>
              </w:rPr>
            </w:pPr>
            <w:r w:rsidRPr="008A5A1C">
              <w:rPr>
                <w:position w:val="-6"/>
                <w:sz w:val="28"/>
                <w:szCs w:val="28"/>
              </w:rPr>
              <w:t xml:space="preserve">                                       № 1123</w:t>
            </w:r>
          </w:p>
        </w:tc>
        <w:tc>
          <w:tcPr>
            <w:tcW w:w="909" w:type="dxa"/>
            <w:tcBorders>
              <w:top w:val="nil"/>
              <w:left w:val="nil"/>
              <w:right w:val="nil"/>
            </w:tcBorders>
            <w:tcMar>
              <w:top w:w="0" w:type="dxa"/>
              <w:left w:w="70" w:type="dxa"/>
              <w:bottom w:w="0" w:type="dxa"/>
              <w:right w:w="70" w:type="dxa"/>
            </w:tcMar>
          </w:tcPr>
          <w:p w:rsidR="00B0209E" w:rsidRPr="008A5A1C" w:rsidRDefault="00B0209E" w:rsidP="00B6532C">
            <w:pPr>
              <w:rPr>
                <w:sz w:val="28"/>
                <w:szCs w:val="28"/>
              </w:rPr>
            </w:pPr>
          </w:p>
        </w:tc>
      </w:tr>
      <w:tr w:rsidR="00B0209E" w:rsidRPr="008A5A1C" w:rsidTr="00B6532C">
        <w:trPr>
          <w:trHeight w:val="372"/>
        </w:trPr>
        <w:tc>
          <w:tcPr>
            <w:tcW w:w="10549" w:type="dxa"/>
            <w:gridSpan w:val="4"/>
            <w:tcMar>
              <w:top w:w="0" w:type="dxa"/>
              <w:left w:w="70" w:type="dxa"/>
              <w:bottom w:w="0" w:type="dxa"/>
              <w:right w:w="70" w:type="dxa"/>
            </w:tcMar>
          </w:tcPr>
          <w:p w:rsidR="00B0209E" w:rsidRPr="008A5A1C" w:rsidRDefault="00B0209E" w:rsidP="00B6532C">
            <w:pPr>
              <w:tabs>
                <w:tab w:val="left" w:pos="2765"/>
              </w:tabs>
              <w:ind w:left="-142" w:firstLine="426"/>
              <w:jc w:val="center"/>
              <w:rPr>
                <w:sz w:val="28"/>
                <w:szCs w:val="28"/>
              </w:rPr>
            </w:pPr>
            <w:r w:rsidRPr="008A5A1C">
              <w:rPr>
                <w:sz w:val="28"/>
                <w:szCs w:val="28"/>
              </w:rPr>
              <w:t>г. Омутнинск</w:t>
            </w:r>
          </w:p>
        </w:tc>
      </w:tr>
    </w:tbl>
    <w:p w:rsidR="00B0209E" w:rsidRPr="008A5A1C" w:rsidRDefault="00B0209E" w:rsidP="00B0209E">
      <w:pPr>
        <w:ind w:left="-142" w:firstLine="426"/>
        <w:jc w:val="center"/>
        <w:rPr>
          <w:sz w:val="28"/>
          <w:szCs w:val="28"/>
        </w:rPr>
      </w:pPr>
    </w:p>
    <w:p w:rsidR="00B0209E" w:rsidRPr="008A5A1C" w:rsidRDefault="00B0209E" w:rsidP="00BF370D">
      <w:pPr>
        <w:ind w:left="-567"/>
        <w:jc w:val="center"/>
        <w:rPr>
          <w:b/>
          <w:sz w:val="26"/>
          <w:szCs w:val="26"/>
        </w:rPr>
      </w:pPr>
      <w:r w:rsidRPr="008A5A1C">
        <w:rPr>
          <w:b/>
          <w:sz w:val="26"/>
          <w:szCs w:val="26"/>
        </w:rPr>
        <w:t>О внесении изменений в постановление администрации Омутнинского городского поселения от 19.01.2023 № 43</w:t>
      </w:r>
    </w:p>
    <w:p w:rsidR="00B0209E" w:rsidRPr="008A5A1C" w:rsidRDefault="00B0209E" w:rsidP="00BF370D">
      <w:pPr>
        <w:ind w:left="-567" w:firstLine="425"/>
        <w:jc w:val="center"/>
        <w:outlineLvl w:val="0"/>
        <w:rPr>
          <w:b/>
          <w:sz w:val="26"/>
          <w:szCs w:val="26"/>
        </w:rPr>
      </w:pPr>
    </w:p>
    <w:p w:rsidR="00B0209E" w:rsidRPr="008A5A1C" w:rsidRDefault="00B0209E" w:rsidP="00BF370D">
      <w:pPr>
        <w:widowControl w:val="0"/>
        <w:autoSpaceDE w:val="0"/>
        <w:autoSpaceDN w:val="0"/>
        <w:adjustRightInd w:val="0"/>
        <w:ind w:left="-567" w:firstLine="709"/>
        <w:jc w:val="both"/>
        <w:rPr>
          <w:sz w:val="26"/>
          <w:szCs w:val="26"/>
        </w:rPr>
      </w:pPr>
      <w:proofErr w:type="gramStart"/>
      <w:r w:rsidRPr="008A5A1C">
        <w:rPr>
          <w:sz w:val="26"/>
          <w:szCs w:val="26"/>
        </w:rPr>
        <w:t xml:space="preserve">В соответствии с решением Омутнинской городской Думы от 29.11.2023 г. № 66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A5A1C">
        <w:rPr>
          <w:kern w:val="36"/>
          <w:sz w:val="26"/>
          <w:szCs w:val="26"/>
        </w:rPr>
        <w:t xml:space="preserve">постановлением </w:t>
      </w:r>
      <w:r w:rsidRPr="008A5A1C">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8A5A1C">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8A5A1C">
        <w:rPr>
          <w:sz w:val="26"/>
          <w:szCs w:val="26"/>
        </w:rPr>
        <w:t>т</w:t>
      </w:r>
      <w:r w:rsidRPr="008A5A1C">
        <w:rPr>
          <w:sz w:val="26"/>
          <w:szCs w:val="26"/>
        </w:rPr>
        <w:t xml:space="preserve">нинского городского поселения </w:t>
      </w:r>
      <w:r w:rsidRPr="008A5A1C">
        <w:rPr>
          <w:b/>
          <w:sz w:val="26"/>
          <w:szCs w:val="26"/>
        </w:rPr>
        <w:t>ПОСТАНОВЛЯЕТ:</w:t>
      </w:r>
    </w:p>
    <w:p w:rsidR="00B0209E" w:rsidRPr="008A5A1C" w:rsidRDefault="00B0209E" w:rsidP="00BF370D">
      <w:pPr>
        <w:ind w:left="-567" w:firstLine="709"/>
        <w:jc w:val="both"/>
        <w:rPr>
          <w:sz w:val="26"/>
          <w:szCs w:val="26"/>
        </w:rPr>
      </w:pPr>
      <w:r w:rsidRPr="008A5A1C">
        <w:rPr>
          <w:sz w:val="26"/>
          <w:szCs w:val="26"/>
        </w:rPr>
        <w:t xml:space="preserve">1. </w:t>
      </w:r>
      <w:proofErr w:type="gramStart"/>
      <w:r w:rsidRPr="008A5A1C">
        <w:rPr>
          <w:sz w:val="26"/>
          <w:szCs w:val="26"/>
        </w:rPr>
        <w:t>Внести изменения в постановление администрации Омутнинского городского поселения от 19.01.2023 № 43 "Об утверждении плана реализации муниципальной адресной программы "Переселение граждан, проживающих на территории Омутнинск</w:t>
      </w:r>
      <w:r w:rsidRPr="008A5A1C">
        <w:rPr>
          <w:sz w:val="26"/>
          <w:szCs w:val="26"/>
        </w:rPr>
        <w:t>о</w:t>
      </w:r>
      <w:r w:rsidRPr="008A5A1C">
        <w:rPr>
          <w:sz w:val="26"/>
          <w:szCs w:val="26"/>
        </w:rPr>
        <w:t>го городского поселения, из аварийного жилищного фонда, признанного таковым до 1 января 2017 года" на 2023 год" (с изменениями от 13.02.2023 № 121, от 28.02.2023 № 159, от 25.08.2023 № 702, от 13.09.2023 № 775):</w:t>
      </w:r>
      <w:proofErr w:type="gramEnd"/>
    </w:p>
    <w:p w:rsidR="00B0209E" w:rsidRPr="008A5A1C" w:rsidRDefault="00B0209E" w:rsidP="00BF370D">
      <w:pPr>
        <w:ind w:left="-567" w:firstLine="425"/>
        <w:jc w:val="both"/>
        <w:outlineLvl w:val="0"/>
        <w:rPr>
          <w:sz w:val="26"/>
          <w:szCs w:val="26"/>
        </w:rPr>
      </w:pPr>
      <w:r w:rsidRPr="008A5A1C">
        <w:rPr>
          <w:sz w:val="26"/>
          <w:szCs w:val="26"/>
        </w:rPr>
        <w:tab/>
        <w:t>1.1. План реализации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изложить в новой редакции. Прилагается.</w:t>
      </w:r>
    </w:p>
    <w:p w:rsidR="00B0209E" w:rsidRPr="008A5A1C" w:rsidRDefault="00B0209E" w:rsidP="00BF370D">
      <w:pPr>
        <w:ind w:left="-567" w:firstLine="708"/>
        <w:jc w:val="both"/>
        <w:rPr>
          <w:sz w:val="26"/>
          <w:szCs w:val="26"/>
        </w:rPr>
      </w:pPr>
      <w:r w:rsidRPr="008A5A1C">
        <w:rPr>
          <w:sz w:val="26"/>
          <w:szCs w:val="26"/>
        </w:rPr>
        <w:t>2. Постановление вступает в силу в соответствии с действующим законодател</w:t>
      </w:r>
      <w:r w:rsidRPr="008A5A1C">
        <w:rPr>
          <w:sz w:val="26"/>
          <w:szCs w:val="26"/>
        </w:rPr>
        <w:t>ь</w:t>
      </w:r>
      <w:r w:rsidRPr="008A5A1C">
        <w:rPr>
          <w:sz w:val="26"/>
          <w:szCs w:val="26"/>
        </w:rPr>
        <w:t>ством.</w:t>
      </w:r>
    </w:p>
    <w:p w:rsidR="00B0209E" w:rsidRPr="008A5A1C" w:rsidRDefault="00B0209E" w:rsidP="00BF370D">
      <w:pPr>
        <w:pStyle w:val="ConsPlusNormal"/>
        <w:widowControl/>
        <w:ind w:left="-567" w:firstLine="709"/>
        <w:jc w:val="both"/>
        <w:outlineLvl w:val="1"/>
        <w:rPr>
          <w:rFonts w:ascii="Times New Roman" w:hAnsi="Times New Roman"/>
          <w:sz w:val="26"/>
          <w:szCs w:val="26"/>
        </w:rPr>
      </w:pPr>
      <w:r w:rsidRPr="008A5A1C">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8A5A1C">
        <w:rPr>
          <w:rFonts w:ascii="Times New Roman" w:hAnsi="Times New Roman"/>
          <w:sz w:val="26"/>
          <w:szCs w:val="26"/>
        </w:rPr>
        <w:t>е</w:t>
      </w:r>
      <w:r w:rsidRPr="008A5A1C">
        <w:rPr>
          <w:rFonts w:ascii="Times New Roman" w:hAnsi="Times New Roman"/>
          <w:sz w:val="26"/>
          <w:szCs w:val="26"/>
        </w:rPr>
        <w:t>ние Омутнинского района Кировской области.</w:t>
      </w:r>
    </w:p>
    <w:p w:rsidR="00B0209E" w:rsidRPr="008A5A1C" w:rsidRDefault="00B0209E" w:rsidP="00BF370D">
      <w:pPr>
        <w:widowControl w:val="0"/>
        <w:autoSpaceDE w:val="0"/>
        <w:autoSpaceDN w:val="0"/>
        <w:adjustRightInd w:val="0"/>
        <w:ind w:left="-567"/>
        <w:jc w:val="both"/>
        <w:rPr>
          <w:sz w:val="26"/>
          <w:szCs w:val="26"/>
        </w:rPr>
      </w:pPr>
      <w:r w:rsidRPr="008A5A1C">
        <w:rPr>
          <w:sz w:val="26"/>
          <w:szCs w:val="26"/>
        </w:rPr>
        <w:t xml:space="preserve">         4. </w:t>
      </w:r>
      <w:proofErr w:type="gramStart"/>
      <w:r w:rsidRPr="008A5A1C">
        <w:rPr>
          <w:sz w:val="26"/>
          <w:szCs w:val="26"/>
        </w:rPr>
        <w:t>Контроль за</w:t>
      </w:r>
      <w:proofErr w:type="gramEnd"/>
      <w:r w:rsidRPr="008A5A1C">
        <w:rPr>
          <w:sz w:val="26"/>
          <w:szCs w:val="26"/>
        </w:rPr>
        <w:t xml:space="preserve"> исполнением настоящего постановления оставляю за собой.</w:t>
      </w:r>
    </w:p>
    <w:p w:rsidR="00B0209E" w:rsidRPr="008A5A1C" w:rsidRDefault="00B0209E" w:rsidP="00BF370D">
      <w:pPr>
        <w:ind w:left="-567" w:right="-142"/>
        <w:rPr>
          <w:sz w:val="26"/>
          <w:szCs w:val="26"/>
        </w:rPr>
      </w:pPr>
    </w:p>
    <w:p w:rsidR="00B0209E" w:rsidRPr="008A5A1C" w:rsidRDefault="00B0209E" w:rsidP="00BF370D">
      <w:pPr>
        <w:ind w:left="-567" w:right="-142"/>
        <w:rPr>
          <w:sz w:val="26"/>
          <w:szCs w:val="26"/>
        </w:rPr>
      </w:pPr>
      <w:proofErr w:type="spellStart"/>
      <w:r w:rsidRPr="008A5A1C">
        <w:rPr>
          <w:sz w:val="26"/>
          <w:szCs w:val="26"/>
        </w:rPr>
        <w:t>И.о</w:t>
      </w:r>
      <w:proofErr w:type="spellEnd"/>
      <w:r w:rsidRPr="008A5A1C">
        <w:rPr>
          <w:sz w:val="26"/>
          <w:szCs w:val="26"/>
        </w:rPr>
        <w:t>. главы администрации</w:t>
      </w:r>
    </w:p>
    <w:p w:rsidR="00B0209E" w:rsidRPr="008A5A1C" w:rsidRDefault="00B0209E" w:rsidP="00BF370D">
      <w:pPr>
        <w:ind w:left="-567" w:right="-142"/>
        <w:rPr>
          <w:sz w:val="26"/>
          <w:szCs w:val="26"/>
        </w:rPr>
      </w:pPr>
      <w:r w:rsidRPr="008A5A1C">
        <w:rPr>
          <w:sz w:val="26"/>
          <w:szCs w:val="26"/>
        </w:rPr>
        <w:t>Омутнинского городского поселения               С.Г. Уткин</w:t>
      </w:r>
    </w:p>
    <w:p w:rsidR="00B0209E" w:rsidRPr="008A5A1C" w:rsidRDefault="00B0209E" w:rsidP="00B0209E">
      <w:pPr>
        <w:tabs>
          <w:tab w:val="left" w:pos="6600"/>
        </w:tabs>
        <w:jc w:val="right"/>
      </w:pPr>
    </w:p>
    <w:p w:rsidR="00B0209E" w:rsidRPr="008A5A1C" w:rsidRDefault="00B0209E" w:rsidP="00B0209E">
      <w:pPr>
        <w:tabs>
          <w:tab w:val="left" w:pos="6600"/>
        </w:tabs>
        <w:jc w:val="center"/>
        <w:rPr>
          <w:kern w:val="36"/>
        </w:rPr>
      </w:pPr>
    </w:p>
    <w:p w:rsidR="00B0209E" w:rsidRPr="008A5A1C" w:rsidRDefault="00B0209E" w:rsidP="00B0209E">
      <w:pPr>
        <w:tabs>
          <w:tab w:val="left" w:pos="6600"/>
        </w:tabs>
        <w:jc w:val="both"/>
        <w:rPr>
          <w:kern w:val="36"/>
        </w:rPr>
      </w:pPr>
    </w:p>
    <w:p w:rsidR="00B0209E" w:rsidRPr="008A5A1C" w:rsidRDefault="00B0209E" w:rsidP="00B0209E">
      <w:pPr>
        <w:tabs>
          <w:tab w:val="left" w:pos="6600"/>
        </w:tabs>
        <w:jc w:val="both"/>
        <w:rPr>
          <w:kern w:val="36"/>
        </w:rPr>
        <w:sectPr w:rsidR="00B0209E" w:rsidRPr="008A5A1C" w:rsidSect="00BF370D">
          <w:pgSz w:w="11906" w:h="16838"/>
          <w:pgMar w:top="1134" w:right="851" w:bottom="1134" w:left="1701" w:header="709" w:footer="503" w:gutter="0"/>
          <w:cols w:space="708"/>
          <w:docGrid w:linePitch="360"/>
        </w:sectPr>
      </w:pPr>
    </w:p>
    <w:p w:rsidR="00B0209E" w:rsidRPr="008A5A1C" w:rsidRDefault="00B0209E" w:rsidP="00A40011">
      <w:pPr>
        <w:tabs>
          <w:tab w:val="left" w:pos="6600"/>
        </w:tabs>
        <w:ind w:left="4820"/>
        <w:jc w:val="both"/>
        <w:rPr>
          <w:kern w:val="36"/>
        </w:rPr>
      </w:pPr>
      <w:r w:rsidRPr="008A5A1C">
        <w:rPr>
          <w:kern w:val="36"/>
        </w:rPr>
        <w:lastRenderedPageBreak/>
        <w:t>УТВЕРЖДЕН</w:t>
      </w:r>
    </w:p>
    <w:p w:rsidR="00B0209E" w:rsidRPr="008A5A1C" w:rsidRDefault="00B0209E" w:rsidP="00A40011">
      <w:pPr>
        <w:widowControl w:val="0"/>
        <w:autoSpaceDE w:val="0"/>
        <w:autoSpaceDN w:val="0"/>
        <w:adjustRightInd w:val="0"/>
        <w:spacing w:line="240" w:lineRule="exact"/>
        <w:ind w:left="4820"/>
        <w:jc w:val="both"/>
        <w:outlineLvl w:val="0"/>
      </w:pPr>
      <w:r w:rsidRPr="008A5A1C">
        <w:t>Постановлением администрации</w:t>
      </w:r>
    </w:p>
    <w:p w:rsidR="00B0209E" w:rsidRPr="008A5A1C" w:rsidRDefault="00B0209E" w:rsidP="00A40011">
      <w:pPr>
        <w:widowControl w:val="0"/>
        <w:autoSpaceDE w:val="0"/>
        <w:autoSpaceDN w:val="0"/>
        <w:adjustRightInd w:val="0"/>
        <w:spacing w:line="240" w:lineRule="exact"/>
        <w:ind w:left="4820"/>
        <w:jc w:val="both"/>
      </w:pPr>
      <w:r w:rsidRPr="008A5A1C">
        <w:t xml:space="preserve">муниципального образования    </w:t>
      </w:r>
    </w:p>
    <w:p w:rsidR="00B0209E" w:rsidRPr="008A5A1C" w:rsidRDefault="00B0209E" w:rsidP="00A40011">
      <w:pPr>
        <w:widowControl w:val="0"/>
        <w:autoSpaceDE w:val="0"/>
        <w:autoSpaceDN w:val="0"/>
        <w:adjustRightInd w:val="0"/>
        <w:spacing w:line="240" w:lineRule="exact"/>
        <w:ind w:left="4820"/>
        <w:jc w:val="both"/>
      </w:pPr>
      <w:r w:rsidRPr="008A5A1C">
        <w:t>Омутнинское городское поселение</w:t>
      </w:r>
    </w:p>
    <w:p w:rsidR="00B0209E" w:rsidRPr="008A5A1C" w:rsidRDefault="00B0209E" w:rsidP="00A40011">
      <w:pPr>
        <w:widowControl w:val="0"/>
        <w:autoSpaceDE w:val="0"/>
        <w:autoSpaceDN w:val="0"/>
        <w:adjustRightInd w:val="0"/>
        <w:spacing w:line="240" w:lineRule="exact"/>
        <w:ind w:left="4820"/>
        <w:jc w:val="both"/>
      </w:pPr>
      <w:r w:rsidRPr="008A5A1C">
        <w:t>Омутнинского района Кировской области</w:t>
      </w:r>
    </w:p>
    <w:p w:rsidR="00B0209E" w:rsidRPr="008A5A1C" w:rsidRDefault="00B0209E" w:rsidP="00A40011">
      <w:pPr>
        <w:widowControl w:val="0"/>
        <w:autoSpaceDE w:val="0"/>
        <w:autoSpaceDN w:val="0"/>
        <w:adjustRightInd w:val="0"/>
        <w:spacing w:line="240" w:lineRule="exact"/>
        <w:ind w:left="4820"/>
        <w:jc w:val="both"/>
      </w:pPr>
      <w:r w:rsidRPr="008A5A1C">
        <w:t>от 22.12.2023 № 1123</w:t>
      </w:r>
    </w:p>
    <w:p w:rsidR="00B0209E" w:rsidRPr="008A5A1C" w:rsidRDefault="00B0209E" w:rsidP="00B0209E">
      <w:pPr>
        <w:jc w:val="both"/>
        <w:rPr>
          <w:b/>
          <w:sz w:val="28"/>
          <w:szCs w:val="28"/>
        </w:rPr>
      </w:pPr>
    </w:p>
    <w:p w:rsidR="00B0209E" w:rsidRPr="008A5A1C" w:rsidRDefault="00B0209E" w:rsidP="00B0209E">
      <w:pPr>
        <w:jc w:val="center"/>
        <w:rPr>
          <w:b/>
        </w:rPr>
      </w:pPr>
      <w:r w:rsidRPr="008A5A1C">
        <w:rPr>
          <w:b/>
        </w:rPr>
        <w:t>План реализации муниципальной адресной программы</w:t>
      </w:r>
    </w:p>
    <w:p w:rsidR="00A40011" w:rsidRPr="008A5A1C" w:rsidRDefault="00B0209E" w:rsidP="00A40011">
      <w:pPr>
        <w:ind w:firstLine="709"/>
        <w:jc w:val="center"/>
        <w:rPr>
          <w:b/>
        </w:rPr>
      </w:pPr>
      <w:r w:rsidRPr="008A5A1C">
        <w:rPr>
          <w:b/>
        </w:rPr>
        <w:t>"Переселение граждан, проживающих на территории Омутнинского</w:t>
      </w:r>
    </w:p>
    <w:p w:rsidR="00A40011" w:rsidRPr="008A5A1C" w:rsidRDefault="00B0209E" w:rsidP="00A40011">
      <w:pPr>
        <w:ind w:firstLine="709"/>
        <w:jc w:val="center"/>
        <w:rPr>
          <w:b/>
        </w:rPr>
      </w:pPr>
      <w:r w:rsidRPr="008A5A1C">
        <w:rPr>
          <w:b/>
        </w:rPr>
        <w:t xml:space="preserve">городского поселения, из аварийного жилищного фонда, признанного </w:t>
      </w:r>
    </w:p>
    <w:p w:rsidR="00B0209E" w:rsidRPr="008A5A1C" w:rsidRDefault="00B0209E" w:rsidP="00A40011">
      <w:pPr>
        <w:ind w:firstLine="709"/>
        <w:jc w:val="center"/>
        <w:rPr>
          <w:b/>
        </w:rPr>
      </w:pPr>
      <w:r w:rsidRPr="008A5A1C">
        <w:rPr>
          <w:b/>
        </w:rPr>
        <w:t>таковым до 1 января 2017 года"</w:t>
      </w:r>
      <w:r w:rsidR="00A40011" w:rsidRPr="008A5A1C">
        <w:rPr>
          <w:b/>
        </w:rPr>
        <w:t xml:space="preserve"> </w:t>
      </w:r>
      <w:r w:rsidRPr="008A5A1C">
        <w:rPr>
          <w:b/>
        </w:rPr>
        <w:t>на 2023 год</w:t>
      </w:r>
    </w:p>
    <w:p w:rsidR="00B0209E" w:rsidRPr="008A5A1C" w:rsidRDefault="00B0209E" w:rsidP="00B0209E">
      <w:pPr>
        <w:jc w:val="center"/>
        <w:rPr>
          <w:b/>
        </w:rPr>
      </w:pPr>
    </w:p>
    <w:tbl>
      <w:tblPr>
        <w:tblW w:w="9640" w:type="dxa"/>
        <w:tblInd w:w="-492" w:type="dxa"/>
        <w:tblLayout w:type="fixed"/>
        <w:tblCellMar>
          <w:left w:w="75" w:type="dxa"/>
          <w:right w:w="75" w:type="dxa"/>
        </w:tblCellMar>
        <w:tblLook w:val="0000" w:firstRow="0" w:lastRow="0" w:firstColumn="0" w:lastColumn="0" w:noHBand="0" w:noVBand="0"/>
      </w:tblPr>
      <w:tblGrid>
        <w:gridCol w:w="444"/>
        <w:gridCol w:w="2675"/>
        <w:gridCol w:w="1161"/>
        <w:gridCol w:w="2249"/>
        <w:gridCol w:w="1134"/>
        <w:gridCol w:w="1977"/>
      </w:tblGrid>
      <w:tr w:rsidR="00B0209E" w:rsidRPr="008A5A1C" w:rsidTr="00A40011">
        <w:trPr>
          <w:cantSplit/>
          <w:trHeight w:val="2530"/>
        </w:trPr>
        <w:tc>
          <w:tcPr>
            <w:tcW w:w="44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N </w:t>
            </w:r>
          </w:p>
          <w:p w:rsidR="00B0209E" w:rsidRPr="008A5A1C" w:rsidRDefault="00B0209E" w:rsidP="00A40011">
            <w:pPr>
              <w:autoSpaceDE w:val="0"/>
              <w:autoSpaceDN w:val="0"/>
              <w:adjustRightInd w:val="0"/>
              <w:ind w:left="-56" w:right="-75"/>
              <w:jc w:val="center"/>
              <w:rPr>
                <w:sz w:val="22"/>
                <w:szCs w:val="22"/>
              </w:rPr>
            </w:pPr>
            <w:proofErr w:type="gramStart"/>
            <w:r w:rsidRPr="008A5A1C">
              <w:rPr>
                <w:sz w:val="22"/>
                <w:szCs w:val="22"/>
              </w:rPr>
              <w:t>п</w:t>
            </w:r>
            <w:proofErr w:type="gramEnd"/>
            <w:r w:rsidRPr="008A5A1C">
              <w:rPr>
                <w:sz w:val="22"/>
                <w:szCs w:val="22"/>
              </w:rPr>
              <w:t>/п</w:t>
            </w:r>
          </w:p>
        </w:tc>
        <w:tc>
          <w:tcPr>
            <w:tcW w:w="2675"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Наименование   </w:t>
            </w:r>
            <w:r w:rsidRPr="008A5A1C">
              <w:rPr>
                <w:sz w:val="22"/>
                <w:szCs w:val="22"/>
              </w:rPr>
              <w:br/>
              <w:t xml:space="preserve">  муниципальной  </w:t>
            </w:r>
            <w:r w:rsidRPr="008A5A1C">
              <w:rPr>
                <w:sz w:val="22"/>
                <w:szCs w:val="22"/>
              </w:rPr>
              <w:br/>
              <w:t xml:space="preserve">    программы,    </w:t>
            </w:r>
            <w:r w:rsidRPr="008A5A1C">
              <w:rPr>
                <w:sz w:val="22"/>
                <w:szCs w:val="22"/>
              </w:rPr>
              <w:br/>
              <w:t xml:space="preserve">  подпрограммы,   </w:t>
            </w:r>
            <w:r w:rsidRPr="008A5A1C">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Отве</w:t>
            </w:r>
            <w:r w:rsidRPr="008A5A1C">
              <w:rPr>
                <w:sz w:val="22"/>
                <w:szCs w:val="22"/>
              </w:rPr>
              <w:t>т</w:t>
            </w:r>
            <w:r w:rsidRPr="008A5A1C">
              <w:rPr>
                <w:sz w:val="22"/>
                <w:szCs w:val="22"/>
              </w:rPr>
              <w:t xml:space="preserve">ственный  </w:t>
            </w:r>
            <w:r w:rsidRPr="008A5A1C">
              <w:rPr>
                <w:sz w:val="22"/>
                <w:szCs w:val="22"/>
              </w:rPr>
              <w:br/>
              <w:t>исполн</w:t>
            </w:r>
            <w:r w:rsidRPr="008A5A1C">
              <w:rPr>
                <w:sz w:val="22"/>
                <w:szCs w:val="22"/>
              </w:rPr>
              <w:t>и</w:t>
            </w:r>
            <w:r w:rsidRPr="008A5A1C">
              <w:rPr>
                <w:sz w:val="22"/>
                <w:szCs w:val="22"/>
              </w:rPr>
              <w:t xml:space="preserve">тель    </w:t>
            </w:r>
            <w:r w:rsidRPr="008A5A1C">
              <w:rPr>
                <w:sz w:val="22"/>
                <w:szCs w:val="22"/>
              </w:rPr>
              <w:br/>
            </w: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Источник</w:t>
            </w:r>
          </w:p>
          <w:p w:rsidR="00B0209E" w:rsidRPr="008A5A1C" w:rsidRDefault="00B0209E" w:rsidP="00B6532C">
            <w:pPr>
              <w:autoSpaceDE w:val="0"/>
              <w:autoSpaceDN w:val="0"/>
              <w:adjustRightInd w:val="0"/>
              <w:jc w:val="center"/>
              <w:rPr>
                <w:sz w:val="22"/>
                <w:szCs w:val="22"/>
              </w:rPr>
            </w:pPr>
            <w:r w:rsidRPr="008A5A1C">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Объем ф</w:t>
            </w:r>
            <w:r w:rsidRPr="008A5A1C">
              <w:rPr>
                <w:sz w:val="22"/>
                <w:szCs w:val="22"/>
              </w:rPr>
              <w:t>и</w:t>
            </w:r>
            <w:r w:rsidRPr="008A5A1C">
              <w:rPr>
                <w:sz w:val="22"/>
                <w:szCs w:val="22"/>
              </w:rPr>
              <w:t>нансового обеспеч</w:t>
            </w:r>
            <w:r w:rsidRPr="008A5A1C">
              <w:rPr>
                <w:sz w:val="22"/>
                <w:szCs w:val="22"/>
              </w:rPr>
              <w:t>е</w:t>
            </w:r>
            <w:r w:rsidRPr="008A5A1C">
              <w:rPr>
                <w:sz w:val="22"/>
                <w:szCs w:val="22"/>
              </w:rPr>
              <w:t>ния, тыс.</w:t>
            </w:r>
            <w:r w:rsidRPr="008A5A1C">
              <w:rPr>
                <w:sz w:val="22"/>
                <w:szCs w:val="22"/>
              </w:rPr>
              <w:br/>
              <w:t>рублей</w:t>
            </w:r>
          </w:p>
        </w:tc>
        <w:tc>
          <w:tcPr>
            <w:tcW w:w="197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Ожидаемый  </w:t>
            </w:r>
            <w:r w:rsidRPr="008A5A1C">
              <w:rPr>
                <w:sz w:val="22"/>
                <w:szCs w:val="22"/>
              </w:rPr>
              <w:br/>
              <w:t xml:space="preserve">результат  </w:t>
            </w:r>
            <w:r w:rsidRPr="008A5A1C">
              <w:rPr>
                <w:sz w:val="22"/>
                <w:szCs w:val="22"/>
              </w:rPr>
              <w:br/>
              <w:t xml:space="preserve">(краткое   </w:t>
            </w:r>
            <w:r w:rsidRPr="008A5A1C">
              <w:rPr>
                <w:sz w:val="22"/>
                <w:szCs w:val="22"/>
              </w:rPr>
              <w:br/>
              <w:t xml:space="preserve">описание)  </w:t>
            </w:r>
            <w:r w:rsidRPr="008A5A1C">
              <w:rPr>
                <w:sz w:val="22"/>
                <w:szCs w:val="22"/>
              </w:rPr>
              <w:br/>
            </w:r>
          </w:p>
        </w:tc>
      </w:tr>
      <w:tr w:rsidR="00B0209E" w:rsidRPr="008A5A1C" w:rsidTr="00A40011">
        <w:trPr>
          <w:cantSplit/>
          <w:trHeight w:val="87"/>
        </w:trPr>
        <w:tc>
          <w:tcPr>
            <w:tcW w:w="444"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"Переселение граждан, проживающих на терр</w:t>
            </w:r>
            <w:r w:rsidRPr="008A5A1C">
              <w:rPr>
                <w:sz w:val="22"/>
                <w:szCs w:val="22"/>
              </w:rPr>
              <w:t>и</w:t>
            </w:r>
            <w:r w:rsidRPr="008A5A1C">
              <w:rPr>
                <w:sz w:val="22"/>
                <w:szCs w:val="22"/>
              </w:rPr>
              <w:t>тории Омутнинского г</w:t>
            </w:r>
            <w:r w:rsidRPr="008A5A1C">
              <w:rPr>
                <w:sz w:val="22"/>
                <w:szCs w:val="22"/>
              </w:rPr>
              <w:t>о</w:t>
            </w:r>
            <w:r w:rsidRPr="008A5A1C">
              <w:rPr>
                <w:sz w:val="22"/>
                <w:szCs w:val="22"/>
              </w:rPr>
              <w:t>родского поселения, из аварийного жилищного фонда, признанного так</w:t>
            </w:r>
            <w:r w:rsidRPr="008A5A1C">
              <w:rPr>
                <w:sz w:val="22"/>
                <w:szCs w:val="22"/>
              </w:rPr>
              <w:t>о</w:t>
            </w:r>
            <w:r w:rsidRPr="008A5A1C">
              <w:rPr>
                <w:sz w:val="22"/>
                <w:szCs w:val="22"/>
              </w:rPr>
              <w:t>вым до 1 января 2017 г</w:t>
            </w:r>
            <w:r w:rsidRPr="008A5A1C">
              <w:rPr>
                <w:sz w:val="22"/>
                <w:szCs w:val="22"/>
              </w:rPr>
              <w:t>о</w:t>
            </w:r>
            <w:r w:rsidRPr="008A5A1C">
              <w:rPr>
                <w:sz w:val="22"/>
                <w:szCs w:val="22"/>
              </w:rPr>
              <w:t>да"</w:t>
            </w:r>
          </w:p>
        </w:tc>
        <w:tc>
          <w:tcPr>
            <w:tcW w:w="116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Админ</w:t>
            </w:r>
            <w:r w:rsidRPr="008A5A1C">
              <w:rPr>
                <w:sz w:val="22"/>
                <w:szCs w:val="22"/>
              </w:rPr>
              <w:t>и</w:t>
            </w:r>
            <w:r w:rsidRPr="008A5A1C">
              <w:rPr>
                <w:sz w:val="22"/>
                <w:szCs w:val="22"/>
              </w:rPr>
              <w:t>страция Омутни</w:t>
            </w:r>
            <w:r w:rsidRPr="008A5A1C">
              <w:rPr>
                <w:sz w:val="22"/>
                <w:szCs w:val="22"/>
              </w:rPr>
              <w:t>н</w:t>
            </w:r>
            <w:r w:rsidRPr="008A5A1C">
              <w:rPr>
                <w:sz w:val="22"/>
                <w:szCs w:val="22"/>
              </w:rPr>
              <w:t>ского г</w:t>
            </w:r>
            <w:r w:rsidRPr="008A5A1C">
              <w:rPr>
                <w:sz w:val="22"/>
                <w:szCs w:val="22"/>
              </w:rPr>
              <w:t>о</w:t>
            </w:r>
            <w:r w:rsidRPr="008A5A1C">
              <w:rPr>
                <w:sz w:val="22"/>
                <w:szCs w:val="22"/>
              </w:rPr>
              <w:t>родского поселения</w:t>
            </w: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 xml:space="preserve">всего        </w:t>
            </w:r>
          </w:p>
        </w:tc>
        <w:tc>
          <w:tcPr>
            <w:tcW w:w="1134" w:type="dxa"/>
            <w:tcBorders>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112824,707</w:t>
            </w:r>
          </w:p>
        </w:tc>
        <w:tc>
          <w:tcPr>
            <w:tcW w:w="1977" w:type="dxa"/>
            <w:vMerge w:val="restart"/>
            <w:tcBorders>
              <w:left w:val="single" w:sz="4" w:space="0" w:color="auto"/>
              <w:right w:val="single" w:sz="4" w:space="0" w:color="auto"/>
            </w:tcBorders>
          </w:tcPr>
          <w:p w:rsidR="00B0209E" w:rsidRPr="008A5A1C" w:rsidRDefault="00B0209E" w:rsidP="00B6532C">
            <w:pPr>
              <w:pStyle w:val="ConsPlusNormal"/>
              <w:widowControl/>
              <w:ind w:firstLine="0"/>
              <w:jc w:val="both"/>
              <w:rPr>
                <w:rFonts w:ascii="Times New Roman" w:hAnsi="Times New Roman"/>
              </w:rPr>
            </w:pPr>
          </w:p>
        </w:tc>
      </w:tr>
      <w:tr w:rsidR="00B0209E" w:rsidRPr="008A5A1C" w:rsidTr="00A40011">
        <w:trPr>
          <w:cantSplit/>
          <w:trHeight w:val="369"/>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69"/>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112531,060</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69"/>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69"/>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293,647</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69"/>
        </w:trPr>
        <w:tc>
          <w:tcPr>
            <w:tcW w:w="444"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71"/>
        </w:trPr>
        <w:tc>
          <w:tcPr>
            <w:tcW w:w="444" w:type="dxa"/>
            <w:vMerge w:val="restart"/>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w:t>
            </w:r>
          </w:p>
        </w:tc>
        <w:tc>
          <w:tcPr>
            <w:tcW w:w="2675" w:type="dxa"/>
            <w:vMerge w:val="restart"/>
            <w:tcBorders>
              <w:left w:val="single" w:sz="4" w:space="0" w:color="auto"/>
              <w:right w:val="single" w:sz="4" w:space="0" w:color="auto"/>
            </w:tcBorders>
          </w:tcPr>
          <w:p w:rsidR="00B0209E" w:rsidRPr="008A5A1C" w:rsidRDefault="00B0209E" w:rsidP="00B6532C">
            <w:pPr>
              <w:rPr>
                <w:sz w:val="22"/>
                <w:szCs w:val="22"/>
              </w:rPr>
            </w:pPr>
            <w:r w:rsidRPr="008A5A1C">
              <w:rPr>
                <w:sz w:val="22"/>
                <w:szCs w:val="22"/>
              </w:rPr>
              <w:t>Приобретение жилых п</w:t>
            </w:r>
            <w:r w:rsidRPr="008A5A1C">
              <w:rPr>
                <w:sz w:val="22"/>
                <w:szCs w:val="22"/>
              </w:rPr>
              <w:t>о</w:t>
            </w:r>
            <w:r w:rsidRPr="008A5A1C">
              <w:rPr>
                <w:sz w:val="22"/>
                <w:szCs w:val="22"/>
              </w:rPr>
              <w:t>мещений</w:t>
            </w: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5087,066</w:t>
            </w:r>
          </w:p>
        </w:tc>
        <w:tc>
          <w:tcPr>
            <w:tcW w:w="1977" w:type="dxa"/>
            <w:vMerge w:val="restart"/>
            <w:tcBorders>
              <w:top w:val="single" w:sz="4" w:space="0" w:color="auto"/>
              <w:left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r w:rsidRPr="008A5A1C">
              <w:rPr>
                <w:rFonts w:ascii="Times New Roman" w:hAnsi="Times New Roman" w:cs="Times New Roman"/>
                <w:sz w:val="22"/>
                <w:szCs w:val="22"/>
              </w:rPr>
              <w:t>Планируется пр</w:t>
            </w:r>
            <w:r w:rsidRPr="008A5A1C">
              <w:rPr>
                <w:rFonts w:ascii="Times New Roman" w:hAnsi="Times New Roman" w:cs="Times New Roman"/>
                <w:sz w:val="22"/>
                <w:szCs w:val="22"/>
              </w:rPr>
              <w:t>и</w:t>
            </w:r>
            <w:r w:rsidRPr="008A5A1C">
              <w:rPr>
                <w:rFonts w:ascii="Times New Roman" w:hAnsi="Times New Roman" w:cs="Times New Roman"/>
                <w:sz w:val="22"/>
                <w:szCs w:val="22"/>
              </w:rPr>
              <w:t xml:space="preserve">обрести 3 </w:t>
            </w:r>
            <w:proofErr w:type="gramStart"/>
            <w:r w:rsidRPr="008A5A1C">
              <w:rPr>
                <w:rFonts w:ascii="Times New Roman" w:hAnsi="Times New Roman" w:cs="Times New Roman"/>
                <w:sz w:val="22"/>
                <w:szCs w:val="22"/>
              </w:rPr>
              <w:t>жилых</w:t>
            </w:r>
            <w:proofErr w:type="gramEnd"/>
            <w:r w:rsidRPr="008A5A1C">
              <w:rPr>
                <w:rFonts w:ascii="Times New Roman" w:hAnsi="Times New Roman" w:cs="Times New Roman"/>
                <w:sz w:val="22"/>
                <w:szCs w:val="22"/>
              </w:rPr>
              <w:t xml:space="preserve"> помещения</w:t>
            </w:r>
          </w:p>
        </w:tc>
      </w:tr>
      <w:tr w:rsidR="00B0209E" w:rsidRPr="008A5A1C" w:rsidTr="00A40011">
        <w:trPr>
          <w:cantSplit/>
          <w:trHeight w:val="360"/>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675" w:type="dxa"/>
            <w:vMerge/>
            <w:tcBorders>
              <w:left w:val="single" w:sz="4" w:space="0" w:color="auto"/>
              <w:right w:val="single" w:sz="4" w:space="0" w:color="auto"/>
            </w:tcBorders>
          </w:tcPr>
          <w:p w:rsidR="00B0209E" w:rsidRPr="008A5A1C" w:rsidRDefault="00B0209E" w:rsidP="00B6532C">
            <w:pPr>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p>
        </w:tc>
      </w:tr>
      <w:tr w:rsidR="00B0209E" w:rsidRPr="008A5A1C" w:rsidTr="00A40011">
        <w:trPr>
          <w:cantSplit/>
          <w:trHeight w:val="360"/>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675" w:type="dxa"/>
            <w:vMerge/>
            <w:tcBorders>
              <w:left w:val="single" w:sz="4" w:space="0" w:color="auto"/>
              <w:right w:val="single" w:sz="4" w:space="0" w:color="auto"/>
            </w:tcBorders>
          </w:tcPr>
          <w:p w:rsidR="00B0209E" w:rsidRPr="008A5A1C" w:rsidRDefault="00B0209E" w:rsidP="00B6532C">
            <w:pPr>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5081,959</w:t>
            </w:r>
          </w:p>
        </w:tc>
        <w:tc>
          <w:tcPr>
            <w:tcW w:w="1977" w:type="dxa"/>
            <w:vMerge/>
            <w:tcBorders>
              <w:left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p>
        </w:tc>
      </w:tr>
      <w:tr w:rsidR="00B0209E" w:rsidRPr="008A5A1C" w:rsidTr="00A40011">
        <w:trPr>
          <w:cantSplit/>
          <w:trHeight w:val="360"/>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675" w:type="dxa"/>
            <w:vMerge/>
            <w:tcBorders>
              <w:left w:val="single" w:sz="4" w:space="0" w:color="auto"/>
              <w:right w:val="single" w:sz="4" w:space="0" w:color="auto"/>
            </w:tcBorders>
          </w:tcPr>
          <w:p w:rsidR="00B0209E" w:rsidRPr="008A5A1C" w:rsidRDefault="00B0209E" w:rsidP="00B6532C">
            <w:pPr>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p>
        </w:tc>
      </w:tr>
      <w:tr w:rsidR="00B0209E" w:rsidRPr="008A5A1C" w:rsidTr="00A40011">
        <w:trPr>
          <w:cantSplit/>
          <w:trHeight w:val="360"/>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675" w:type="dxa"/>
            <w:vMerge/>
            <w:tcBorders>
              <w:left w:val="single" w:sz="4" w:space="0" w:color="auto"/>
              <w:right w:val="single" w:sz="4" w:space="0" w:color="auto"/>
            </w:tcBorders>
          </w:tcPr>
          <w:p w:rsidR="00B0209E" w:rsidRPr="008A5A1C" w:rsidRDefault="00B0209E" w:rsidP="00B6532C">
            <w:pPr>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5,107</w:t>
            </w:r>
          </w:p>
        </w:tc>
        <w:tc>
          <w:tcPr>
            <w:tcW w:w="1977" w:type="dxa"/>
            <w:vMerge/>
            <w:tcBorders>
              <w:left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p>
        </w:tc>
      </w:tr>
      <w:tr w:rsidR="00B0209E" w:rsidRPr="008A5A1C" w:rsidTr="00A40011">
        <w:trPr>
          <w:cantSplit/>
          <w:trHeight w:val="360"/>
        </w:trPr>
        <w:tc>
          <w:tcPr>
            <w:tcW w:w="444"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bottom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p>
        </w:tc>
      </w:tr>
      <w:tr w:rsidR="00B0209E" w:rsidRPr="008A5A1C" w:rsidTr="00A40011">
        <w:trPr>
          <w:cantSplit/>
          <w:trHeight w:val="71"/>
        </w:trPr>
        <w:tc>
          <w:tcPr>
            <w:tcW w:w="444"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2.</w:t>
            </w:r>
          </w:p>
        </w:tc>
        <w:tc>
          <w:tcPr>
            <w:tcW w:w="2675"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rPr>
                <w:sz w:val="22"/>
                <w:szCs w:val="22"/>
              </w:rPr>
            </w:pPr>
            <w:r w:rsidRPr="008A5A1C">
              <w:rPr>
                <w:sz w:val="22"/>
                <w:szCs w:val="22"/>
              </w:rPr>
              <w:t>Выполнение работ по проектированию и стро</w:t>
            </w:r>
            <w:r w:rsidRPr="008A5A1C">
              <w:rPr>
                <w:sz w:val="22"/>
                <w:szCs w:val="22"/>
              </w:rPr>
              <w:t>и</w:t>
            </w:r>
            <w:r w:rsidRPr="008A5A1C">
              <w:rPr>
                <w:sz w:val="22"/>
                <w:szCs w:val="22"/>
              </w:rPr>
              <w:t>тельству многокварти</w:t>
            </w:r>
            <w:r w:rsidRPr="008A5A1C">
              <w:rPr>
                <w:sz w:val="22"/>
                <w:szCs w:val="22"/>
              </w:rPr>
              <w:t>р</w:t>
            </w:r>
            <w:r w:rsidRPr="008A5A1C">
              <w:rPr>
                <w:sz w:val="22"/>
                <w:szCs w:val="22"/>
              </w:rPr>
              <w:t>ных домов</w:t>
            </w: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107632,641</w:t>
            </w:r>
          </w:p>
        </w:tc>
        <w:tc>
          <w:tcPr>
            <w:tcW w:w="1977"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pStyle w:val="ConsPlusCell"/>
              <w:jc w:val="both"/>
              <w:rPr>
                <w:rFonts w:ascii="Times New Roman" w:hAnsi="Times New Roman" w:cs="Times New Roman"/>
                <w:sz w:val="22"/>
                <w:szCs w:val="22"/>
              </w:rPr>
            </w:pPr>
            <w:r w:rsidRPr="008A5A1C">
              <w:rPr>
                <w:rFonts w:ascii="Times New Roman" w:hAnsi="Times New Roman" w:cs="Times New Roman"/>
                <w:sz w:val="22"/>
                <w:szCs w:val="22"/>
              </w:rPr>
              <w:t>Планируется п</w:t>
            </w:r>
            <w:r w:rsidRPr="008A5A1C">
              <w:rPr>
                <w:rFonts w:ascii="Times New Roman" w:hAnsi="Times New Roman" w:cs="Times New Roman"/>
                <w:sz w:val="22"/>
                <w:szCs w:val="22"/>
              </w:rPr>
              <w:t>о</w:t>
            </w:r>
            <w:r w:rsidRPr="008A5A1C">
              <w:rPr>
                <w:rFonts w:ascii="Times New Roman" w:hAnsi="Times New Roman" w:cs="Times New Roman"/>
                <w:sz w:val="22"/>
                <w:szCs w:val="22"/>
              </w:rPr>
              <w:t>строить 3 мног</w:t>
            </w:r>
            <w:r w:rsidRPr="008A5A1C">
              <w:rPr>
                <w:rFonts w:ascii="Times New Roman" w:hAnsi="Times New Roman" w:cs="Times New Roman"/>
                <w:sz w:val="22"/>
                <w:szCs w:val="22"/>
              </w:rPr>
              <w:t>о</w:t>
            </w:r>
            <w:r w:rsidRPr="008A5A1C">
              <w:rPr>
                <w:rFonts w:ascii="Times New Roman" w:hAnsi="Times New Roman" w:cs="Times New Roman"/>
                <w:sz w:val="22"/>
                <w:szCs w:val="22"/>
              </w:rPr>
              <w:t>квартирных дома и переселить гра</w:t>
            </w:r>
            <w:r w:rsidRPr="008A5A1C">
              <w:rPr>
                <w:rFonts w:ascii="Times New Roman" w:hAnsi="Times New Roman" w:cs="Times New Roman"/>
                <w:sz w:val="22"/>
                <w:szCs w:val="22"/>
              </w:rPr>
              <w:t>ж</w:t>
            </w:r>
            <w:r w:rsidRPr="008A5A1C">
              <w:rPr>
                <w:rFonts w:ascii="Times New Roman" w:hAnsi="Times New Roman" w:cs="Times New Roman"/>
                <w:sz w:val="22"/>
                <w:szCs w:val="22"/>
              </w:rPr>
              <w:t>дан до 30.12.2023</w:t>
            </w:r>
          </w:p>
        </w:tc>
      </w:tr>
      <w:tr w:rsidR="00B0209E" w:rsidRPr="008A5A1C" w:rsidTr="00A40011">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107449,101</w:t>
            </w:r>
          </w:p>
        </w:tc>
        <w:tc>
          <w:tcPr>
            <w:tcW w:w="1977"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183,540</w:t>
            </w:r>
          </w:p>
        </w:tc>
        <w:tc>
          <w:tcPr>
            <w:tcW w:w="1977"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w:t>
            </w:r>
          </w:p>
        </w:tc>
        <w:tc>
          <w:tcPr>
            <w:tcW w:w="2675"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Услуги по определению стоимости объекта оценки</w:t>
            </w:r>
          </w:p>
        </w:tc>
        <w:tc>
          <w:tcPr>
            <w:tcW w:w="1161"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105,000</w:t>
            </w:r>
          </w:p>
        </w:tc>
        <w:tc>
          <w:tcPr>
            <w:tcW w:w="1977"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Планируется пр</w:t>
            </w:r>
            <w:r w:rsidRPr="008A5A1C">
              <w:rPr>
                <w:sz w:val="22"/>
                <w:szCs w:val="22"/>
              </w:rPr>
              <w:t>о</w:t>
            </w:r>
            <w:r w:rsidRPr="008A5A1C">
              <w:rPr>
                <w:sz w:val="22"/>
                <w:szCs w:val="22"/>
              </w:rPr>
              <w:t>вести оценку р</w:t>
            </w:r>
            <w:r w:rsidRPr="008A5A1C">
              <w:rPr>
                <w:sz w:val="22"/>
                <w:szCs w:val="22"/>
              </w:rPr>
              <w:t>ы</w:t>
            </w:r>
            <w:r w:rsidRPr="008A5A1C">
              <w:rPr>
                <w:sz w:val="22"/>
                <w:szCs w:val="22"/>
              </w:rPr>
              <w:t>ночной стоимости 3-х жилых пом</w:t>
            </w:r>
            <w:r w:rsidRPr="008A5A1C">
              <w:rPr>
                <w:sz w:val="22"/>
                <w:szCs w:val="22"/>
              </w:rPr>
              <w:t>е</w:t>
            </w:r>
            <w:r w:rsidRPr="008A5A1C">
              <w:rPr>
                <w:sz w:val="22"/>
                <w:szCs w:val="22"/>
              </w:rPr>
              <w:t>щений.</w:t>
            </w:r>
          </w:p>
        </w:tc>
      </w:tr>
      <w:tr w:rsidR="00B0209E" w:rsidRPr="008A5A1C" w:rsidTr="00A40011">
        <w:trPr>
          <w:cantSplit/>
          <w:trHeight w:val="312"/>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105,000</w:t>
            </w:r>
          </w:p>
        </w:tc>
        <w:tc>
          <w:tcPr>
            <w:tcW w:w="1977"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B0209E" w:rsidRPr="008A5A1C" w:rsidTr="00A40011">
        <w:trPr>
          <w:cantSplit/>
          <w:trHeight w:val="312"/>
        </w:trPr>
        <w:tc>
          <w:tcPr>
            <w:tcW w:w="444"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675"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61"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249"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A40011">
            <w:pPr>
              <w:autoSpaceDE w:val="0"/>
              <w:autoSpaceDN w:val="0"/>
              <w:adjustRightInd w:val="0"/>
              <w:ind w:left="-75" w:right="-75"/>
              <w:jc w:val="center"/>
              <w:rPr>
                <w:sz w:val="22"/>
                <w:szCs w:val="22"/>
              </w:rPr>
            </w:pPr>
            <w:r w:rsidRPr="008A5A1C">
              <w:rPr>
                <w:sz w:val="22"/>
                <w:szCs w:val="22"/>
              </w:rPr>
              <w:t>-</w:t>
            </w:r>
          </w:p>
        </w:tc>
        <w:tc>
          <w:tcPr>
            <w:tcW w:w="1977"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bl>
    <w:p w:rsidR="00B0209E" w:rsidRPr="008A5A1C" w:rsidRDefault="00B0209E" w:rsidP="00B0209E">
      <w:pPr>
        <w:jc w:val="center"/>
      </w:pPr>
      <w:r w:rsidRPr="008A5A1C">
        <w:t>_____________</w:t>
      </w:r>
    </w:p>
    <w:p w:rsidR="00B0209E" w:rsidRPr="008A5A1C" w:rsidRDefault="00B0209E" w:rsidP="00B0209E">
      <w:pPr>
        <w:jc w:val="center"/>
        <w:rPr>
          <w:b/>
          <w:szCs w:val="28"/>
        </w:rPr>
      </w:pPr>
      <w:r w:rsidRPr="008A5A1C">
        <w:rPr>
          <w:b/>
          <w:szCs w:val="28"/>
        </w:rPr>
        <w:lastRenderedPageBreak/>
        <w:t xml:space="preserve">АДМИНИСТРАЦИЯ </w:t>
      </w:r>
    </w:p>
    <w:p w:rsidR="00B0209E" w:rsidRPr="008A5A1C" w:rsidRDefault="00B0209E" w:rsidP="00B0209E">
      <w:pPr>
        <w:jc w:val="center"/>
        <w:rPr>
          <w:b/>
          <w:szCs w:val="28"/>
        </w:rPr>
      </w:pPr>
      <w:r w:rsidRPr="008A5A1C">
        <w:rPr>
          <w:b/>
          <w:szCs w:val="28"/>
        </w:rPr>
        <w:t>МУНИЦИПАЛЬНОГО ОБРАЗОВАНИЯ</w:t>
      </w:r>
    </w:p>
    <w:p w:rsidR="00B0209E" w:rsidRPr="008A5A1C" w:rsidRDefault="00B0209E" w:rsidP="00B0209E">
      <w:pPr>
        <w:jc w:val="center"/>
        <w:rPr>
          <w:b/>
          <w:szCs w:val="28"/>
        </w:rPr>
      </w:pPr>
      <w:r w:rsidRPr="008A5A1C">
        <w:rPr>
          <w:b/>
          <w:szCs w:val="28"/>
        </w:rPr>
        <w:t xml:space="preserve">ОМУТНИНСКОЕ ГОРОДСКОЕ ПОСЕЛЕНИЕ </w:t>
      </w:r>
    </w:p>
    <w:p w:rsidR="00B0209E" w:rsidRPr="008A5A1C" w:rsidRDefault="00B0209E" w:rsidP="00B0209E">
      <w:pPr>
        <w:jc w:val="center"/>
        <w:rPr>
          <w:b/>
          <w:szCs w:val="28"/>
        </w:rPr>
      </w:pPr>
      <w:r w:rsidRPr="008A5A1C">
        <w:rPr>
          <w:b/>
          <w:szCs w:val="28"/>
        </w:rPr>
        <w:t>ОМУТНИНСКОГО РАЙОНА КИРОВСКОЙ ОБЛАСТИ</w:t>
      </w:r>
    </w:p>
    <w:p w:rsidR="00B0209E" w:rsidRPr="008A5A1C" w:rsidRDefault="00B0209E" w:rsidP="00B0209E">
      <w:pPr>
        <w:rPr>
          <w:b/>
          <w:sz w:val="36"/>
          <w:szCs w:val="36"/>
        </w:rPr>
      </w:pPr>
    </w:p>
    <w:p w:rsidR="00B0209E" w:rsidRPr="008A5A1C" w:rsidRDefault="00B0209E" w:rsidP="00B0209E">
      <w:pPr>
        <w:jc w:val="center"/>
        <w:rPr>
          <w:b/>
          <w:sz w:val="32"/>
          <w:szCs w:val="32"/>
        </w:rPr>
      </w:pPr>
      <w:r w:rsidRPr="008A5A1C">
        <w:rPr>
          <w:b/>
          <w:sz w:val="32"/>
          <w:szCs w:val="32"/>
        </w:rPr>
        <w:t>ПОСТАНОВЛЕНИЕ</w:t>
      </w:r>
    </w:p>
    <w:p w:rsidR="00B0209E" w:rsidRPr="008A5A1C" w:rsidRDefault="00B0209E" w:rsidP="00B0209E">
      <w:pPr>
        <w:jc w:val="center"/>
        <w:rPr>
          <w:sz w:val="36"/>
          <w:szCs w:val="36"/>
        </w:rPr>
      </w:pPr>
    </w:p>
    <w:p w:rsidR="00B0209E" w:rsidRPr="005C259D" w:rsidRDefault="00B0209E" w:rsidP="00B0209E">
      <w:pPr>
        <w:pStyle w:val="ac"/>
        <w:rPr>
          <w:b w:val="0"/>
          <w:szCs w:val="28"/>
        </w:rPr>
      </w:pPr>
      <w:r w:rsidRPr="005C259D">
        <w:rPr>
          <w:b w:val="0"/>
          <w:szCs w:val="28"/>
        </w:rPr>
        <w:t>_27.12. 2023__</w:t>
      </w:r>
      <w:r w:rsidRPr="005C259D">
        <w:rPr>
          <w:b w:val="0"/>
          <w:szCs w:val="28"/>
        </w:rPr>
        <w:tab/>
      </w:r>
      <w:r w:rsidRPr="005C259D">
        <w:rPr>
          <w:b w:val="0"/>
          <w:szCs w:val="28"/>
        </w:rPr>
        <w:tab/>
      </w:r>
      <w:r w:rsidRPr="005C259D">
        <w:rPr>
          <w:b w:val="0"/>
          <w:szCs w:val="28"/>
        </w:rPr>
        <w:tab/>
      </w:r>
      <w:r w:rsidRPr="005C259D">
        <w:rPr>
          <w:b w:val="0"/>
          <w:szCs w:val="28"/>
        </w:rPr>
        <w:tab/>
      </w:r>
      <w:r w:rsidRPr="005C259D">
        <w:rPr>
          <w:b w:val="0"/>
          <w:szCs w:val="28"/>
        </w:rPr>
        <w:tab/>
      </w:r>
      <w:r w:rsidRPr="005C259D">
        <w:rPr>
          <w:b w:val="0"/>
          <w:szCs w:val="28"/>
        </w:rPr>
        <w:tab/>
        <w:t xml:space="preserve">                           № _1137_</w:t>
      </w:r>
    </w:p>
    <w:p w:rsidR="00B0209E" w:rsidRPr="005C259D" w:rsidRDefault="00B0209E" w:rsidP="00B0209E">
      <w:pPr>
        <w:pStyle w:val="ac"/>
        <w:jc w:val="center"/>
        <w:rPr>
          <w:b w:val="0"/>
          <w:szCs w:val="28"/>
        </w:rPr>
      </w:pPr>
      <w:r w:rsidRPr="005C259D">
        <w:rPr>
          <w:b w:val="0"/>
          <w:szCs w:val="28"/>
        </w:rPr>
        <w:t>г. Омутнинск</w:t>
      </w:r>
    </w:p>
    <w:p w:rsidR="00B0209E" w:rsidRPr="008A5A1C" w:rsidRDefault="00B0209E" w:rsidP="00B0209E">
      <w:pPr>
        <w:pStyle w:val="ac"/>
        <w:jc w:val="center"/>
        <w:rPr>
          <w:sz w:val="48"/>
          <w:szCs w:val="48"/>
        </w:rPr>
      </w:pPr>
    </w:p>
    <w:p w:rsidR="00B0209E" w:rsidRPr="008A5A1C" w:rsidRDefault="00B0209E" w:rsidP="00B0209E">
      <w:pPr>
        <w:jc w:val="center"/>
        <w:rPr>
          <w:b/>
        </w:rPr>
      </w:pPr>
      <w:r w:rsidRPr="008A5A1C">
        <w:rPr>
          <w:b/>
        </w:rPr>
        <w:t xml:space="preserve">О подготовке документации по планировке территории </w:t>
      </w:r>
    </w:p>
    <w:p w:rsidR="00B0209E" w:rsidRPr="008A5A1C" w:rsidRDefault="00B0209E" w:rsidP="00B0209E">
      <w:pPr>
        <w:jc w:val="center"/>
        <w:rPr>
          <w:b/>
        </w:rPr>
      </w:pPr>
      <w:r w:rsidRPr="008A5A1C">
        <w:rPr>
          <w:b/>
        </w:rPr>
        <w:t xml:space="preserve"> по переносу красной линии застройки </w:t>
      </w:r>
    </w:p>
    <w:p w:rsidR="00B0209E" w:rsidRPr="008A5A1C" w:rsidRDefault="00B0209E" w:rsidP="00B0209E">
      <w:pPr>
        <w:jc w:val="center"/>
        <w:rPr>
          <w:b/>
        </w:rPr>
      </w:pPr>
      <w:r w:rsidRPr="008A5A1C">
        <w:rPr>
          <w:b/>
        </w:rPr>
        <w:t xml:space="preserve">по кадастровому кварталу 43:22:310114 вдоль улицы </w:t>
      </w:r>
      <w:proofErr w:type="gramStart"/>
      <w:r w:rsidRPr="008A5A1C">
        <w:rPr>
          <w:b/>
        </w:rPr>
        <w:t>Новая</w:t>
      </w:r>
      <w:proofErr w:type="gramEnd"/>
      <w:r w:rsidRPr="008A5A1C">
        <w:rPr>
          <w:b/>
        </w:rPr>
        <w:t xml:space="preserve">, </w:t>
      </w:r>
    </w:p>
    <w:p w:rsidR="00B0209E" w:rsidRPr="008A5A1C" w:rsidRDefault="00B0209E" w:rsidP="00B0209E">
      <w:pPr>
        <w:jc w:val="center"/>
        <w:rPr>
          <w:b/>
        </w:rPr>
      </w:pPr>
      <w:r w:rsidRPr="008A5A1C">
        <w:rPr>
          <w:b/>
        </w:rPr>
        <w:t xml:space="preserve">город Омутнинск, Омутнинский район, Кировская область </w:t>
      </w:r>
    </w:p>
    <w:p w:rsidR="00B0209E" w:rsidRPr="008A5A1C" w:rsidRDefault="00B0209E" w:rsidP="00B0209E">
      <w:pPr>
        <w:ind w:left="-709" w:firstLine="708"/>
        <w:jc w:val="both"/>
        <w:rPr>
          <w:sz w:val="26"/>
          <w:szCs w:val="26"/>
        </w:rPr>
      </w:pPr>
    </w:p>
    <w:p w:rsidR="00B0209E" w:rsidRPr="008A5A1C" w:rsidRDefault="00B0209E" w:rsidP="00B0209E">
      <w:pPr>
        <w:ind w:left="-709" w:firstLine="708"/>
        <w:jc w:val="both"/>
        <w:rPr>
          <w:sz w:val="26"/>
          <w:szCs w:val="26"/>
        </w:rPr>
      </w:pPr>
      <w:r w:rsidRPr="008A5A1C">
        <w:rPr>
          <w:sz w:val="26"/>
          <w:szCs w:val="26"/>
        </w:rPr>
        <w:t>В соответствии со  статьями 42, 43, 45, 46 Градостроительного кодекса Российской Федерации,  пунктом 20 части 1 статьи 14 Федерального закона «Об общих принципах организации местного самоуправления в Российской Федерации, рассмотрев заявление Рыжакова Андрея Ивановича, администрация муниципального образования Омутнинское городское поселение, Омутнинского района Кировской области, ПОСТАНОВЛ</w:t>
      </w:r>
      <w:r w:rsidRPr="008A5A1C">
        <w:rPr>
          <w:sz w:val="26"/>
          <w:szCs w:val="26"/>
        </w:rPr>
        <w:t>Я</w:t>
      </w:r>
      <w:r w:rsidRPr="008A5A1C">
        <w:rPr>
          <w:sz w:val="26"/>
          <w:szCs w:val="26"/>
        </w:rPr>
        <w:t>ЕТ:</w:t>
      </w:r>
    </w:p>
    <w:p w:rsidR="00B0209E" w:rsidRPr="008A5A1C" w:rsidRDefault="00B0209E" w:rsidP="00B0209E">
      <w:pPr>
        <w:ind w:left="-709"/>
        <w:jc w:val="both"/>
        <w:rPr>
          <w:sz w:val="26"/>
          <w:szCs w:val="26"/>
        </w:rPr>
      </w:pPr>
      <w:r w:rsidRPr="008A5A1C">
        <w:rPr>
          <w:sz w:val="26"/>
          <w:szCs w:val="26"/>
        </w:rPr>
        <w:t xml:space="preserve">           1. Разрешить  Рыжакову  А.И. подготовку документации по планировке территории  (проекта планировки, проекта межевания) по</w:t>
      </w:r>
      <w:r w:rsidRPr="008A5A1C">
        <w:rPr>
          <w:b/>
          <w:sz w:val="26"/>
          <w:szCs w:val="26"/>
        </w:rPr>
        <w:t xml:space="preserve"> </w:t>
      </w:r>
      <w:r w:rsidRPr="008A5A1C">
        <w:rPr>
          <w:sz w:val="26"/>
          <w:szCs w:val="26"/>
        </w:rPr>
        <w:t>переносу красной линии застройки по  кадастровому кварталу 43:22:310114</w:t>
      </w:r>
      <w:r w:rsidRPr="008A5A1C">
        <w:rPr>
          <w:b/>
          <w:sz w:val="26"/>
          <w:szCs w:val="26"/>
        </w:rPr>
        <w:t xml:space="preserve"> </w:t>
      </w:r>
      <w:r w:rsidRPr="008A5A1C">
        <w:rPr>
          <w:sz w:val="26"/>
          <w:szCs w:val="26"/>
        </w:rPr>
        <w:t xml:space="preserve"> вдоль улицы Новая, Кировская область, Омутни</w:t>
      </w:r>
      <w:r w:rsidRPr="008A5A1C">
        <w:rPr>
          <w:sz w:val="26"/>
          <w:szCs w:val="26"/>
        </w:rPr>
        <w:t>н</w:t>
      </w:r>
      <w:r w:rsidRPr="008A5A1C">
        <w:rPr>
          <w:sz w:val="26"/>
          <w:szCs w:val="26"/>
        </w:rPr>
        <w:t>ский район, г. Омутнинск</w:t>
      </w:r>
    </w:p>
    <w:p w:rsidR="00B0209E" w:rsidRPr="008A5A1C" w:rsidRDefault="00B0209E" w:rsidP="00B0209E">
      <w:pPr>
        <w:ind w:left="-709" w:firstLine="708"/>
        <w:jc w:val="both"/>
        <w:rPr>
          <w:sz w:val="26"/>
          <w:szCs w:val="26"/>
        </w:rPr>
      </w:pPr>
      <w:r w:rsidRPr="008A5A1C">
        <w:rPr>
          <w:sz w:val="26"/>
          <w:szCs w:val="26"/>
        </w:rPr>
        <w:t>2. Предложить Рыжакову А.И.:</w:t>
      </w:r>
    </w:p>
    <w:p w:rsidR="00B0209E" w:rsidRPr="008A5A1C" w:rsidRDefault="00B0209E" w:rsidP="00B0209E">
      <w:pPr>
        <w:ind w:left="-709" w:firstLine="708"/>
        <w:jc w:val="both"/>
        <w:rPr>
          <w:sz w:val="26"/>
          <w:szCs w:val="26"/>
        </w:rPr>
      </w:pPr>
      <w:r w:rsidRPr="008A5A1C">
        <w:rPr>
          <w:sz w:val="26"/>
          <w:szCs w:val="26"/>
        </w:rPr>
        <w:t xml:space="preserve">2.1. До начала подготовки документации по планировке территории представить на согласование в администрацию Омутнинского городского поселения задание на подготовку документации по подготовке территории, содержащее порядок, сроки подготовки и  состав документации по планировке территории. </w:t>
      </w:r>
    </w:p>
    <w:p w:rsidR="00B0209E" w:rsidRPr="008A5A1C" w:rsidRDefault="00B0209E" w:rsidP="00B0209E">
      <w:pPr>
        <w:ind w:left="-709" w:firstLine="708"/>
        <w:jc w:val="both"/>
        <w:rPr>
          <w:sz w:val="26"/>
          <w:szCs w:val="26"/>
        </w:rPr>
      </w:pPr>
      <w:r w:rsidRPr="008A5A1C">
        <w:rPr>
          <w:sz w:val="26"/>
          <w:szCs w:val="26"/>
        </w:rPr>
        <w:t>2.2. Представить подготовленную документацию по планировке территории в а</w:t>
      </w:r>
      <w:r w:rsidRPr="008A5A1C">
        <w:rPr>
          <w:sz w:val="26"/>
          <w:szCs w:val="26"/>
        </w:rPr>
        <w:t>д</w:t>
      </w:r>
      <w:r w:rsidRPr="008A5A1C">
        <w:rPr>
          <w:sz w:val="26"/>
          <w:szCs w:val="26"/>
        </w:rPr>
        <w:t>министрацию Омутнинского городского поселения на проверку и для последующего утверждения.</w:t>
      </w:r>
    </w:p>
    <w:p w:rsidR="00B0209E" w:rsidRPr="008A5A1C" w:rsidRDefault="00B0209E" w:rsidP="00B0209E">
      <w:pPr>
        <w:ind w:left="-709" w:firstLine="708"/>
        <w:jc w:val="both"/>
        <w:rPr>
          <w:sz w:val="26"/>
          <w:szCs w:val="26"/>
        </w:rPr>
      </w:pPr>
      <w:r w:rsidRPr="008A5A1C">
        <w:rPr>
          <w:sz w:val="26"/>
          <w:szCs w:val="26"/>
        </w:rPr>
        <w:t>2.3. После утверждения передать документацию по планировке территории в а</w:t>
      </w:r>
      <w:r w:rsidRPr="008A5A1C">
        <w:rPr>
          <w:sz w:val="26"/>
          <w:szCs w:val="26"/>
        </w:rPr>
        <w:t>д</w:t>
      </w:r>
      <w:r w:rsidRPr="008A5A1C">
        <w:rPr>
          <w:sz w:val="26"/>
          <w:szCs w:val="26"/>
        </w:rPr>
        <w:t>министрацию Омутнинского района для размещения в автоматизированной информац</w:t>
      </w:r>
      <w:r w:rsidRPr="008A5A1C">
        <w:rPr>
          <w:sz w:val="26"/>
          <w:szCs w:val="26"/>
        </w:rPr>
        <w:t>и</w:t>
      </w:r>
      <w:r w:rsidRPr="008A5A1C">
        <w:rPr>
          <w:sz w:val="26"/>
          <w:szCs w:val="26"/>
        </w:rPr>
        <w:t xml:space="preserve">онной системе обеспечения градостроительной деятельности. </w:t>
      </w:r>
    </w:p>
    <w:p w:rsidR="00B0209E" w:rsidRPr="008A5A1C" w:rsidRDefault="00B0209E" w:rsidP="00B0209E">
      <w:pPr>
        <w:ind w:left="-709" w:firstLine="708"/>
        <w:jc w:val="both"/>
        <w:rPr>
          <w:sz w:val="26"/>
          <w:szCs w:val="26"/>
        </w:rPr>
      </w:pPr>
      <w:r w:rsidRPr="008A5A1C">
        <w:rPr>
          <w:sz w:val="26"/>
          <w:szCs w:val="26"/>
        </w:rPr>
        <w:t xml:space="preserve"> 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8A5A1C">
        <w:rPr>
          <w:sz w:val="26"/>
          <w:szCs w:val="26"/>
        </w:rPr>
        <w:t>е</w:t>
      </w:r>
      <w:r w:rsidRPr="008A5A1C">
        <w:rPr>
          <w:sz w:val="26"/>
          <w:szCs w:val="26"/>
        </w:rPr>
        <w:t>стить на официальном сайте администрации Омутнинского городского поселения.</w:t>
      </w:r>
    </w:p>
    <w:p w:rsidR="00B0209E" w:rsidRPr="008A5A1C" w:rsidRDefault="00B0209E" w:rsidP="00B0209E">
      <w:pPr>
        <w:ind w:left="-709" w:firstLine="708"/>
        <w:jc w:val="both"/>
        <w:rPr>
          <w:sz w:val="26"/>
          <w:szCs w:val="26"/>
        </w:rPr>
      </w:pPr>
      <w:r w:rsidRPr="008A5A1C">
        <w:rPr>
          <w:sz w:val="26"/>
          <w:szCs w:val="26"/>
        </w:rPr>
        <w:t>4. Настоящее постановление вступает в силу со дня его официального опубликов</w:t>
      </w:r>
      <w:r w:rsidRPr="008A5A1C">
        <w:rPr>
          <w:sz w:val="26"/>
          <w:szCs w:val="26"/>
        </w:rPr>
        <w:t>а</w:t>
      </w:r>
      <w:r w:rsidRPr="008A5A1C">
        <w:rPr>
          <w:sz w:val="26"/>
          <w:szCs w:val="26"/>
        </w:rPr>
        <w:t xml:space="preserve">ния. </w:t>
      </w:r>
    </w:p>
    <w:p w:rsidR="00B0209E" w:rsidRPr="008A5A1C" w:rsidRDefault="00B0209E" w:rsidP="00B0209E">
      <w:pPr>
        <w:ind w:left="-709" w:firstLine="708"/>
        <w:jc w:val="both"/>
        <w:rPr>
          <w:sz w:val="26"/>
          <w:szCs w:val="26"/>
        </w:rPr>
      </w:pPr>
      <w:r w:rsidRPr="008A5A1C">
        <w:rPr>
          <w:sz w:val="26"/>
          <w:szCs w:val="26"/>
        </w:rPr>
        <w:t xml:space="preserve">5. </w:t>
      </w:r>
      <w:proofErr w:type="gramStart"/>
      <w:r w:rsidRPr="008A5A1C">
        <w:rPr>
          <w:sz w:val="26"/>
          <w:szCs w:val="26"/>
        </w:rPr>
        <w:t>Контроль за</w:t>
      </w:r>
      <w:proofErr w:type="gramEnd"/>
      <w:r w:rsidRPr="008A5A1C">
        <w:rPr>
          <w:sz w:val="26"/>
          <w:szCs w:val="26"/>
        </w:rPr>
        <w:t xml:space="preserve"> выполнением настоящего постановления оставляю за собой.</w:t>
      </w:r>
    </w:p>
    <w:p w:rsidR="00B0209E" w:rsidRPr="008A5A1C" w:rsidRDefault="00B0209E" w:rsidP="00B0209E">
      <w:pPr>
        <w:jc w:val="both"/>
        <w:rPr>
          <w:szCs w:val="28"/>
        </w:rPr>
      </w:pPr>
    </w:p>
    <w:p w:rsidR="00B0209E" w:rsidRPr="008A5A1C" w:rsidRDefault="00B0209E" w:rsidP="00B0209E">
      <w:pPr>
        <w:jc w:val="both"/>
        <w:rPr>
          <w:szCs w:val="28"/>
        </w:rPr>
      </w:pPr>
    </w:p>
    <w:p w:rsidR="00B0209E" w:rsidRPr="008A5A1C" w:rsidRDefault="00B0209E" w:rsidP="00B0209E">
      <w:pPr>
        <w:ind w:left="-709"/>
        <w:jc w:val="both"/>
        <w:rPr>
          <w:szCs w:val="28"/>
        </w:rPr>
      </w:pPr>
      <w:proofErr w:type="spellStart"/>
      <w:r w:rsidRPr="008A5A1C">
        <w:rPr>
          <w:szCs w:val="28"/>
        </w:rPr>
        <w:t>И.о</w:t>
      </w:r>
      <w:proofErr w:type="spellEnd"/>
      <w:r w:rsidRPr="008A5A1C">
        <w:rPr>
          <w:szCs w:val="28"/>
        </w:rPr>
        <w:t xml:space="preserve">. главы администрации </w:t>
      </w:r>
    </w:p>
    <w:p w:rsidR="00B0209E" w:rsidRPr="008A5A1C" w:rsidRDefault="00B0209E" w:rsidP="00B0209E">
      <w:pPr>
        <w:ind w:left="-709"/>
        <w:rPr>
          <w:szCs w:val="28"/>
        </w:rPr>
      </w:pPr>
      <w:r w:rsidRPr="008A5A1C">
        <w:rPr>
          <w:szCs w:val="28"/>
        </w:rPr>
        <w:t>Омутнинского городского поселения              С.Г. Уткин</w:t>
      </w:r>
    </w:p>
    <w:p w:rsidR="00B0209E" w:rsidRPr="008A5A1C" w:rsidRDefault="00B0209E" w:rsidP="00B0209E">
      <w:pPr>
        <w:rPr>
          <w:szCs w:val="28"/>
        </w:rPr>
      </w:pPr>
    </w:p>
    <w:p w:rsidR="005C259D" w:rsidRDefault="005C259D" w:rsidP="00A40011">
      <w:pPr>
        <w:ind w:left="-567" w:right="140"/>
        <w:jc w:val="center"/>
        <w:rPr>
          <w:b/>
          <w:sz w:val="28"/>
          <w:szCs w:val="28"/>
        </w:rPr>
      </w:pPr>
    </w:p>
    <w:p w:rsidR="00A51737" w:rsidRPr="00A51737" w:rsidRDefault="00A51737" w:rsidP="00A51737">
      <w:pPr>
        <w:ind w:left="-567"/>
        <w:jc w:val="center"/>
        <w:rPr>
          <w:b/>
          <w:sz w:val="28"/>
          <w:szCs w:val="28"/>
        </w:rPr>
      </w:pPr>
      <w:r w:rsidRPr="00A51737">
        <w:rPr>
          <w:b/>
          <w:sz w:val="28"/>
          <w:szCs w:val="28"/>
        </w:rPr>
        <w:lastRenderedPageBreak/>
        <w:t>АДМИНИСТРАЦИЯ</w:t>
      </w:r>
    </w:p>
    <w:p w:rsidR="00A51737" w:rsidRPr="00A51737" w:rsidRDefault="00A51737" w:rsidP="00A51737">
      <w:pPr>
        <w:ind w:left="-567"/>
        <w:jc w:val="center"/>
        <w:rPr>
          <w:b/>
          <w:sz w:val="28"/>
          <w:szCs w:val="28"/>
        </w:rPr>
      </w:pPr>
      <w:r w:rsidRPr="00A51737">
        <w:rPr>
          <w:b/>
          <w:sz w:val="28"/>
          <w:szCs w:val="28"/>
        </w:rPr>
        <w:t>МУНИЦИПАЛЬНОГО ОБРАЗОВАНИЯ</w:t>
      </w:r>
    </w:p>
    <w:p w:rsidR="00A51737" w:rsidRPr="00A51737" w:rsidRDefault="00A51737" w:rsidP="00A51737">
      <w:pPr>
        <w:ind w:left="-567"/>
        <w:jc w:val="center"/>
        <w:rPr>
          <w:b/>
          <w:sz w:val="28"/>
          <w:szCs w:val="28"/>
        </w:rPr>
      </w:pPr>
      <w:r w:rsidRPr="00A51737">
        <w:rPr>
          <w:b/>
          <w:sz w:val="28"/>
          <w:szCs w:val="28"/>
        </w:rPr>
        <w:t>ОМУТНИНСКОЕ ГОРОДСКОЕ ПОСЕЛЕНИЕ</w:t>
      </w:r>
    </w:p>
    <w:p w:rsidR="00A51737" w:rsidRPr="00A51737" w:rsidRDefault="00A51737" w:rsidP="00A51737">
      <w:pPr>
        <w:ind w:left="-567"/>
        <w:jc w:val="center"/>
        <w:rPr>
          <w:b/>
          <w:sz w:val="28"/>
          <w:szCs w:val="28"/>
        </w:rPr>
      </w:pPr>
      <w:r w:rsidRPr="00A51737">
        <w:rPr>
          <w:b/>
          <w:sz w:val="28"/>
          <w:szCs w:val="28"/>
        </w:rPr>
        <w:t>ОМУТНИНСКОГО РАЙОНА КИРОВСКОЙ ОБЛАСТИ</w:t>
      </w:r>
    </w:p>
    <w:p w:rsidR="00A51737" w:rsidRPr="00A51737" w:rsidRDefault="00A51737" w:rsidP="00A51737">
      <w:pPr>
        <w:ind w:left="-567"/>
        <w:jc w:val="center"/>
        <w:rPr>
          <w:b/>
          <w:sz w:val="28"/>
          <w:szCs w:val="28"/>
        </w:rPr>
      </w:pPr>
    </w:p>
    <w:p w:rsidR="00A51737" w:rsidRPr="00A51737" w:rsidRDefault="00A51737" w:rsidP="00A51737">
      <w:pPr>
        <w:ind w:left="-567"/>
        <w:jc w:val="center"/>
        <w:rPr>
          <w:b/>
          <w:sz w:val="32"/>
          <w:szCs w:val="32"/>
        </w:rPr>
      </w:pPr>
      <w:r w:rsidRPr="00A51737">
        <w:rPr>
          <w:b/>
          <w:sz w:val="32"/>
          <w:szCs w:val="32"/>
        </w:rPr>
        <w:t>ПОСТАНОВЛЕНИЕ</w:t>
      </w:r>
    </w:p>
    <w:p w:rsidR="00A51737" w:rsidRPr="00A51737" w:rsidRDefault="00A51737" w:rsidP="00A51737">
      <w:pPr>
        <w:ind w:left="-567"/>
        <w:rPr>
          <w:sz w:val="28"/>
          <w:szCs w:val="28"/>
        </w:rPr>
      </w:pPr>
    </w:p>
    <w:p w:rsidR="00A51737" w:rsidRPr="00A51737" w:rsidRDefault="00A51737" w:rsidP="00700621">
      <w:pPr>
        <w:ind w:left="-567"/>
        <w:jc w:val="center"/>
        <w:rPr>
          <w:sz w:val="28"/>
          <w:szCs w:val="28"/>
        </w:rPr>
      </w:pPr>
      <w:r w:rsidRPr="00A51737">
        <w:rPr>
          <w:sz w:val="28"/>
          <w:szCs w:val="28"/>
        </w:rPr>
        <w:t>27.12.2023</w:t>
      </w:r>
      <w:r w:rsidRPr="00A51737">
        <w:rPr>
          <w:sz w:val="28"/>
          <w:szCs w:val="28"/>
        </w:rPr>
        <w:tab/>
      </w:r>
      <w:r w:rsidRPr="00A51737">
        <w:rPr>
          <w:sz w:val="28"/>
          <w:szCs w:val="28"/>
        </w:rPr>
        <w:tab/>
      </w:r>
      <w:r w:rsidRPr="00A51737">
        <w:rPr>
          <w:sz w:val="28"/>
          <w:szCs w:val="28"/>
        </w:rPr>
        <w:tab/>
      </w:r>
      <w:r w:rsidRPr="00A51737">
        <w:rPr>
          <w:sz w:val="28"/>
          <w:szCs w:val="28"/>
        </w:rPr>
        <w:tab/>
      </w:r>
      <w:r w:rsidRPr="00A51737">
        <w:rPr>
          <w:sz w:val="28"/>
          <w:szCs w:val="28"/>
        </w:rPr>
        <w:tab/>
      </w:r>
      <w:r w:rsidRPr="00A51737">
        <w:rPr>
          <w:sz w:val="28"/>
          <w:szCs w:val="28"/>
        </w:rPr>
        <w:tab/>
      </w:r>
      <w:r w:rsidRPr="00A51737">
        <w:rPr>
          <w:sz w:val="28"/>
          <w:szCs w:val="28"/>
        </w:rPr>
        <w:tab/>
      </w:r>
      <w:r w:rsidRPr="00A51737">
        <w:rPr>
          <w:sz w:val="28"/>
          <w:szCs w:val="28"/>
        </w:rPr>
        <w:tab/>
        <w:t xml:space="preserve">                         </w:t>
      </w:r>
      <w:r w:rsidR="00700621">
        <w:rPr>
          <w:sz w:val="28"/>
          <w:szCs w:val="28"/>
        </w:rPr>
        <w:tab/>
      </w:r>
      <w:r w:rsidRPr="00A51737">
        <w:rPr>
          <w:sz w:val="28"/>
          <w:szCs w:val="28"/>
        </w:rPr>
        <w:t xml:space="preserve">  № 1138</w:t>
      </w:r>
    </w:p>
    <w:p w:rsidR="00A51737" w:rsidRPr="00A51737" w:rsidRDefault="00A51737" w:rsidP="00A51737">
      <w:pPr>
        <w:ind w:left="-567"/>
        <w:jc w:val="center"/>
        <w:rPr>
          <w:sz w:val="28"/>
          <w:szCs w:val="28"/>
        </w:rPr>
      </w:pPr>
      <w:r w:rsidRPr="00A51737">
        <w:rPr>
          <w:sz w:val="28"/>
          <w:szCs w:val="28"/>
        </w:rPr>
        <w:t>г. Омутнинск</w:t>
      </w:r>
    </w:p>
    <w:p w:rsidR="00A51737" w:rsidRPr="00A51737" w:rsidRDefault="00A51737" w:rsidP="00A51737">
      <w:pPr>
        <w:ind w:left="-567"/>
        <w:rPr>
          <w:b/>
          <w:sz w:val="48"/>
          <w:szCs w:val="48"/>
        </w:rPr>
      </w:pPr>
    </w:p>
    <w:p w:rsidR="00A51737" w:rsidRDefault="00A51737" w:rsidP="00A51737">
      <w:pPr>
        <w:ind w:left="-567"/>
        <w:jc w:val="center"/>
        <w:rPr>
          <w:b/>
          <w:sz w:val="28"/>
          <w:szCs w:val="28"/>
        </w:rPr>
      </w:pPr>
      <w:r>
        <w:rPr>
          <w:b/>
          <w:sz w:val="28"/>
          <w:szCs w:val="28"/>
        </w:rPr>
        <w:t xml:space="preserve">О внесении изменений </w:t>
      </w:r>
      <w:r w:rsidRPr="00A51737">
        <w:rPr>
          <w:b/>
          <w:sz w:val="28"/>
          <w:szCs w:val="28"/>
        </w:rPr>
        <w:t xml:space="preserve">в постановление </w:t>
      </w:r>
    </w:p>
    <w:p w:rsidR="00A51737" w:rsidRPr="00A51737" w:rsidRDefault="00A51737" w:rsidP="00A51737">
      <w:pPr>
        <w:ind w:left="-567"/>
        <w:jc w:val="center"/>
        <w:rPr>
          <w:b/>
          <w:sz w:val="28"/>
          <w:szCs w:val="28"/>
        </w:rPr>
      </w:pPr>
      <w:r w:rsidRPr="00A51737">
        <w:rPr>
          <w:b/>
          <w:sz w:val="28"/>
          <w:szCs w:val="28"/>
        </w:rPr>
        <w:t xml:space="preserve">администрации Омутнинского городского поселения </w:t>
      </w:r>
    </w:p>
    <w:p w:rsidR="00A51737" w:rsidRPr="00A51737" w:rsidRDefault="00A51737" w:rsidP="00A51737">
      <w:pPr>
        <w:ind w:left="-567"/>
        <w:jc w:val="center"/>
        <w:rPr>
          <w:b/>
          <w:sz w:val="28"/>
          <w:szCs w:val="28"/>
        </w:rPr>
      </w:pPr>
      <w:r w:rsidRPr="00A51737">
        <w:rPr>
          <w:b/>
          <w:sz w:val="28"/>
          <w:szCs w:val="28"/>
        </w:rPr>
        <w:t>от 06.08.2020 г. № 566</w:t>
      </w:r>
    </w:p>
    <w:p w:rsidR="00A51737" w:rsidRPr="00A51737" w:rsidRDefault="00A51737" w:rsidP="00A51737">
      <w:pPr>
        <w:ind w:left="-567"/>
        <w:jc w:val="center"/>
        <w:rPr>
          <w:b/>
          <w:sz w:val="48"/>
          <w:szCs w:val="48"/>
        </w:rPr>
      </w:pPr>
    </w:p>
    <w:p w:rsidR="00A51737" w:rsidRPr="00A51737" w:rsidRDefault="00A51737" w:rsidP="00A51737">
      <w:pPr>
        <w:ind w:left="-567" w:firstLine="708"/>
        <w:jc w:val="both"/>
        <w:rPr>
          <w:sz w:val="26"/>
          <w:szCs w:val="26"/>
        </w:rPr>
      </w:pPr>
      <w:proofErr w:type="gramStart"/>
      <w:r w:rsidRPr="00A51737">
        <w:rPr>
          <w:sz w:val="26"/>
          <w:szCs w:val="26"/>
        </w:rPr>
        <w:t xml:space="preserve">В соответствии со </w:t>
      </w:r>
      <w:r w:rsidRPr="00A51737">
        <w:rPr>
          <w:rFonts w:ascii="Arial" w:hAnsi="Arial" w:cs="Arial"/>
          <w:color w:val="2D2D2D"/>
          <w:spacing w:val="2"/>
          <w:sz w:val="26"/>
          <w:szCs w:val="26"/>
          <w:shd w:val="clear" w:color="auto" w:fill="FFFFFF"/>
        </w:rPr>
        <w:t xml:space="preserve"> </w:t>
      </w:r>
      <w:r w:rsidRPr="00A51737">
        <w:rPr>
          <w:spacing w:val="2"/>
          <w:sz w:val="26"/>
          <w:szCs w:val="26"/>
          <w:shd w:val="clear" w:color="auto" w:fill="FFFFFF"/>
        </w:rPr>
        <w:t>ст. 14</w:t>
      </w:r>
      <w:r w:rsidRPr="00A51737">
        <w:rPr>
          <w:rStyle w:val="apple-converted-space"/>
          <w:spacing w:val="2"/>
          <w:sz w:val="26"/>
          <w:szCs w:val="26"/>
          <w:shd w:val="clear" w:color="auto" w:fill="FFFFFF"/>
        </w:rPr>
        <w:t> </w:t>
      </w:r>
      <w:r w:rsidRPr="00A51737">
        <w:rPr>
          <w:spacing w:val="2"/>
          <w:sz w:val="26"/>
          <w:szCs w:val="26"/>
          <w:shd w:val="clear" w:color="auto" w:fill="FFFFFF"/>
        </w:rPr>
        <w:t>Федерального</w:t>
      </w:r>
      <w:r w:rsidRPr="00A51737">
        <w:rPr>
          <w:sz w:val="26"/>
          <w:szCs w:val="26"/>
        </w:rPr>
        <w:t xml:space="preserve"> закона от 06.10.2003 № 131 «Об общих принц</w:t>
      </w:r>
      <w:r w:rsidRPr="00A51737">
        <w:rPr>
          <w:sz w:val="26"/>
          <w:szCs w:val="26"/>
        </w:rPr>
        <w:t>и</w:t>
      </w:r>
      <w:r w:rsidRPr="00A51737">
        <w:rPr>
          <w:sz w:val="26"/>
          <w:szCs w:val="26"/>
        </w:rPr>
        <w:t xml:space="preserve">пах организации местного самоуправления в Российской Федерации», </w:t>
      </w:r>
      <w:r w:rsidRPr="00A51737">
        <w:rPr>
          <w:spacing w:val="2"/>
          <w:sz w:val="26"/>
          <w:szCs w:val="26"/>
          <w:shd w:val="clear" w:color="auto" w:fill="FFFFFF"/>
        </w:rPr>
        <w:t>п. 3 ст. 8</w:t>
      </w:r>
      <w:r w:rsidRPr="00A51737">
        <w:rPr>
          <w:rStyle w:val="apple-converted-space"/>
          <w:spacing w:val="2"/>
          <w:sz w:val="26"/>
          <w:szCs w:val="26"/>
          <w:shd w:val="clear" w:color="auto" w:fill="FFFFFF"/>
        </w:rPr>
        <w:t> </w:t>
      </w:r>
      <w:r w:rsidRPr="00A51737">
        <w:rPr>
          <w:spacing w:val="2"/>
          <w:sz w:val="26"/>
          <w:szCs w:val="26"/>
          <w:shd w:val="clear" w:color="auto" w:fill="FFFFFF"/>
        </w:rPr>
        <w:t>Федерального закона от 24.06.1998  N 89-ФЗ «Об отходах производства и потребл</w:t>
      </w:r>
      <w:r w:rsidRPr="00A51737">
        <w:rPr>
          <w:spacing w:val="2"/>
          <w:sz w:val="26"/>
          <w:szCs w:val="26"/>
          <w:shd w:val="clear" w:color="auto" w:fill="FFFFFF"/>
        </w:rPr>
        <w:t>е</w:t>
      </w:r>
      <w:r w:rsidRPr="00A51737">
        <w:rPr>
          <w:spacing w:val="2"/>
          <w:sz w:val="26"/>
          <w:szCs w:val="26"/>
          <w:shd w:val="clear" w:color="auto" w:fill="FFFFFF"/>
        </w:rPr>
        <w:t>ния</w:t>
      </w:r>
      <w:r w:rsidRPr="00A51737">
        <w:rPr>
          <w:sz w:val="26"/>
          <w:szCs w:val="26"/>
        </w:rPr>
        <w:t>»</w:t>
      </w:r>
      <w:r w:rsidRPr="00A51737">
        <w:rPr>
          <w:spacing w:val="2"/>
          <w:sz w:val="26"/>
          <w:szCs w:val="26"/>
          <w:shd w:val="clear" w:color="auto" w:fill="FFFFFF"/>
        </w:rPr>
        <w:t>, Постановлением Правительства РФ от 31 августа 2018 г. № 1039 «Об утвержд</w:t>
      </w:r>
      <w:r w:rsidRPr="00A51737">
        <w:rPr>
          <w:spacing w:val="2"/>
          <w:sz w:val="26"/>
          <w:szCs w:val="26"/>
          <w:shd w:val="clear" w:color="auto" w:fill="FFFFFF"/>
        </w:rPr>
        <w:t>е</w:t>
      </w:r>
      <w:r w:rsidRPr="00A51737">
        <w:rPr>
          <w:spacing w:val="2"/>
          <w:sz w:val="26"/>
          <w:szCs w:val="26"/>
          <w:shd w:val="clear" w:color="auto" w:fill="FFFFFF"/>
        </w:rPr>
        <w:t>нии Правил обустройства мест (площадок) накопления твердых коммунальных отходов и ведения их реестра», Постановл</w:t>
      </w:r>
      <w:r w:rsidRPr="00A51737">
        <w:rPr>
          <w:spacing w:val="2"/>
          <w:sz w:val="26"/>
          <w:szCs w:val="26"/>
          <w:shd w:val="clear" w:color="auto" w:fill="FFFFFF"/>
        </w:rPr>
        <w:t>е</w:t>
      </w:r>
      <w:r w:rsidRPr="00A51737">
        <w:rPr>
          <w:spacing w:val="2"/>
          <w:sz w:val="26"/>
          <w:szCs w:val="26"/>
          <w:shd w:val="clear" w:color="auto" w:fill="FFFFFF"/>
        </w:rPr>
        <w:t>нием администрации Омутнинского</w:t>
      </w:r>
      <w:proofErr w:type="gramEnd"/>
      <w:r w:rsidRPr="00A51737">
        <w:rPr>
          <w:spacing w:val="2"/>
          <w:sz w:val="26"/>
          <w:szCs w:val="26"/>
          <w:shd w:val="clear" w:color="auto" w:fill="FFFFFF"/>
        </w:rPr>
        <w:t xml:space="preserve"> городского пос</w:t>
      </w:r>
      <w:r w:rsidRPr="00A51737">
        <w:rPr>
          <w:spacing w:val="2"/>
          <w:sz w:val="26"/>
          <w:szCs w:val="26"/>
          <w:shd w:val="clear" w:color="auto" w:fill="FFFFFF"/>
        </w:rPr>
        <w:t>е</w:t>
      </w:r>
      <w:r w:rsidRPr="00A51737">
        <w:rPr>
          <w:spacing w:val="2"/>
          <w:sz w:val="26"/>
          <w:szCs w:val="26"/>
          <w:shd w:val="clear" w:color="auto" w:fill="FFFFFF"/>
        </w:rPr>
        <w:t>ления от 20.02.2019г. № 148 «Об утверждении порядка согласования создания мест (площадок) накопления твердых комм</w:t>
      </w:r>
      <w:r w:rsidRPr="00A51737">
        <w:rPr>
          <w:spacing w:val="2"/>
          <w:sz w:val="26"/>
          <w:szCs w:val="26"/>
          <w:shd w:val="clear" w:color="auto" w:fill="FFFFFF"/>
        </w:rPr>
        <w:t>у</w:t>
      </w:r>
      <w:r w:rsidRPr="00A51737">
        <w:rPr>
          <w:spacing w:val="2"/>
          <w:sz w:val="26"/>
          <w:szCs w:val="26"/>
          <w:shd w:val="clear" w:color="auto" w:fill="FFFFFF"/>
        </w:rPr>
        <w:t>нальных отходов на территории Омутнинского городского поселения», Правилами благ</w:t>
      </w:r>
      <w:r w:rsidRPr="00A51737">
        <w:rPr>
          <w:spacing w:val="2"/>
          <w:sz w:val="26"/>
          <w:szCs w:val="26"/>
          <w:shd w:val="clear" w:color="auto" w:fill="FFFFFF"/>
        </w:rPr>
        <w:t>о</w:t>
      </w:r>
      <w:r w:rsidRPr="00A51737">
        <w:rPr>
          <w:spacing w:val="2"/>
          <w:sz w:val="26"/>
          <w:szCs w:val="26"/>
          <w:shd w:val="clear" w:color="auto" w:fill="FFFFFF"/>
        </w:rPr>
        <w:t>устройства территории муниципального обр</w:t>
      </w:r>
      <w:r w:rsidRPr="00A51737">
        <w:rPr>
          <w:spacing w:val="2"/>
          <w:sz w:val="26"/>
          <w:szCs w:val="26"/>
          <w:shd w:val="clear" w:color="auto" w:fill="FFFFFF"/>
        </w:rPr>
        <w:t>а</w:t>
      </w:r>
      <w:r w:rsidRPr="00A51737">
        <w:rPr>
          <w:spacing w:val="2"/>
          <w:sz w:val="26"/>
          <w:szCs w:val="26"/>
          <w:shd w:val="clear" w:color="auto" w:fill="FFFFFF"/>
        </w:rPr>
        <w:t>зования Омутнинское городское поселение Омутнинского района Кировской области, утвержденными решением Омутнинской горо</w:t>
      </w:r>
      <w:r w:rsidRPr="00A51737">
        <w:rPr>
          <w:spacing w:val="2"/>
          <w:sz w:val="26"/>
          <w:szCs w:val="26"/>
          <w:shd w:val="clear" w:color="auto" w:fill="FFFFFF"/>
        </w:rPr>
        <w:t>д</w:t>
      </w:r>
      <w:r w:rsidRPr="00A51737">
        <w:rPr>
          <w:spacing w:val="2"/>
          <w:sz w:val="26"/>
          <w:szCs w:val="26"/>
          <w:shd w:val="clear" w:color="auto" w:fill="FFFFFF"/>
        </w:rPr>
        <w:t>ской Думы от 31.05.2019 № 36</w:t>
      </w:r>
      <w:r w:rsidRPr="00A51737">
        <w:rPr>
          <w:sz w:val="26"/>
          <w:szCs w:val="26"/>
        </w:rPr>
        <w:t>, админ</w:t>
      </w:r>
      <w:r w:rsidRPr="00A51737">
        <w:rPr>
          <w:sz w:val="26"/>
          <w:szCs w:val="26"/>
        </w:rPr>
        <w:t>и</w:t>
      </w:r>
      <w:r w:rsidRPr="00A51737">
        <w:rPr>
          <w:sz w:val="26"/>
          <w:szCs w:val="26"/>
        </w:rPr>
        <w:t>страция Омутнинского городского поселения:</w:t>
      </w:r>
    </w:p>
    <w:p w:rsidR="00A51737" w:rsidRPr="00A51737" w:rsidRDefault="00A51737" w:rsidP="00A51737">
      <w:pPr>
        <w:ind w:left="-567"/>
        <w:jc w:val="both"/>
        <w:rPr>
          <w:sz w:val="26"/>
          <w:szCs w:val="26"/>
        </w:rPr>
      </w:pPr>
      <w:r w:rsidRPr="00A51737">
        <w:rPr>
          <w:sz w:val="26"/>
          <w:szCs w:val="26"/>
        </w:rPr>
        <w:t>1.</w:t>
      </w:r>
      <w:r w:rsidRPr="00A51737">
        <w:rPr>
          <w:sz w:val="26"/>
          <w:szCs w:val="26"/>
        </w:rPr>
        <w:tab/>
        <w:t>Внести изменения в постановление администрации Омутнинского городского п</w:t>
      </w:r>
      <w:r w:rsidRPr="00A51737">
        <w:rPr>
          <w:sz w:val="26"/>
          <w:szCs w:val="26"/>
        </w:rPr>
        <w:t>о</w:t>
      </w:r>
      <w:r w:rsidRPr="00A51737">
        <w:rPr>
          <w:sz w:val="26"/>
          <w:szCs w:val="26"/>
        </w:rPr>
        <w:t>селения от 06.08.2020г. № 566 «Об утверждении реестра и схемы мест (площадок) нако</w:t>
      </w:r>
      <w:r w:rsidRPr="00A51737">
        <w:rPr>
          <w:sz w:val="26"/>
          <w:szCs w:val="26"/>
        </w:rPr>
        <w:t>п</w:t>
      </w:r>
      <w:r w:rsidRPr="00A51737">
        <w:rPr>
          <w:sz w:val="26"/>
          <w:szCs w:val="26"/>
        </w:rPr>
        <w:t>ления твердых коммунальных отходов на территории Омутнинского городского поселения» (далее – пост</w:t>
      </w:r>
      <w:r w:rsidRPr="00A51737">
        <w:rPr>
          <w:sz w:val="26"/>
          <w:szCs w:val="26"/>
        </w:rPr>
        <w:t>а</w:t>
      </w:r>
      <w:r w:rsidRPr="00A51737">
        <w:rPr>
          <w:sz w:val="26"/>
          <w:szCs w:val="26"/>
        </w:rPr>
        <w:t>новление):</w:t>
      </w:r>
    </w:p>
    <w:p w:rsidR="00A51737" w:rsidRPr="00A51737" w:rsidRDefault="00A51737" w:rsidP="00A51737">
      <w:pPr>
        <w:ind w:left="-567" w:firstLine="708"/>
        <w:jc w:val="both"/>
        <w:rPr>
          <w:sz w:val="26"/>
          <w:szCs w:val="26"/>
        </w:rPr>
      </w:pPr>
      <w:r w:rsidRPr="00A51737">
        <w:rPr>
          <w:sz w:val="26"/>
          <w:szCs w:val="26"/>
        </w:rPr>
        <w:t>1.1. Приложение № 1 постановления изложить в новой редакции. Прилагается.</w:t>
      </w:r>
    </w:p>
    <w:p w:rsidR="00A51737" w:rsidRPr="00A51737" w:rsidRDefault="00A51737" w:rsidP="00A51737">
      <w:pPr>
        <w:ind w:left="-567" w:firstLine="708"/>
        <w:jc w:val="both"/>
        <w:rPr>
          <w:sz w:val="26"/>
          <w:szCs w:val="26"/>
        </w:rPr>
      </w:pPr>
      <w:r w:rsidRPr="00A51737">
        <w:rPr>
          <w:sz w:val="26"/>
          <w:szCs w:val="26"/>
        </w:rPr>
        <w:t>1.2. Приложение № 2 постановления изложить в новой редакции. Прилагается.</w:t>
      </w:r>
    </w:p>
    <w:p w:rsidR="00A51737" w:rsidRPr="00A51737" w:rsidRDefault="00A51737" w:rsidP="00A51737">
      <w:pPr>
        <w:ind w:left="-567" w:firstLine="708"/>
        <w:jc w:val="both"/>
        <w:rPr>
          <w:sz w:val="26"/>
          <w:szCs w:val="26"/>
        </w:rPr>
      </w:pPr>
      <w:r w:rsidRPr="00A51737">
        <w:rPr>
          <w:sz w:val="26"/>
          <w:szCs w:val="26"/>
        </w:rPr>
        <w:t>1.3. Постановление администрации Омутнинского городского поселения от 06.12.2022 г. № 1045 «О внесении изменений в постановление администрации Омутни</w:t>
      </w:r>
      <w:r w:rsidRPr="00A51737">
        <w:rPr>
          <w:sz w:val="26"/>
          <w:szCs w:val="26"/>
        </w:rPr>
        <w:t>н</w:t>
      </w:r>
      <w:r w:rsidRPr="00A51737">
        <w:rPr>
          <w:sz w:val="26"/>
          <w:szCs w:val="26"/>
        </w:rPr>
        <w:t>ского городского поселения от 06.08.2020г. № 566» признать утратившим силу.</w:t>
      </w:r>
    </w:p>
    <w:p w:rsidR="00A51737" w:rsidRPr="00A51737" w:rsidRDefault="00A51737" w:rsidP="00A51737">
      <w:pPr>
        <w:ind w:left="-567"/>
        <w:jc w:val="both"/>
        <w:rPr>
          <w:sz w:val="26"/>
          <w:szCs w:val="26"/>
        </w:rPr>
      </w:pPr>
      <w:r w:rsidRPr="00A51737">
        <w:rPr>
          <w:sz w:val="26"/>
          <w:szCs w:val="26"/>
        </w:rPr>
        <w:t>3. Опубликовать настоящее постановление в сборнике основных муниципальных прав</w:t>
      </w:r>
      <w:r w:rsidRPr="00A51737">
        <w:rPr>
          <w:sz w:val="26"/>
          <w:szCs w:val="26"/>
        </w:rPr>
        <w:t>о</w:t>
      </w:r>
      <w:r w:rsidRPr="00A51737">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A51737">
        <w:rPr>
          <w:sz w:val="26"/>
          <w:szCs w:val="26"/>
        </w:rPr>
        <w:t>е</w:t>
      </w:r>
      <w:r w:rsidRPr="00A51737">
        <w:rPr>
          <w:sz w:val="26"/>
          <w:szCs w:val="26"/>
        </w:rPr>
        <w:t>стить на офиц</w:t>
      </w:r>
      <w:r w:rsidRPr="00A51737">
        <w:rPr>
          <w:sz w:val="26"/>
          <w:szCs w:val="26"/>
        </w:rPr>
        <w:t>и</w:t>
      </w:r>
      <w:r w:rsidRPr="00A51737">
        <w:rPr>
          <w:sz w:val="26"/>
          <w:szCs w:val="26"/>
        </w:rPr>
        <w:t>альном сайте администрации Омутнинского городского поселения.</w:t>
      </w:r>
      <w:r w:rsidRPr="00A51737">
        <w:rPr>
          <w:sz w:val="26"/>
          <w:szCs w:val="26"/>
        </w:rPr>
        <w:tab/>
      </w:r>
    </w:p>
    <w:p w:rsidR="00A51737" w:rsidRPr="00A51737" w:rsidRDefault="00A51737" w:rsidP="00A51737">
      <w:pPr>
        <w:tabs>
          <w:tab w:val="left" w:pos="567"/>
        </w:tabs>
        <w:ind w:left="-567"/>
        <w:jc w:val="both"/>
        <w:rPr>
          <w:sz w:val="26"/>
          <w:szCs w:val="26"/>
        </w:rPr>
      </w:pPr>
      <w:r w:rsidRPr="00A51737">
        <w:rPr>
          <w:sz w:val="26"/>
          <w:szCs w:val="26"/>
        </w:rPr>
        <w:t>4. Настоящее постановление вступает в силу в соответствии с действующим законод</w:t>
      </w:r>
      <w:r w:rsidRPr="00A51737">
        <w:rPr>
          <w:sz w:val="26"/>
          <w:szCs w:val="26"/>
        </w:rPr>
        <w:t>а</w:t>
      </w:r>
      <w:r w:rsidRPr="00A51737">
        <w:rPr>
          <w:sz w:val="26"/>
          <w:szCs w:val="26"/>
        </w:rPr>
        <w:t>тел</w:t>
      </w:r>
      <w:r w:rsidRPr="00A51737">
        <w:rPr>
          <w:sz w:val="26"/>
          <w:szCs w:val="26"/>
        </w:rPr>
        <w:t>ь</w:t>
      </w:r>
      <w:r w:rsidRPr="00A51737">
        <w:rPr>
          <w:sz w:val="26"/>
          <w:szCs w:val="26"/>
        </w:rPr>
        <w:t>ством.</w:t>
      </w:r>
    </w:p>
    <w:p w:rsidR="00A51737" w:rsidRPr="00A51737" w:rsidRDefault="00A51737" w:rsidP="00A51737">
      <w:pPr>
        <w:tabs>
          <w:tab w:val="left" w:pos="567"/>
        </w:tabs>
        <w:ind w:left="-567"/>
        <w:jc w:val="both"/>
        <w:rPr>
          <w:sz w:val="26"/>
          <w:szCs w:val="26"/>
        </w:rPr>
      </w:pPr>
      <w:r w:rsidRPr="00A51737">
        <w:rPr>
          <w:sz w:val="26"/>
          <w:szCs w:val="26"/>
        </w:rPr>
        <w:t xml:space="preserve">5.  </w:t>
      </w:r>
      <w:proofErr w:type="gramStart"/>
      <w:r w:rsidRPr="00A51737">
        <w:rPr>
          <w:sz w:val="26"/>
          <w:szCs w:val="26"/>
        </w:rPr>
        <w:t>Контроль за</w:t>
      </w:r>
      <w:proofErr w:type="gramEnd"/>
      <w:r w:rsidRPr="00A51737">
        <w:rPr>
          <w:sz w:val="26"/>
          <w:szCs w:val="26"/>
        </w:rPr>
        <w:t xml:space="preserve"> выполнением постановления возложить на заместителя главы админ</w:t>
      </w:r>
      <w:r w:rsidRPr="00A51737">
        <w:rPr>
          <w:sz w:val="26"/>
          <w:szCs w:val="26"/>
        </w:rPr>
        <w:t>и</w:t>
      </w:r>
      <w:r w:rsidRPr="00A51737">
        <w:rPr>
          <w:sz w:val="26"/>
          <w:szCs w:val="26"/>
        </w:rPr>
        <w:t>страции Омутнинского городского поселения Уткина С. Г.</w:t>
      </w:r>
    </w:p>
    <w:p w:rsidR="00A51737" w:rsidRPr="00A51737" w:rsidRDefault="00A51737" w:rsidP="00A51737">
      <w:pPr>
        <w:ind w:left="-567"/>
        <w:jc w:val="both"/>
        <w:rPr>
          <w:sz w:val="26"/>
          <w:szCs w:val="26"/>
        </w:rPr>
      </w:pPr>
    </w:p>
    <w:p w:rsidR="00A51737" w:rsidRPr="00A51737" w:rsidRDefault="00A51737" w:rsidP="00A51737">
      <w:pPr>
        <w:ind w:left="-567"/>
        <w:rPr>
          <w:sz w:val="26"/>
          <w:szCs w:val="26"/>
        </w:rPr>
      </w:pPr>
      <w:r w:rsidRPr="00A51737">
        <w:rPr>
          <w:sz w:val="26"/>
          <w:szCs w:val="26"/>
        </w:rPr>
        <w:t>Глава администрации</w:t>
      </w:r>
    </w:p>
    <w:p w:rsidR="00A51737" w:rsidRPr="00A51737" w:rsidRDefault="00A51737" w:rsidP="00A51737">
      <w:pPr>
        <w:ind w:left="-567" w:right="140"/>
        <w:rPr>
          <w:b/>
          <w:sz w:val="26"/>
          <w:szCs w:val="26"/>
        </w:rPr>
      </w:pPr>
      <w:r w:rsidRPr="00A51737">
        <w:rPr>
          <w:sz w:val="26"/>
          <w:szCs w:val="26"/>
        </w:rPr>
        <w:t>Омутнинского городского поселения</w:t>
      </w:r>
      <w:r w:rsidRPr="00A51737">
        <w:rPr>
          <w:sz w:val="26"/>
          <w:szCs w:val="26"/>
        </w:rPr>
        <w:tab/>
        <w:t xml:space="preserve">И. В. Шаталов  </w:t>
      </w:r>
    </w:p>
    <w:p w:rsidR="00B0209E" w:rsidRPr="008A5A1C" w:rsidRDefault="00B0209E" w:rsidP="00A40011">
      <w:pPr>
        <w:ind w:left="-567" w:right="140"/>
        <w:jc w:val="center"/>
        <w:rPr>
          <w:b/>
          <w:sz w:val="28"/>
          <w:szCs w:val="28"/>
        </w:rPr>
      </w:pPr>
      <w:r w:rsidRPr="008A5A1C">
        <w:rPr>
          <w:b/>
          <w:sz w:val="28"/>
          <w:szCs w:val="28"/>
        </w:rPr>
        <w:lastRenderedPageBreak/>
        <w:t xml:space="preserve">АДМИНИСТРАЦИЯ </w:t>
      </w:r>
    </w:p>
    <w:p w:rsidR="00B0209E" w:rsidRPr="008A5A1C" w:rsidRDefault="00B0209E" w:rsidP="00A40011">
      <w:pPr>
        <w:ind w:left="-567" w:right="140"/>
        <w:jc w:val="center"/>
        <w:rPr>
          <w:b/>
          <w:sz w:val="28"/>
          <w:szCs w:val="28"/>
        </w:rPr>
      </w:pPr>
      <w:r w:rsidRPr="008A5A1C">
        <w:rPr>
          <w:b/>
          <w:sz w:val="28"/>
          <w:szCs w:val="28"/>
        </w:rPr>
        <w:t>МУНИЦИПАЛЬНОГО ОБРАЗОВАНИЯ</w:t>
      </w:r>
    </w:p>
    <w:p w:rsidR="00B0209E" w:rsidRPr="008A5A1C" w:rsidRDefault="00B0209E" w:rsidP="00A40011">
      <w:pPr>
        <w:ind w:left="-567" w:right="140"/>
        <w:jc w:val="center"/>
        <w:rPr>
          <w:b/>
          <w:sz w:val="28"/>
          <w:szCs w:val="28"/>
        </w:rPr>
      </w:pPr>
      <w:r w:rsidRPr="008A5A1C">
        <w:rPr>
          <w:b/>
          <w:sz w:val="28"/>
          <w:szCs w:val="28"/>
        </w:rPr>
        <w:t>ОМУТНИНСКОЕ ГОРОДСКОЕ ПОСЕЛЕНИЕ</w:t>
      </w:r>
    </w:p>
    <w:p w:rsidR="00B0209E" w:rsidRPr="008A5A1C" w:rsidRDefault="00B0209E" w:rsidP="00A40011">
      <w:pPr>
        <w:ind w:left="-567" w:right="140"/>
        <w:jc w:val="center"/>
        <w:rPr>
          <w:b/>
          <w:sz w:val="28"/>
          <w:szCs w:val="28"/>
        </w:rPr>
      </w:pPr>
      <w:r w:rsidRPr="008A5A1C">
        <w:rPr>
          <w:b/>
          <w:sz w:val="28"/>
          <w:szCs w:val="28"/>
        </w:rPr>
        <w:t>ОМУТНИНСКОГО РАЙОНА КИРОВСКОЙ ОБЛАСТИ</w:t>
      </w:r>
    </w:p>
    <w:p w:rsidR="00B0209E" w:rsidRPr="008A5A1C" w:rsidRDefault="00B0209E" w:rsidP="00A40011">
      <w:pPr>
        <w:ind w:left="-567" w:right="140"/>
        <w:jc w:val="center"/>
        <w:rPr>
          <w:b/>
          <w:sz w:val="36"/>
          <w:szCs w:val="36"/>
        </w:rPr>
      </w:pPr>
    </w:p>
    <w:p w:rsidR="00B0209E" w:rsidRPr="008A5A1C" w:rsidRDefault="00B0209E" w:rsidP="00A40011">
      <w:pPr>
        <w:ind w:left="-567" w:right="140"/>
        <w:jc w:val="center"/>
        <w:rPr>
          <w:b/>
          <w:sz w:val="32"/>
          <w:szCs w:val="32"/>
        </w:rPr>
      </w:pPr>
      <w:r w:rsidRPr="008A5A1C">
        <w:rPr>
          <w:b/>
          <w:sz w:val="32"/>
          <w:szCs w:val="32"/>
        </w:rPr>
        <w:t>ПОСТАНОВЛЕНИЕ</w:t>
      </w:r>
    </w:p>
    <w:p w:rsidR="00B0209E" w:rsidRPr="008A5A1C" w:rsidRDefault="00B0209E" w:rsidP="00A40011">
      <w:pPr>
        <w:ind w:left="-567" w:right="140"/>
        <w:rPr>
          <w:sz w:val="36"/>
          <w:szCs w:val="36"/>
        </w:rPr>
      </w:pPr>
    </w:p>
    <w:p w:rsidR="00B0209E" w:rsidRPr="008A5A1C" w:rsidRDefault="00B0209E" w:rsidP="00A40011">
      <w:pPr>
        <w:ind w:left="-567" w:right="140"/>
        <w:jc w:val="center"/>
        <w:rPr>
          <w:sz w:val="28"/>
          <w:szCs w:val="28"/>
        </w:rPr>
      </w:pPr>
      <w:r w:rsidRPr="008A5A1C">
        <w:rPr>
          <w:sz w:val="28"/>
          <w:szCs w:val="28"/>
        </w:rPr>
        <w:t>27.12.2023</w:t>
      </w:r>
      <w:r w:rsidRPr="008A5A1C">
        <w:rPr>
          <w:sz w:val="28"/>
          <w:szCs w:val="28"/>
        </w:rPr>
        <w:tab/>
        <w:t xml:space="preserve">  </w:t>
      </w:r>
      <w:r w:rsidRPr="008A5A1C">
        <w:rPr>
          <w:sz w:val="28"/>
          <w:szCs w:val="28"/>
        </w:rPr>
        <w:tab/>
      </w:r>
      <w:r w:rsidRPr="008A5A1C">
        <w:rPr>
          <w:sz w:val="28"/>
          <w:szCs w:val="28"/>
        </w:rPr>
        <w:tab/>
      </w:r>
      <w:r w:rsidRPr="008A5A1C">
        <w:rPr>
          <w:sz w:val="28"/>
          <w:szCs w:val="28"/>
        </w:rPr>
        <w:tab/>
        <w:t xml:space="preserve">                                         </w:t>
      </w:r>
      <w:r w:rsidRPr="008A5A1C">
        <w:rPr>
          <w:sz w:val="28"/>
          <w:szCs w:val="28"/>
        </w:rPr>
        <w:tab/>
      </w:r>
      <w:r w:rsidRPr="008A5A1C">
        <w:rPr>
          <w:sz w:val="28"/>
          <w:szCs w:val="28"/>
        </w:rPr>
        <w:tab/>
        <w:t xml:space="preserve"> № 1140</w:t>
      </w:r>
    </w:p>
    <w:p w:rsidR="00B0209E" w:rsidRPr="008A5A1C" w:rsidRDefault="00B0209E" w:rsidP="00A40011">
      <w:pPr>
        <w:ind w:left="-567" w:right="140"/>
        <w:jc w:val="center"/>
        <w:rPr>
          <w:sz w:val="28"/>
          <w:szCs w:val="28"/>
        </w:rPr>
      </w:pPr>
      <w:r w:rsidRPr="008A5A1C">
        <w:rPr>
          <w:sz w:val="28"/>
          <w:szCs w:val="28"/>
        </w:rPr>
        <w:t>г. Омутнинск</w:t>
      </w:r>
    </w:p>
    <w:p w:rsidR="00B0209E" w:rsidRPr="008A5A1C" w:rsidRDefault="00B0209E" w:rsidP="00A40011">
      <w:pPr>
        <w:ind w:left="-567" w:right="140"/>
        <w:jc w:val="center"/>
        <w:rPr>
          <w:sz w:val="28"/>
          <w:szCs w:val="28"/>
        </w:rPr>
      </w:pPr>
    </w:p>
    <w:p w:rsidR="00B0209E" w:rsidRPr="008A5A1C" w:rsidRDefault="00B0209E" w:rsidP="00A40011">
      <w:pPr>
        <w:ind w:left="-567" w:right="140"/>
        <w:jc w:val="center"/>
        <w:rPr>
          <w:b/>
          <w:sz w:val="28"/>
          <w:szCs w:val="28"/>
        </w:rPr>
      </w:pPr>
      <w:r w:rsidRPr="008A5A1C">
        <w:rPr>
          <w:b/>
          <w:sz w:val="28"/>
          <w:szCs w:val="28"/>
        </w:rPr>
        <w:t xml:space="preserve">О внесении изменений в постановление администрации Омутнинского городского поселения от 02.03.2023 № 174 </w:t>
      </w:r>
    </w:p>
    <w:p w:rsidR="00B0209E" w:rsidRPr="008A5A1C" w:rsidRDefault="00B0209E" w:rsidP="00A40011">
      <w:pPr>
        <w:ind w:left="-567" w:right="140"/>
        <w:jc w:val="center"/>
        <w:rPr>
          <w:b/>
          <w:sz w:val="28"/>
          <w:szCs w:val="28"/>
        </w:rPr>
      </w:pPr>
    </w:p>
    <w:p w:rsidR="00B0209E" w:rsidRPr="008A5A1C" w:rsidRDefault="00B0209E" w:rsidP="00A40011">
      <w:pPr>
        <w:ind w:left="-567" w:right="142" w:firstLine="709"/>
        <w:jc w:val="both"/>
      </w:pPr>
      <w:proofErr w:type="gramStart"/>
      <w:r w:rsidRPr="008A5A1C">
        <w:t>В соответствии со статьей 14.1 Федерального закона от 06.10.2003 № 131-ФЗ «Об о</w:t>
      </w:r>
      <w:r w:rsidRPr="008A5A1C">
        <w:t>б</w:t>
      </w:r>
      <w:r w:rsidRPr="008A5A1C">
        <w:t>щих принципах организации местного самоуправления в Российской Федерации», частью 6.1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w:t>
      </w:r>
      <w:r w:rsidRPr="008A5A1C">
        <w:t>а</w:t>
      </w:r>
      <w:r w:rsidRPr="008A5A1C">
        <w:t xml:space="preserve">ции», статьей 8.1 Устава Омутнинского городского поселения администрация Омутнинского городского поселения ПОСТАНОВЛЯЕТ: </w:t>
      </w:r>
      <w:proofErr w:type="gramEnd"/>
    </w:p>
    <w:p w:rsidR="00B0209E" w:rsidRPr="008A5A1C" w:rsidRDefault="00B0209E" w:rsidP="00A40011">
      <w:pPr>
        <w:ind w:left="-567" w:right="142" w:firstLine="720"/>
        <w:jc w:val="both"/>
      </w:pPr>
      <w:r w:rsidRPr="008A5A1C">
        <w:t>1. Приложение № 1 постановления администрации Омутнинского городского посел</w:t>
      </w:r>
      <w:r w:rsidRPr="008A5A1C">
        <w:t>е</w:t>
      </w:r>
      <w:r w:rsidRPr="008A5A1C">
        <w:t>ния от 02.03.2023 № 174 «Об утверждении перечня мест для выгула домашних животных на территории Омутнинского городского поселения» изложить в новой редакции. Прилагается.</w:t>
      </w:r>
    </w:p>
    <w:p w:rsidR="00B0209E" w:rsidRPr="008A5A1C" w:rsidRDefault="00B0209E" w:rsidP="00A40011">
      <w:pPr>
        <w:ind w:left="-567" w:right="142" w:firstLine="709"/>
        <w:jc w:val="both"/>
      </w:pPr>
      <w:r w:rsidRPr="008A5A1C">
        <w:t>3. Опубликовать настоящее постановление в сборнике основных муниципальных пр</w:t>
      </w:r>
      <w:r w:rsidRPr="008A5A1C">
        <w:t>а</w:t>
      </w:r>
      <w:r w:rsidRPr="008A5A1C">
        <w:t>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B0209E" w:rsidRPr="008A5A1C" w:rsidRDefault="00B0209E" w:rsidP="00A40011">
      <w:pPr>
        <w:ind w:left="-567" w:right="142" w:firstLine="709"/>
        <w:jc w:val="both"/>
      </w:pPr>
      <w:r w:rsidRPr="008A5A1C">
        <w:t>4. Настоящее постановление вступает в силу в соответствии с действующим законод</w:t>
      </w:r>
      <w:r w:rsidRPr="008A5A1C">
        <w:t>а</w:t>
      </w:r>
      <w:r w:rsidRPr="008A5A1C">
        <w:t>тельством.</w:t>
      </w:r>
    </w:p>
    <w:p w:rsidR="00A40011" w:rsidRPr="008A5A1C" w:rsidRDefault="00A40011" w:rsidP="00A40011">
      <w:pPr>
        <w:pStyle w:val="20"/>
        <w:tabs>
          <w:tab w:val="left" w:pos="1455"/>
          <w:tab w:val="center" w:pos="4323"/>
        </w:tabs>
        <w:ind w:left="0" w:right="142"/>
        <w:jc w:val="left"/>
        <w:rPr>
          <w:b w:val="0"/>
          <w:szCs w:val="24"/>
        </w:rPr>
      </w:pPr>
    </w:p>
    <w:p w:rsidR="00A40011" w:rsidRPr="008A5A1C" w:rsidRDefault="00A40011" w:rsidP="00A40011">
      <w:pPr>
        <w:pStyle w:val="20"/>
        <w:tabs>
          <w:tab w:val="left" w:pos="1455"/>
          <w:tab w:val="center" w:pos="4323"/>
        </w:tabs>
        <w:ind w:left="0" w:right="142"/>
        <w:jc w:val="left"/>
        <w:rPr>
          <w:b w:val="0"/>
          <w:szCs w:val="24"/>
        </w:rPr>
      </w:pPr>
    </w:p>
    <w:p w:rsidR="00B0209E" w:rsidRPr="008A5A1C" w:rsidRDefault="00B0209E" w:rsidP="00A40011">
      <w:pPr>
        <w:pStyle w:val="20"/>
        <w:tabs>
          <w:tab w:val="left" w:pos="1455"/>
          <w:tab w:val="center" w:pos="4323"/>
        </w:tabs>
        <w:ind w:left="-567" w:right="142"/>
        <w:jc w:val="left"/>
        <w:rPr>
          <w:b w:val="0"/>
          <w:szCs w:val="24"/>
        </w:rPr>
      </w:pPr>
      <w:proofErr w:type="spellStart"/>
      <w:r w:rsidRPr="008A5A1C">
        <w:rPr>
          <w:b w:val="0"/>
          <w:szCs w:val="24"/>
        </w:rPr>
        <w:t>И.о</w:t>
      </w:r>
      <w:proofErr w:type="spellEnd"/>
      <w:r w:rsidRPr="008A5A1C">
        <w:rPr>
          <w:b w:val="0"/>
          <w:szCs w:val="24"/>
        </w:rPr>
        <w:t>. главы администрации</w:t>
      </w:r>
    </w:p>
    <w:p w:rsidR="00B0209E" w:rsidRPr="008A5A1C" w:rsidRDefault="00B0209E" w:rsidP="00A40011">
      <w:pPr>
        <w:ind w:left="-567" w:right="142"/>
      </w:pPr>
      <w:r w:rsidRPr="008A5A1C">
        <w:t>Омутнинского городского поселения                С.Г. Уткин</w:t>
      </w:r>
    </w:p>
    <w:p w:rsidR="00B0209E" w:rsidRDefault="00D847AE" w:rsidP="00D847AE">
      <w:pPr>
        <w:tabs>
          <w:tab w:val="left" w:pos="7031"/>
        </w:tabs>
        <w:rPr>
          <w:sz w:val="28"/>
          <w:szCs w:val="28"/>
        </w:rPr>
      </w:pPr>
      <w:r>
        <w:rPr>
          <w:sz w:val="28"/>
          <w:szCs w:val="28"/>
        </w:rPr>
        <w:tab/>
      </w:r>
    </w:p>
    <w:p w:rsidR="00D847AE" w:rsidRDefault="00D847AE" w:rsidP="00D847AE">
      <w:pPr>
        <w:tabs>
          <w:tab w:val="left" w:pos="7031"/>
        </w:tabs>
        <w:rPr>
          <w:sz w:val="28"/>
          <w:szCs w:val="28"/>
        </w:rPr>
      </w:pPr>
    </w:p>
    <w:p w:rsidR="00D847AE" w:rsidRDefault="00D847AE" w:rsidP="00D847AE">
      <w:pPr>
        <w:tabs>
          <w:tab w:val="left" w:pos="7031"/>
        </w:tabs>
        <w:rPr>
          <w:sz w:val="28"/>
          <w:szCs w:val="28"/>
        </w:rPr>
      </w:pPr>
    </w:p>
    <w:p w:rsidR="00D847AE" w:rsidRPr="008A5A1C" w:rsidRDefault="00D847AE" w:rsidP="00D847AE">
      <w:pPr>
        <w:tabs>
          <w:tab w:val="left" w:pos="7031"/>
        </w:tabs>
        <w:rPr>
          <w:sz w:val="28"/>
          <w:szCs w:val="28"/>
        </w:rPr>
      </w:pPr>
    </w:p>
    <w:p w:rsidR="00B0209E" w:rsidRPr="00D847AE" w:rsidRDefault="00B0209E" w:rsidP="00B0209E">
      <w:pPr>
        <w:jc w:val="right"/>
      </w:pPr>
      <w:r w:rsidRPr="00D847AE">
        <w:t>Приложение № 1</w:t>
      </w:r>
    </w:p>
    <w:p w:rsidR="00B0209E" w:rsidRPr="00D847AE" w:rsidRDefault="00B0209E" w:rsidP="00B0209E">
      <w:pPr>
        <w:jc w:val="right"/>
      </w:pPr>
      <w:r w:rsidRPr="00D847AE">
        <w:t xml:space="preserve">к постановлению администрации </w:t>
      </w:r>
    </w:p>
    <w:p w:rsidR="00B0209E" w:rsidRPr="00D847AE" w:rsidRDefault="00B0209E" w:rsidP="00B0209E">
      <w:pPr>
        <w:jc w:val="right"/>
      </w:pPr>
      <w:r w:rsidRPr="00D847AE">
        <w:t>Омутнинского городского поселения</w:t>
      </w:r>
    </w:p>
    <w:p w:rsidR="00B0209E" w:rsidRPr="008A5A1C" w:rsidRDefault="00B0209E" w:rsidP="00B0209E">
      <w:pPr>
        <w:jc w:val="right"/>
        <w:rPr>
          <w:sz w:val="28"/>
          <w:szCs w:val="28"/>
        </w:rPr>
      </w:pPr>
      <w:r w:rsidRPr="00D847AE">
        <w:t>от 27.12.2023 № 1140</w:t>
      </w:r>
      <w:r w:rsidRPr="008A5A1C">
        <w:rPr>
          <w:sz w:val="28"/>
          <w:szCs w:val="28"/>
        </w:rPr>
        <w:t xml:space="preserve"> </w:t>
      </w:r>
    </w:p>
    <w:p w:rsidR="00B0209E" w:rsidRPr="00D847AE" w:rsidRDefault="00B0209E" w:rsidP="00B0209E">
      <w:pPr>
        <w:jc w:val="center"/>
        <w:rPr>
          <w:b/>
        </w:rPr>
      </w:pPr>
      <w:r w:rsidRPr="00D847AE">
        <w:rPr>
          <w:b/>
        </w:rPr>
        <w:t xml:space="preserve">ПЕРЕЧЕНЬ МЕСТ, </w:t>
      </w:r>
    </w:p>
    <w:p w:rsidR="00B0209E" w:rsidRPr="00D847AE" w:rsidRDefault="00B0209E" w:rsidP="00B0209E">
      <w:pPr>
        <w:jc w:val="center"/>
        <w:rPr>
          <w:b/>
        </w:rPr>
      </w:pPr>
      <w:r w:rsidRPr="00D847AE">
        <w:rPr>
          <w:b/>
        </w:rPr>
        <w:t xml:space="preserve">для выгула домашних животных </w:t>
      </w:r>
    </w:p>
    <w:p w:rsidR="00B0209E" w:rsidRPr="00D847AE" w:rsidRDefault="00B0209E" w:rsidP="00B0209E">
      <w:pPr>
        <w:jc w:val="center"/>
        <w:rPr>
          <w:b/>
        </w:rPr>
      </w:pPr>
      <w:r w:rsidRPr="00D847AE">
        <w:rPr>
          <w:b/>
        </w:rPr>
        <w:t>на территории Омутнинского городского поселения</w:t>
      </w:r>
    </w:p>
    <w:p w:rsidR="00A40011" w:rsidRPr="00D847AE" w:rsidRDefault="00A40011" w:rsidP="00B0209E">
      <w:pPr>
        <w:ind w:firstLine="851"/>
        <w:jc w:val="both"/>
      </w:pPr>
    </w:p>
    <w:p w:rsidR="00B0209E" w:rsidRPr="00D847AE" w:rsidRDefault="00B0209E" w:rsidP="00A40011">
      <w:pPr>
        <w:ind w:left="-567" w:firstLine="709"/>
        <w:jc w:val="both"/>
      </w:pPr>
      <w:r w:rsidRPr="00D847AE">
        <w:t>1. На территории земельного участка с кадастровым кварталом 43:22:310223, распол</w:t>
      </w:r>
      <w:r w:rsidRPr="00D847AE">
        <w:t>о</w:t>
      </w:r>
      <w:r w:rsidRPr="00D847AE">
        <w:t xml:space="preserve">женного на границе с домом по адресу: г. Омутнинск, ул. </w:t>
      </w:r>
      <w:proofErr w:type="gramStart"/>
      <w:r w:rsidRPr="00D847AE">
        <w:t>Новая</w:t>
      </w:r>
      <w:proofErr w:type="gramEnd"/>
      <w:r w:rsidRPr="00D847AE">
        <w:t>, 96;</w:t>
      </w:r>
    </w:p>
    <w:p w:rsidR="00B0209E" w:rsidRPr="00D847AE" w:rsidRDefault="00B0209E" w:rsidP="00A40011">
      <w:pPr>
        <w:ind w:left="-567" w:firstLine="709"/>
        <w:jc w:val="both"/>
      </w:pPr>
      <w:r w:rsidRPr="00D847AE">
        <w:t>2. На территории земельного участка с кадастровым кварталом 43:22:010149, распол</w:t>
      </w:r>
      <w:r w:rsidRPr="00D847AE">
        <w:t>о</w:t>
      </w:r>
      <w:r w:rsidRPr="00D847AE">
        <w:t xml:space="preserve">женного на границе с домом по адресу: г. Омутнинск, ул. </w:t>
      </w:r>
      <w:proofErr w:type="gramStart"/>
      <w:r w:rsidRPr="00D847AE">
        <w:t>Пролетарская</w:t>
      </w:r>
      <w:proofErr w:type="gramEnd"/>
      <w:r w:rsidRPr="00D847AE">
        <w:t>, 102.</w:t>
      </w:r>
    </w:p>
    <w:p w:rsidR="00B0209E" w:rsidRPr="008A5A1C" w:rsidRDefault="00B0209E" w:rsidP="00B0209E">
      <w:pPr>
        <w:jc w:val="both"/>
        <w:rPr>
          <w:sz w:val="28"/>
          <w:szCs w:val="28"/>
        </w:rPr>
      </w:pPr>
    </w:p>
    <w:p w:rsidR="00B0209E" w:rsidRPr="008A5A1C" w:rsidRDefault="00B0209E" w:rsidP="00A40011">
      <w:pPr>
        <w:pStyle w:val="af1"/>
        <w:ind w:left="-567" w:right="114"/>
        <w:contextualSpacing/>
        <w:rPr>
          <w:b w:val="0"/>
          <w:sz w:val="26"/>
          <w:szCs w:val="26"/>
        </w:rPr>
      </w:pPr>
      <w:r w:rsidRPr="008A5A1C">
        <w:rPr>
          <w:sz w:val="26"/>
          <w:szCs w:val="26"/>
        </w:rPr>
        <w:lastRenderedPageBreak/>
        <w:t>АДМИНИСТРАЦИЯ</w:t>
      </w:r>
    </w:p>
    <w:p w:rsidR="00B0209E" w:rsidRPr="008A5A1C" w:rsidRDefault="00B0209E" w:rsidP="00A40011">
      <w:pPr>
        <w:pStyle w:val="af1"/>
        <w:ind w:left="-567" w:right="114"/>
        <w:contextualSpacing/>
        <w:rPr>
          <w:b w:val="0"/>
          <w:sz w:val="26"/>
          <w:szCs w:val="26"/>
        </w:rPr>
      </w:pPr>
      <w:r w:rsidRPr="008A5A1C">
        <w:rPr>
          <w:sz w:val="26"/>
          <w:szCs w:val="26"/>
        </w:rPr>
        <w:t>МУНИЦИПАЛЬНОГО ОБРАЗОВАНИЯ</w:t>
      </w:r>
    </w:p>
    <w:p w:rsidR="00B0209E" w:rsidRPr="008A5A1C" w:rsidRDefault="00B0209E" w:rsidP="00A40011">
      <w:pPr>
        <w:pStyle w:val="af1"/>
        <w:ind w:left="-567" w:right="114"/>
        <w:contextualSpacing/>
        <w:rPr>
          <w:b w:val="0"/>
          <w:sz w:val="26"/>
          <w:szCs w:val="26"/>
        </w:rPr>
      </w:pPr>
      <w:r w:rsidRPr="008A5A1C">
        <w:rPr>
          <w:sz w:val="26"/>
          <w:szCs w:val="26"/>
        </w:rPr>
        <w:t>ОМУТНИНСКОЕ ГОРОДСКОЕ ПОСЕЛЕНИЕ</w:t>
      </w:r>
    </w:p>
    <w:p w:rsidR="00B0209E" w:rsidRPr="008A5A1C" w:rsidRDefault="00B0209E" w:rsidP="00A40011">
      <w:pPr>
        <w:pStyle w:val="af1"/>
        <w:ind w:left="-567" w:right="114"/>
        <w:contextualSpacing/>
        <w:rPr>
          <w:b w:val="0"/>
          <w:sz w:val="26"/>
          <w:szCs w:val="26"/>
        </w:rPr>
      </w:pPr>
      <w:r w:rsidRPr="008A5A1C">
        <w:rPr>
          <w:sz w:val="26"/>
          <w:szCs w:val="26"/>
        </w:rPr>
        <w:t>ОМУТНИНСКОГО РАЙОНА КИРОВСКОЙ ОБЛАСТИ</w:t>
      </w:r>
    </w:p>
    <w:p w:rsidR="00B0209E" w:rsidRPr="008A5A1C" w:rsidRDefault="00B0209E" w:rsidP="00A40011">
      <w:pPr>
        <w:pStyle w:val="af1"/>
        <w:ind w:left="-567" w:right="114"/>
        <w:contextualSpacing/>
        <w:rPr>
          <w:b w:val="0"/>
          <w:sz w:val="26"/>
          <w:szCs w:val="26"/>
        </w:rPr>
      </w:pPr>
    </w:p>
    <w:p w:rsidR="00B0209E" w:rsidRPr="008A5A1C" w:rsidRDefault="00B0209E" w:rsidP="00A40011">
      <w:pPr>
        <w:pStyle w:val="af1"/>
        <w:ind w:left="-567" w:right="114"/>
        <w:contextualSpacing/>
        <w:rPr>
          <w:b w:val="0"/>
          <w:sz w:val="26"/>
          <w:szCs w:val="26"/>
        </w:rPr>
      </w:pPr>
      <w:r w:rsidRPr="008A5A1C">
        <w:rPr>
          <w:sz w:val="26"/>
          <w:szCs w:val="26"/>
        </w:rPr>
        <w:t>ПОСТАНОВЛЕНИЕ</w:t>
      </w:r>
    </w:p>
    <w:p w:rsidR="00B0209E" w:rsidRPr="008A5A1C" w:rsidRDefault="00B0209E" w:rsidP="00A40011">
      <w:pPr>
        <w:pStyle w:val="af1"/>
        <w:ind w:left="-567" w:right="114"/>
        <w:contextualSpacing/>
        <w:rPr>
          <w:b w:val="0"/>
          <w:sz w:val="26"/>
          <w:szCs w:val="26"/>
        </w:rPr>
      </w:pPr>
    </w:p>
    <w:p w:rsidR="00B0209E" w:rsidRPr="008A5A1C" w:rsidRDefault="00B0209E" w:rsidP="00A40011">
      <w:pPr>
        <w:pStyle w:val="af1"/>
        <w:ind w:left="-567" w:right="114"/>
        <w:contextualSpacing/>
        <w:rPr>
          <w:b w:val="0"/>
          <w:sz w:val="26"/>
          <w:szCs w:val="26"/>
        </w:rPr>
      </w:pPr>
      <w:r w:rsidRPr="008A5A1C">
        <w:rPr>
          <w:b w:val="0"/>
          <w:sz w:val="26"/>
          <w:szCs w:val="26"/>
        </w:rPr>
        <w:t xml:space="preserve">29.12.2023                                                          </w:t>
      </w:r>
      <w:r w:rsidR="00A40011" w:rsidRPr="008A5A1C">
        <w:rPr>
          <w:b w:val="0"/>
          <w:sz w:val="26"/>
          <w:szCs w:val="26"/>
        </w:rPr>
        <w:tab/>
      </w:r>
      <w:r w:rsidRPr="008A5A1C">
        <w:rPr>
          <w:b w:val="0"/>
          <w:sz w:val="26"/>
          <w:szCs w:val="26"/>
        </w:rPr>
        <w:t xml:space="preserve">                                           № 1151</w:t>
      </w:r>
    </w:p>
    <w:p w:rsidR="00B0209E" w:rsidRPr="008A5A1C" w:rsidRDefault="00B0209E" w:rsidP="00A40011">
      <w:pPr>
        <w:pStyle w:val="af1"/>
        <w:ind w:left="-567" w:right="113"/>
        <w:contextualSpacing/>
        <w:rPr>
          <w:b w:val="0"/>
          <w:sz w:val="26"/>
          <w:szCs w:val="26"/>
        </w:rPr>
      </w:pPr>
      <w:r w:rsidRPr="008A5A1C">
        <w:rPr>
          <w:b w:val="0"/>
          <w:sz w:val="26"/>
          <w:szCs w:val="26"/>
        </w:rPr>
        <w:t>г. Омутнинск</w:t>
      </w:r>
    </w:p>
    <w:p w:rsidR="00B0209E" w:rsidRPr="008A5A1C" w:rsidRDefault="00B0209E" w:rsidP="00A40011">
      <w:pPr>
        <w:ind w:left="-567"/>
        <w:contextualSpacing/>
        <w:jc w:val="center"/>
        <w:rPr>
          <w:b/>
          <w:sz w:val="26"/>
          <w:szCs w:val="26"/>
        </w:rPr>
      </w:pPr>
    </w:p>
    <w:p w:rsidR="00B0209E" w:rsidRPr="008A5A1C" w:rsidRDefault="00B0209E" w:rsidP="00A40011">
      <w:pPr>
        <w:autoSpaceDE w:val="0"/>
        <w:autoSpaceDN w:val="0"/>
        <w:adjustRightInd w:val="0"/>
        <w:ind w:left="-567"/>
        <w:contextualSpacing/>
        <w:jc w:val="center"/>
        <w:rPr>
          <w:b/>
          <w:sz w:val="26"/>
          <w:szCs w:val="26"/>
        </w:rPr>
      </w:pPr>
      <w:r w:rsidRPr="008A5A1C">
        <w:rPr>
          <w:b/>
          <w:sz w:val="26"/>
          <w:szCs w:val="26"/>
        </w:rPr>
        <w:t>О внесении изменений в постановление администрации Омутнинского городского поселения от 23.12.2020 г. № 999</w:t>
      </w:r>
    </w:p>
    <w:p w:rsidR="00B0209E" w:rsidRPr="008A5A1C" w:rsidRDefault="00B0209E" w:rsidP="00A40011">
      <w:pPr>
        <w:autoSpaceDE w:val="0"/>
        <w:autoSpaceDN w:val="0"/>
        <w:adjustRightInd w:val="0"/>
        <w:ind w:left="-567"/>
        <w:contextualSpacing/>
        <w:jc w:val="center"/>
        <w:rPr>
          <w:b/>
          <w:sz w:val="26"/>
          <w:szCs w:val="26"/>
        </w:rPr>
      </w:pPr>
    </w:p>
    <w:p w:rsidR="00B0209E" w:rsidRPr="008A5A1C" w:rsidRDefault="00B0209E" w:rsidP="00A40011">
      <w:pPr>
        <w:ind w:left="-567"/>
        <w:contextualSpacing/>
        <w:jc w:val="both"/>
        <w:rPr>
          <w:sz w:val="25"/>
          <w:szCs w:val="25"/>
        </w:rPr>
      </w:pPr>
      <w:r w:rsidRPr="008A5A1C">
        <w:rPr>
          <w:b/>
          <w:sz w:val="26"/>
          <w:szCs w:val="26"/>
        </w:rPr>
        <w:tab/>
      </w:r>
      <w:proofErr w:type="gramStart"/>
      <w:r w:rsidRPr="008A5A1C">
        <w:rPr>
          <w:sz w:val="25"/>
          <w:szCs w:val="25"/>
        </w:rPr>
        <w:t>В соответствии с Федеральным законом от 06.10.2003 № 131-ФЗ "Об общих принц</w:t>
      </w:r>
      <w:r w:rsidRPr="008A5A1C">
        <w:rPr>
          <w:sz w:val="25"/>
          <w:szCs w:val="25"/>
        </w:rPr>
        <w:t>и</w:t>
      </w:r>
      <w:r w:rsidRPr="008A5A1C">
        <w:rPr>
          <w:sz w:val="25"/>
          <w:szCs w:val="25"/>
        </w:rPr>
        <w:t>пах организации местного самоуправления в Российской Федерации", решением Омутни</w:t>
      </w:r>
      <w:r w:rsidRPr="008A5A1C">
        <w:rPr>
          <w:sz w:val="25"/>
          <w:szCs w:val="25"/>
        </w:rPr>
        <w:t>н</w:t>
      </w:r>
      <w:r w:rsidRPr="008A5A1C">
        <w:rPr>
          <w:sz w:val="25"/>
          <w:szCs w:val="25"/>
        </w:rPr>
        <w:t>ской городской Думы от 26.12.2023 № 78 "О внесении изменений и дополнений в решение Омутнинской городской Думы от 22.12.2022 № 68 "О бюджете муниципального образов</w:t>
      </w:r>
      <w:r w:rsidRPr="008A5A1C">
        <w:rPr>
          <w:sz w:val="25"/>
          <w:szCs w:val="25"/>
        </w:rPr>
        <w:t>а</w:t>
      </w:r>
      <w:r w:rsidRPr="008A5A1C">
        <w:rPr>
          <w:sz w:val="25"/>
          <w:szCs w:val="25"/>
        </w:rPr>
        <w:t xml:space="preserve">ния Омутнинское городское поселение Омутнинского района Кировской области на 2023 год и на плановый период 2024-2025 годов", </w:t>
      </w:r>
      <w:r w:rsidRPr="008A5A1C">
        <w:rPr>
          <w:kern w:val="36"/>
          <w:sz w:val="25"/>
          <w:szCs w:val="25"/>
        </w:rPr>
        <w:t xml:space="preserve">постановлением </w:t>
      </w:r>
      <w:r w:rsidRPr="008A5A1C">
        <w:rPr>
          <w:sz w:val="25"/>
          <w:szCs w:val="25"/>
        </w:rPr>
        <w:t>администрации муниципал</w:t>
      </w:r>
      <w:r w:rsidRPr="008A5A1C">
        <w:rPr>
          <w:sz w:val="25"/>
          <w:szCs w:val="25"/>
        </w:rPr>
        <w:t>ь</w:t>
      </w:r>
      <w:r w:rsidRPr="008A5A1C">
        <w:rPr>
          <w:sz w:val="25"/>
          <w:szCs w:val="25"/>
        </w:rPr>
        <w:t>ного</w:t>
      </w:r>
      <w:proofErr w:type="gramEnd"/>
      <w:r w:rsidRPr="008A5A1C">
        <w:rPr>
          <w:sz w:val="25"/>
          <w:szCs w:val="25"/>
        </w:rPr>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w:t>
      </w:r>
      <w:r w:rsidRPr="008A5A1C">
        <w:rPr>
          <w:sz w:val="25"/>
          <w:szCs w:val="25"/>
        </w:rPr>
        <w:t>к</w:t>
      </w:r>
      <w:r w:rsidRPr="008A5A1C">
        <w:rPr>
          <w:sz w:val="25"/>
          <w:szCs w:val="25"/>
        </w:rPr>
        <w:t>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w:t>
      </w:r>
      <w:r w:rsidRPr="008A5A1C">
        <w:rPr>
          <w:sz w:val="25"/>
          <w:szCs w:val="25"/>
        </w:rPr>
        <w:t>н</w:t>
      </w:r>
      <w:r w:rsidRPr="008A5A1C">
        <w:rPr>
          <w:sz w:val="25"/>
          <w:szCs w:val="25"/>
        </w:rPr>
        <w:t xml:space="preserve">ского городского  поселения </w:t>
      </w:r>
      <w:r w:rsidRPr="008A5A1C">
        <w:rPr>
          <w:b/>
          <w:sz w:val="25"/>
          <w:szCs w:val="25"/>
        </w:rPr>
        <w:t>ПОСТАНОВЛЯЕТ</w:t>
      </w:r>
      <w:r w:rsidRPr="008A5A1C">
        <w:rPr>
          <w:sz w:val="25"/>
          <w:szCs w:val="25"/>
        </w:rPr>
        <w:t>:</w:t>
      </w:r>
    </w:p>
    <w:p w:rsidR="00B0209E" w:rsidRPr="008A5A1C" w:rsidRDefault="00B0209E" w:rsidP="00A40011">
      <w:pPr>
        <w:ind w:left="-567"/>
        <w:contextualSpacing/>
        <w:jc w:val="both"/>
        <w:rPr>
          <w:sz w:val="25"/>
          <w:szCs w:val="25"/>
        </w:rPr>
      </w:pPr>
      <w:r w:rsidRPr="008A5A1C">
        <w:rPr>
          <w:sz w:val="25"/>
          <w:szCs w:val="25"/>
        </w:rPr>
        <w:tab/>
        <w:t>1. Внести изменения в постановление администрации Омутнинского городского поселения от 23.12.2020 г. № 999 "Об утверждении муниципальной программы "Управл</w:t>
      </w:r>
      <w:r w:rsidRPr="008A5A1C">
        <w:rPr>
          <w:sz w:val="25"/>
          <w:szCs w:val="25"/>
        </w:rPr>
        <w:t>е</w:t>
      </w:r>
      <w:r w:rsidRPr="008A5A1C">
        <w:rPr>
          <w:sz w:val="25"/>
          <w:szCs w:val="25"/>
        </w:rPr>
        <w:t xml:space="preserve">ние муниципальным имуществом муниципального образования Омутнинское городское поселение Омутнинского района Кировской </w:t>
      </w:r>
      <w:proofErr w:type="spellStart"/>
      <w:r w:rsidRPr="008A5A1C">
        <w:rPr>
          <w:sz w:val="25"/>
          <w:szCs w:val="25"/>
        </w:rPr>
        <w:t>области</w:t>
      </w:r>
      <w:proofErr w:type="gramStart"/>
      <w:r w:rsidRPr="008A5A1C">
        <w:rPr>
          <w:sz w:val="25"/>
          <w:szCs w:val="25"/>
        </w:rPr>
        <w:t>"в</w:t>
      </w:r>
      <w:proofErr w:type="spellEnd"/>
      <w:proofErr w:type="gramEnd"/>
      <w:r w:rsidRPr="008A5A1C">
        <w:rPr>
          <w:sz w:val="25"/>
          <w:szCs w:val="25"/>
        </w:rPr>
        <w:t xml:space="preserve"> 2021-2023 годах (с изменениями от 15.03.2021 № 194, от 08.06.2021 № 486, от 08.09.2021 № 807, от 30.09.2021 № 881, от 22.10.2021 № 955, от 10.12.2021 № 1142, от 24.12.2021 № 1212, от 21.01.2022 № 57, от 02.03.2022 № 200, от 24.05.2022 № 450, от 17.08.2022     № 681, от 18.11.2022 № 993, от 19.01.2023 № 36, от 26.05.2023 № 435, от 09.08.2023 № 652, от 29.09.2023 № 853, от 01.11.2023 № 958):</w:t>
      </w:r>
    </w:p>
    <w:p w:rsidR="00B0209E" w:rsidRPr="008A5A1C" w:rsidRDefault="00B0209E" w:rsidP="00A40011">
      <w:pPr>
        <w:ind w:left="-567" w:firstLine="708"/>
        <w:contextualSpacing/>
        <w:jc w:val="both"/>
        <w:rPr>
          <w:sz w:val="25"/>
          <w:szCs w:val="25"/>
        </w:rPr>
      </w:pPr>
      <w:r w:rsidRPr="008A5A1C">
        <w:rPr>
          <w:sz w:val="25"/>
          <w:szCs w:val="25"/>
        </w:rPr>
        <w:t>1.1. Приложение № 1 к муниципальной программе "Ресурсное обеспечение реализ</w:t>
      </w:r>
      <w:r w:rsidRPr="008A5A1C">
        <w:rPr>
          <w:sz w:val="25"/>
          <w:szCs w:val="25"/>
        </w:rPr>
        <w:t>а</w:t>
      </w:r>
      <w:r w:rsidRPr="008A5A1C">
        <w:rPr>
          <w:sz w:val="25"/>
          <w:szCs w:val="25"/>
        </w:rPr>
        <w:t>ции муниципальной программы "Управление муниципальным имуществом муниципальн</w:t>
      </w:r>
      <w:r w:rsidRPr="008A5A1C">
        <w:rPr>
          <w:sz w:val="25"/>
          <w:szCs w:val="25"/>
        </w:rPr>
        <w:t>о</w:t>
      </w:r>
      <w:r w:rsidRPr="008A5A1C">
        <w:rPr>
          <w:sz w:val="25"/>
          <w:szCs w:val="25"/>
        </w:rPr>
        <w:t>го образования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B0209E" w:rsidRPr="008A5A1C" w:rsidRDefault="00B0209E" w:rsidP="00A40011">
      <w:pPr>
        <w:pStyle w:val="ConsPlusNormal"/>
        <w:widowControl/>
        <w:ind w:left="-567" w:firstLine="709"/>
        <w:contextualSpacing/>
        <w:jc w:val="both"/>
        <w:outlineLvl w:val="1"/>
        <w:rPr>
          <w:rFonts w:ascii="Times New Roman" w:hAnsi="Times New Roman"/>
          <w:sz w:val="25"/>
          <w:szCs w:val="25"/>
        </w:rPr>
      </w:pPr>
      <w:r w:rsidRPr="008A5A1C">
        <w:rPr>
          <w:rFonts w:ascii="Times New Roman" w:hAnsi="Times New Roman"/>
          <w:sz w:val="25"/>
          <w:szCs w:val="25"/>
        </w:rPr>
        <w:t>2. Постановление вступает в силу в соответствии с действующим законодательством.</w:t>
      </w:r>
    </w:p>
    <w:p w:rsidR="00B0209E" w:rsidRPr="008A5A1C" w:rsidRDefault="00B0209E" w:rsidP="00A40011">
      <w:pPr>
        <w:ind w:left="-567" w:firstLine="708"/>
        <w:contextualSpacing/>
        <w:jc w:val="both"/>
        <w:rPr>
          <w:sz w:val="25"/>
          <w:szCs w:val="25"/>
        </w:rPr>
      </w:pPr>
      <w:r w:rsidRPr="008A5A1C">
        <w:rPr>
          <w:sz w:val="25"/>
          <w:szCs w:val="25"/>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B0209E" w:rsidRPr="008A5A1C" w:rsidRDefault="00B0209E" w:rsidP="00A40011">
      <w:pPr>
        <w:ind w:left="-567" w:firstLine="708"/>
        <w:contextualSpacing/>
        <w:jc w:val="both"/>
        <w:rPr>
          <w:sz w:val="25"/>
          <w:szCs w:val="25"/>
        </w:rPr>
      </w:pPr>
      <w:r w:rsidRPr="008A5A1C">
        <w:rPr>
          <w:sz w:val="25"/>
          <w:szCs w:val="25"/>
        </w:rPr>
        <w:t xml:space="preserve">4. </w:t>
      </w:r>
      <w:proofErr w:type="gramStart"/>
      <w:r w:rsidRPr="008A5A1C">
        <w:rPr>
          <w:sz w:val="25"/>
          <w:szCs w:val="25"/>
        </w:rPr>
        <w:t>Контроль за</w:t>
      </w:r>
      <w:proofErr w:type="gramEnd"/>
      <w:r w:rsidRPr="008A5A1C">
        <w:rPr>
          <w:sz w:val="25"/>
          <w:szCs w:val="25"/>
        </w:rPr>
        <w:t xml:space="preserve"> исполнением настоящего постановления оставляю за собой.</w:t>
      </w:r>
    </w:p>
    <w:p w:rsidR="00B0209E" w:rsidRPr="008A5A1C" w:rsidRDefault="00B0209E" w:rsidP="00A40011">
      <w:pPr>
        <w:autoSpaceDE w:val="0"/>
        <w:autoSpaceDN w:val="0"/>
        <w:adjustRightInd w:val="0"/>
        <w:ind w:left="-567"/>
        <w:contextualSpacing/>
        <w:jc w:val="both"/>
        <w:rPr>
          <w:sz w:val="25"/>
          <w:szCs w:val="25"/>
        </w:rPr>
      </w:pPr>
    </w:p>
    <w:p w:rsidR="00A40011" w:rsidRPr="008A5A1C" w:rsidRDefault="00A40011" w:rsidP="00A40011">
      <w:pPr>
        <w:autoSpaceDE w:val="0"/>
        <w:autoSpaceDN w:val="0"/>
        <w:adjustRightInd w:val="0"/>
        <w:ind w:left="-567"/>
        <w:contextualSpacing/>
        <w:jc w:val="both"/>
        <w:rPr>
          <w:sz w:val="25"/>
          <w:szCs w:val="25"/>
        </w:rPr>
      </w:pPr>
    </w:p>
    <w:p w:rsidR="00B0209E" w:rsidRPr="008A5A1C" w:rsidRDefault="00B0209E" w:rsidP="00A40011">
      <w:pPr>
        <w:ind w:left="-567"/>
        <w:contextualSpacing/>
        <w:jc w:val="both"/>
        <w:rPr>
          <w:sz w:val="25"/>
          <w:szCs w:val="25"/>
        </w:rPr>
      </w:pPr>
      <w:r w:rsidRPr="008A5A1C">
        <w:rPr>
          <w:sz w:val="25"/>
          <w:szCs w:val="25"/>
        </w:rPr>
        <w:t xml:space="preserve">Глава администрации </w:t>
      </w:r>
    </w:p>
    <w:p w:rsidR="00B0209E" w:rsidRPr="008A5A1C" w:rsidRDefault="00B0209E" w:rsidP="00A40011">
      <w:pPr>
        <w:ind w:left="-567"/>
        <w:contextualSpacing/>
        <w:jc w:val="both"/>
        <w:rPr>
          <w:sz w:val="25"/>
          <w:szCs w:val="25"/>
        </w:rPr>
      </w:pPr>
      <w:r w:rsidRPr="008A5A1C">
        <w:rPr>
          <w:sz w:val="25"/>
          <w:szCs w:val="25"/>
        </w:rPr>
        <w:t>Омутнинского городского поселения               И.В. Шаталов</w:t>
      </w:r>
    </w:p>
    <w:p w:rsidR="00B0209E" w:rsidRPr="008A5A1C" w:rsidRDefault="00B0209E" w:rsidP="00A40011">
      <w:pPr>
        <w:widowControl w:val="0"/>
        <w:tabs>
          <w:tab w:val="left" w:pos="7220"/>
        </w:tabs>
        <w:autoSpaceDE w:val="0"/>
        <w:autoSpaceDN w:val="0"/>
        <w:adjustRightInd w:val="0"/>
        <w:spacing w:after="200"/>
        <w:ind w:left="-567"/>
        <w:contextualSpacing/>
        <w:rPr>
          <w:sz w:val="26"/>
          <w:szCs w:val="26"/>
        </w:rPr>
      </w:pPr>
    </w:p>
    <w:p w:rsidR="00B0209E" w:rsidRPr="008A5A1C" w:rsidRDefault="00B0209E" w:rsidP="00B0209E">
      <w:pPr>
        <w:spacing w:line="360" w:lineRule="auto"/>
        <w:jc w:val="center"/>
        <w:sectPr w:rsidR="00B0209E" w:rsidRPr="008A5A1C" w:rsidSect="00B6532C">
          <w:pgSz w:w="11906" w:h="16838"/>
          <w:pgMar w:top="851" w:right="851" w:bottom="851" w:left="1701" w:header="709" w:footer="709" w:gutter="0"/>
          <w:cols w:space="708"/>
          <w:docGrid w:linePitch="360"/>
        </w:sectPr>
      </w:pPr>
    </w:p>
    <w:p w:rsidR="00A40011" w:rsidRPr="008A5A1C" w:rsidRDefault="00B0209E" w:rsidP="00A40011">
      <w:pPr>
        <w:pStyle w:val="ConsPlusNormal"/>
        <w:ind w:left="4820" w:firstLine="0"/>
        <w:jc w:val="both"/>
        <w:rPr>
          <w:rFonts w:ascii="Times New Roman" w:hAnsi="Times New Roman"/>
          <w:sz w:val="24"/>
          <w:szCs w:val="24"/>
        </w:rPr>
      </w:pPr>
      <w:r w:rsidRPr="008A5A1C">
        <w:rPr>
          <w:rFonts w:ascii="Times New Roman" w:hAnsi="Times New Roman"/>
          <w:sz w:val="24"/>
          <w:szCs w:val="24"/>
        </w:rPr>
        <w:lastRenderedPageBreak/>
        <w:t>Приложение № 1</w:t>
      </w:r>
      <w:r w:rsidR="00A40011" w:rsidRPr="008A5A1C">
        <w:rPr>
          <w:rFonts w:ascii="Times New Roman" w:hAnsi="Times New Roman"/>
          <w:sz w:val="24"/>
          <w:szCs w:val="24"/>
        </w:rPr>
        <w:t xml:space="preserve"> </w:t>
      </w:r>
    </w:p>
    <w:p w:rsidR="00B0209E" w:rsidRPr="008A5A1C" w:rsidRDefault="00B0209E" w:rsidP="00A40011">
      <w:pPr>
        <w:pStyle w:val="ConsPlusNormal"/>
        <w:ind w:left="4820" w:firstLine="0"/>
        <w:jc w:val="both"/>
        <w:rPr>
          <w:rFonts w:ascii="Times New Roman" w:hAnsi="Times New Roman"/>
          <w:sz w:val="24"/>
          <w:szCs w:val="24"/>
        </w:rPr>
      </w:pPr>
      <w:r w:rsidRPr="008A5A1C">
        <w:rPr>
          <w:rFonts w:ascii="Times New Roman" w:hAnsi="Times New Roman"/>
        </w:rPr>
        <w:t>к муниципальной программе "Управление м</w:t>
      </w:r>
      <w:r w:rsidRPr="008A5A1C">
        <w:rPr>
          <w:rFonts w:ascii="Times New Roman" w:hAnsi="Times New Roman"/>
        </w:rPr>
        <w:t>у</w:t>
      </w:r>
      <w:r w:rsidRPr="008A5A1C">
        <w:rPr>
          <w:rFonts w:ascii="Times New Roman" w:hAnsi="Times New Roman"/>
        </w:rPr>
        <w:t>ниципальным имуществом муниципального образования Омутнинское городское поселение Омутнинского района Кировской области" в 2021-2025 годах</w:t>
      </w:r>
    </w:p>
    <w:p w:rsidR="00B0209E" w:rsidRPr="008A5A1C" w:rsidRDefault="00B0209E" w:rsidP="00B0209E">
      <w:pPr>
        <w:widowControl w:val="0"/>
        <w:tabs>
          <w:tab w:val="left" w:pos="245"/>
        </w:tabs>
        <w:ind w:right="200"/>
        <w:jc w:val="center"/>
        <w:rPr>
          <w:b/>
          <w:bCs/>
        </w:rPr>
      </w:pPr>
    </w:p>
    <w:p w:rsidR="00B0209E" w:rsidRPr="008A5A1C" w:rsidRDefault="00B0209E" w:rsidP="00B0209E">
      <w:pPr>
        <w:jc w:val="center"/>
        <w:rPr>
          <w:b/>
        </w:rPr>
      </w:pPr>
      <w:r w:rsidRPr="008A5A1C">
        <w:rPr>
          <w:b/>
        </w:rPr>
        <w:t xml:space="preserve">РЕСУРСНОЕ ОБЕСПЕЧЕНИЕ </w:t>
      </w:r>
    </w:p>
    <w:p w:rsidR="00B0209E" w:rsidRPr="008A5A1C" w:rsidRDefault="00B0209E" w:rsidP="00003E10">
      <w:pPr>
        <w:jc w:val="center"/>
        <w:rPr>
          <w:b/>
          <w:bCs/>
        </w:rPr>
      </w:pPr>
      <w:r w:rsidRPr="008A5A1C">
        <w:rPr>
          <w:b/>
        </w:rPr>
        <w:t>реализации муниципальной программы</w:t>
      </w:r>
      <w:r w:rsidR="00003E10" w:rsidRPr="008A5A1C">
        <w:rPr>
          <w:b/>
        </w:rPr>
        <w:t xml:space="preserve"> </w:t>
      </w:r>
      <w:r w:rsidRPr="008A5A1C">
        <w:rPr>
          <w:b/>
        </w:rPr>
        <w:t>"</w:t>
      </w:r>
      <w:r w:rsidRPr="008A5A1C">
        <w:rPr>
          <w:b/>
          <w:bCs/>
        </w:rPr>
        <w:t xml:space="preserve">Управление муниципальным имуществом муниципального образования Омутнинское городское поселение </w:t>
      </w:r>
    </w:p>
    <w:p w:rsidR="00B0209E" w:rsidRPr="008A5A1C" w:rsidRDefault="00B0209E" w:rsidP="00B0209E">
      <w:pPr>
        <w:widowControl w:val="0"/>
        <w:ind w:left="40"/>
        <w:jc w:val="center"/>
        <w:rPr>
          <w:b/>
        </w:rPr>
      </w:pPr>
      <w:r w:rsidRPr="008A5A1C">
        <w:rPr>
          <w:b/>
          <w:bCs/>
        </w:rPr>
        <w:t>Омутнинского района Кировской области</w:t>
      </w:r>
      <w:r w:rsidRPr="008A5A1C">
        <w:rPr>
          <w:b/>
        </w:rPr>
        <w:t>" в 2021-2025 годах</w:t>
      </w:r>
    </w:p>
    <w:p w:rsidR="00003E10" w:rsidRPr="008A5A1C" w:rsidRDefault="00003E10" w:rsidP="00B0209E">
      <w:pPr>
        <w:widowControl w:val="0"/>
        <w:ind w:left="40"/>
        <w:jc w:val="center"/>
        <w:rPr>
          <w:b/>
        </w:rPr>
      </w:pPr>
    </w:p>
    <w:tbl>
      <w:tblPr>
        <w:tblW w:w="5140"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1985"/>
        <w:gridCol w:w="913"/>
        <w:gridCol w:w="1352"/>
        <w:gridCol w:w="828"/>
        <w:gridCol w:w="827"/>
        <w:gridCol w:w="827"/>
        <w:gridCol w:w="828"/>
        <w:gridCol w:w="827"/>
        <w:gridCol w:w="957"/>
      </w:tblGrid>
      <w:tr w:rsidR="00B0209E" w:rsidRPr="008A5A1C" w:rsidTr="00003E10">
        <w:trPr>
          <w:trHeight w:val="360"/>
          <w:tblCellSpacing w:w="5" w:type="nil"/>
        </w:trPr>
        <w:tc>
          <w:tcPr>
            <w:tcW w:w="218" w:type="pct"/>
            <w:vMerge w:val="restart"/>
          </w:tcPr>
          <w:p w:rsidR="00B0209E" w:rsidRPr="008A5A1C" w:rsidRDefault="00B0209E" w:rsidP="00003E10">
            <w:pPr>
              <w:autoSpaceDE w:val="0"/>
              <w:autoSpaceDN w:val="0"/>
              <w:adjustRightInd w:val="0"/>
              <w:jc w:val="center"/>
              <w:outlineLvl w:val="0"/>
              <w:rPr>
                <w:rFonts w:eastAsia="Calibri"/>
                <w:sz w:val="20"/>
                <w:szCs w:val="20"/>
                <w:lang w:eastAsia="en-US"/>
              </w:rPr>
            </w:pPr>
            <w:r w:rsidRPr="008A5A1C">
              <w:rPr>
                <w:rFonts w:eastAsia="Calibri"/>
                <w:sz w:val="20"/>
                <w:szCs w:val="20"/>
                <w:lang w:eastAsia="en-US"/>
              </w:rPr>
              <w:t xml:space="preserve">№ </w:t>
            </w:r>
            <w:r w:rsidRPr="008A5A1C">
              <w:rPr>
                <w:rFonts w:eastAsia="Calibri"/>
                <w:sz w:val="20"/>
                <w:szCs w:val="20"/>
                <w:lang w:eastAsia="en-US"/>
              </w:rPr>
              <w:br/>
            </w:r>
            <w:proofErr w:type="gramStart"/>
            <w:r w:rsidRPr="008A5A1C">
              <w:rPr>
                <w:rFonts w:eastAsia="Calibri"/>
                <w:sz w:val="20"/>
                <w:szCs w:val="20"/>
                <w:lang w:eastAsia="en-US"/>
              </w:rPr>
              <w:t>п</w:t>
            </w:r>
            <w:proofErr w:type="gramEnd"/>
            <w:r w:rsidRPr="008A5A1C">
              <w:rPr>
                <w:rFonts w:eastAsia="Calibri"/>
                <w:sz w:val="20"/>
                <w:szCs w:val="20"/>
                <w:lang w:eastAsia="en-US"/>
              </w:rPr>
              <w:t xml:space="preserve">/п </w:t>
            </w:r>
            <w:r w:rsidRPr="008A5A1C">
              <w:rPr>
                <w:rFonts w:eastAsia="Calibri"/>
                <w:sz w:val="20"/>
                <w:szCs w:val="20"/>
                <w:lang w:eastAsia="en-US"/>
              </w:rPr>
              <w:br/>
            </w:r>
          </w:p>
        </w:tc>
        <w:tc>
          <w:tcPr>
            <w:tcW w:w="1016" w:type="pct"/>
            <w:vMerge w:val="restart"/>
          </w:tcPr>
          <w:p w:rsidR="00B0209E" w:rsidRPr="008A5A1C" w:rsidRDefault="00B0209E" w:rsidP="00003E10">
            <w:pPr>
              <w:autoSpaceDE w:val="0"/>
              <w:autoSpaceDN w:val="0"/>
              <w:adjustRightInd w:val="0"/>
              <w:jc w:val="center"/>
              <w:rPr>
                <w:rFonts w:eastAsia="Calibri"/>
                <w:sz w:val="20"/>
                <w:szCs w:val="20"/>
                <w:lang w:eastAsia="en-US"/>
              </w:rPr>
            </w:pPr>
            <w:proofErr w:type="spellStart"/>
            <w:r w:rsidRPr="008A5A1C">
              <w:rPr>
                <w:rFonts w:eastAsia="Calibri"/>
                <w:sz w:val="20"/>
                <w:szCs w:val="20"/>
                <w:lang w:eastAsia="en-US"/>
              </w:rPr>
              <w:t>Наименованиемун</w:t>
            </w:r>
            <w:r w:rsidRPr="008A5A1C">
              <w:rPr>
                <w:rFonts w:eastAsia="Calibri"/>
                <w:sz w:val="20"/>
                <w:szCs w:val="20"/>
                <w:lang w:eastAsia="en-US"/>
              </w:rPr>
              <w:t>и</w:t>
            </w:r>
            <w:r w:rsidRPr="008A5A1C">
              <w:rPr>
                <w:rFonts w:eastAsia="Calibri"/>
                <w:sz w:val="20"/>
                <w:szCs w:val="20"/>
                <w:lang w:eastAsia="en-US"/>
              </w:rPr>
              <w:t>ципальной</w:t>
            </w:r>
            <w:proofErr w:type="spellEnd"/>
            <w:r w:rsidRPr="008A5A1C">
              <w:rPr>
                <w:rFonts w:eastAsia="Calibri"/>
                <w:sz w:val="20"/>
                <w:szCs w:val="20"/>
                <w:lang w:eastAsia="en-US"/>
              </w:rPr>
              <w:t xml:space="preserve"> програ</w:t>
            </w:r>
            <w:r w:rsidRPr="008A5A1C">
              <w:rPr>
                <w:rFonts w:eastAsia="Calibri"/>
                <w:sz w:val="20"/>
                <w:szCs w:val="20"/>
                <w:lang w:eastAsia="en-US"/>
              </w:rPr>
              <w:t>м</w:t>
            </w:r>
            <w:r w:rsidRPr="008A5A1C">
              <w:rPr>
                <w:rFonts w:eastAsia="Calibri"/>
                <w:sz w:val="20"/>
                <w:szCs w:val="20"/>
                <w:lang w:eastAsia="en-US"/>
              </w:rPr>
              <w:t xml:space="preserve">мы/ подпрограммы, </w:t>
            </w:r>
            <w:r w:rsidRPr="008A5A1C">
              <w:rPr>
                <w:rFonts w:eastAsia="Calibri"/>
                <w:sz w:val="20"/>
                <w:szCs w:val="20"/>
                <w:lang w:eastAsia="en-US"/>
              </w:rPr>
              <w:br/>
              <w:t xml:space="preserve">  основного мер</w:t>
            </w:r>
            <w:r w:rsidRPr="008A5A1C">
              <w:rPr>
                <w:rFonts w:eastAsia="Calibri"/>
                <w:sz w:val="20"/>
                <w:szCs w:val="20"/>
                <w:lang w:eastAsia="en-US"/>
              </w:rPr>
              <w:t>о</w:t>
            </w:r>
            <w:r w:rsidRPr="008A5A1C">
              <w:rPr>
                <w:rFonts w:eastAsia="Calibri"/>
                <w:sz w:val="20"/>
                <w:szCs w:val="20"/>
                <w:lang w:eastAsia="en-US"/>
              </w:rPr>
              <w:t>приятия/отдельного мероприятия</w:t>
            </w:r>
          </w:p>
        </w:tc>
        <w:tc>
          <w:tcPr>
            <w:tcW w:w="467" w:type="pct"/>
            <w:vMerge w:val="restart"/>
          </w:tcPr>
          <w:p w:rsidR="00B0209E" w:rsidRPr="008A5A1C" w:rsidRDefault="00B0209E" w:rsidP="00003E10">
            <w:pPr>
              <w:autoSpaceDE w:val="0"/>
              <w:autoSpaceDN w:val="0"/>
              <w:adjustRightInd w:val="0"/>
              <w:ind w:left="-113" w:right="-71" w:firstLine="113"/>
              <w:jc w:val="center"/>
              <w:rPr>
                <w:rFonts w:eastAsia="Calibri"/>
                <w:sz w:val="20"/>
                <w:szCs w:val="20"/>
                <w:lang w:eastAsia="en-US"/>
              </w:rPr>
            </w:pPr>
            <w:r w:rsidRPr="008A5A1C">
              <w:rPr>
                <w:sz w:val="20"/>
                <w:szCs w:val="20"/>
              </w:rPr>
              <w:t>Отве</w:t>
            </w:r>
            <w:r w:rsidRPr="008A5A1C">
              <w:rPr>
                <w:sz w:val="20"/>
                <w:szCs w:val="20"/>
              </w:rPr>
              <w:t>т</w:t>
            </w:r>
            <w:r w:rsidRPr="008A5A1C">
              <w:rPr>
                <w:sz w:val="20"/>
                <w:szCs w:val="20"/>
              </w:rPr>
              <w:t>ственный исполн</w:t>
            </w:r>
            <w:r w:rsidRPr="008A5A1C">
              <w:rPr>
                <w:sz w:val="20"/>
                <w:szCs w:val="20"/>
              </w:rPr>
              <w:t>и</w:t>
            </w:r>
            <w:r w:rsidRPr="008A5A1C">
              <w:rPr>
                <w:sz w:val="20"/>
                <w:szCs w:val="20"/>
              </w:rPr>
              <w:t>тель</w:t>
            </w:r>
          </w:p>
        </w:tc>
        <w:tc>
          <w:tcPr>
            <w:tcW w:w="692" w:type="pct"/>
            <w:vMerge w:val="restart"/>
          </w:tcPr>
          <w:p w:rsidR="00B0209E" w:rsidRPr="008A5A1C" w:rsidRDefault="00B0209E" w:rsidP="00003E10">
            <w:pPr>
              <w:autoSpaceDE w:val="0"/>
              <w:autoSpaceDN w:val="0"/>
              <w:adjustRightInd w:val="0"/>
              <w:ind w:left="-113" w:right="-71" w:firstLine="113"/>
              <w:jc w:val="center"/>
              <w:rPr>
                <w:rFonts w:eastAsia="Calibri"/>
                <w:sz w:val="20"/>
                <w:szCs w:val="20"/>
                <w:lang w:eastAsia="en-US"/>
              </w:rPr>
            </w:pPr>
            <w:r w:rsidRPr="008A5A1C">
              <w:rPr>
                <w:rFonts w:eastAsia="Calibri"/>
                <w:sz w:val="20"/>
                <w:szCs w:val="20"/>
                <w:lang w:eastAsia="en-US"/>
              </w:rPr>
              <w:t xml:space="preserve">Источники   </w:t>
            </w:r>
            <w:r w:rsidRPr="008A5A1C">
              <w:rPr>
                <w:rFonts w:eastAsia="Calibri"/>
                <w:sz w:val="20"/>
                <w:szCs w:val="20"/>
                <w:lang w:eastAsia="en-US"/>
              </w:rPr>
              <w:br/>
              <w:t>финансиров</w:t>
            </w:r>
            <w:r w:rsidRPr="008A5A1C">
              <w:rPr>
                <w:rFonts w:eastAsia="Calibri"/>
                <w:sz w:val="20"/>
                <w:szCs w:val="20"/>
                <w:lang w:eastAsia="en-US"/>
              </w:rPr>
              <w:t>а</w:t>
            </w:r>
            <w:r w:rsidRPr="008A5A1C">
              <w:rPr>
                <w:rFonts w:eastAsia="Calibri"/>
                <w:sz w:val="20"/>
                <w:szCs w:val="20"/>
                <w:lang w:eastAsia="en-US"/>
              </w:rPr>
              <w:t>ния</w:t>
            </w:r>
          </w:p>
        </w:tc>
        <w:tc>
          <w:tcPr>
            <w:tcW w:w="2607" w:type="pct"/>
            <w:gridSpan w:val="6"/>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sz w:val="20"/>
                <w:szCs w:val="20"/>
              </w:rPr>
              <w:t>Объем финансового обеспечения (прогноз, факт), тыс. рублей</w:t>
            </w:r>
          </w:p>
        </w:tc>
      </w:tr>
      <w:tr w:rsidR="00003E10" w:rsidRPr="008A5A1C" w:rsidTr="00003E10">
        <w:trPr>
          <w:trHeight w:val="483"/>
          <w:tblCellSpacing w:w="5" w:type="nil"/>
        </w:trPr>
        <w:tc>
          <w:tcPr>
            <w:tcW w:w="218" w:type="pct"/>
            <w:vMerge/>
          </w:tcPr>
          <w:p w:rsidR="00B0209E" w:rsidRPr="008A5A1C" w:rsidRDefault="00B0209E" w:rsidP="00003E10">
            <w:pPr>
              <w:autoSpaceDE w:val="0"/>
              <w:autoSpaceDN w:val="0"/>
              <w:adjustRightInd w:val="0"/>
              <w:rPr>
                <w:rFonts w:eastAsia="Calibri"/>
                <w:sz w:val="20"/>
                <w:szCs w:val="20"/>
                <w:lang w:eastAsia="en-US"/>
              </w:rPr>
            </w:pPr>
          </w:p>
        </w:tc>
        <w:tc>
          <w:tcPr>
            <w:tcW w:w="1016" w:type="pct"/>
            <w:vMerge/>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ind w:left="85"/>
              <w:rPr>
                <w:rFonts w:eastAsia="Calibri"/>
                <w:sz w:val="20"/>
                <w:szCs w:val="20"/>
                <w:lang w:eastAsia="en-US"/>
              </w:rPr>
            </w:pPr>
          </w:p>
        </w:tc>
        <w:tc>
          <w:tcPr>
            <w:tcW w:w="692" w:type="pct"/>
            <w:vMerge/>
          </w:tcPr>
          <w:p w:rsidR="00B0209E" w:rsidRPr="008A5A1C" w:rsidRDefault="00B0209E" w:rsidP="00003E10">
            <w:pPr>
              <w:autoSpaceDE w:val="0"/>
              <w:autoSpaceDN w:val="0"/>
              <w:adjustRightInd w:val="0"/>
              <w:ind w:left="85"/>
              <w:rPr>
                <w:rFonts w:eastAsia="Calibri"/>
                <w:sz w:val="20"/>
                <w:szCs w:val="20"/>
                <w:lang w:eastAsia="en-US"/>
              </w:rPr>
            </w:pP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2021</w:t>
            </w:r>
          </w:p>
          <w:p w:rsidR="00B0209E" w:rsidRPr="008A5A1C" w:rsidRDefault="00B0209E" w:rsidP="00003E10">
            <w:pPr>
              <w:autoSpaceDE w:val="0"/>
              <w:autoSpaceDN w:val="0"/>
              <w:adjustRightInd w:val="0"/>
              <w:ind w:left="-54" w:right="-121"/>
              <w:jc w:val="center"/>
              <w:rPr>
                <w:rFonts w:eastAsia="Calibri"/>
                <w:sz w:val="20"/>
                <w:szCs w:val="20"/>
                <w:lang w:eastAsia="en-US"/>
              </w:rPr>
            </w:pP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2022</w:t>
            </w:r>
          </w:p>
          <w:p w:rsidR="00B0209E" w:rsidRPr="008A5A1C" w:rsidRDefault="00B0209E" w:rsidP="00003E10">
            <w:pPr>
              <w:autoSpaceDE w:val="0"/>
              <w:autoSpaceDN w:val="0"/>
              <w:adjustRightInd w:val="0"/>
              <w:ind w:left="-54" w:right="-121"/>
              <w:jc w:val="center"/>
              <w:rPr>
                <w:rFonts w:eastAsia="Calibri"/>
                <w:sz w:val="20"/>
                <w:szCs w:val="20"/>
                <w:lang w:eastAsia="en-US"/>
              </w:rPr>
            </w:pP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2023</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2024</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2025</w:t>
            </w:r>
          </w:p>
        </w:tc>
        <w:tc>
          <w:tcPr>
            <w:tcW w:w="490"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итого</w:t>
            </w:r>
          </w:p>
        </w:tc>
      </w:tr>
      <w:tr w:rsidR="00003E10" w:rsidRPr="008A5A1C" w:rsidTr="00003E10">
        <w:trPr>
          <w:trHeight w:val="71"/>
          <w:tblCellSpacing w:w="5" w:type="nil"/>
        </w:trPr>
        <w:tc>
          <w:tcPr>
            <w:tcW w:w="218" w:type="pct"/>
            <w:tcBorders>
              <w:top w:val="single" w:sz="4" w:space="0" w:color="auto"/>
              <w:left w:val="single" w:sz="4" w:space="0" w:color="auto"/>
              <w:bottom w:val="single" w:sz="4" w:space="0" w:color="auto"/>
              <w:right w:val="single" w:sz="4" w:space="0" w:color="auto"/>
            </w:tcBorders>
          </w:tcPr>
          <w:p w:rsidR="00B0209E" w:rsidRPr="008A5A1C" w:rsidRDefault="00B0209E" w:rsidP="00003E10">
            <w:pPr>
              <w:autoSpaceDE w:val="0"/>
              <w:autoSpaceDN w:val="0"/>
              <w:adjustRightInd w:val="0"/>
              <w:jc w:val="center"/>
              <w:rPr>
                <w:rFonts w:eastAsia="Calibri"/>
                <w:sz w:val="20"/>
                <w:szCs w:val="20"/>
                <w:lang w:eastAsia="en-US"/>
              </w:rPr>
            </w:pPr>
            <w:r w:rsidRPr="008A5A1C">
              <w:rPr>
                <w:rFonts w:eastAsia="Calibri"/>
                <w:sz w:val="20"/>
                <w:szCs w:val="20"/>
                <w:lang w:eastAsia="en-US"/>
              </w:rPr>
              <w:t>1</w:t>
            </w:r>
          </w:p>
        </w:tc>
        <w:tc>
          <w:tcPr>
            <w:tcW w:w="1016" w:type="pct"/>
            <w:tcBorders>
              <w:left w:val="single" w:sz="4" w:space="0" w:color="auto"/>
            </w:tcBorders>
          </w:tcPr>
          <w:p w:rsidR="00B0209E" w:rsidRPr="008A5A1C" w:rsidRDefault="00B0209E" w:rsidP="00003E10">
            <w:pPr>
              <w:autoSpaceDE w:val="0"/>
              <w:autoSpaceDN w:val="0"/>
              <w:adjustRightInd w:val="0"/>
              <w:ind w:right="-93"/>
              <w:jc w:val="center"/>
              <w:rPr>
                <w:rFonts w:eastAsia="Calibri"/>
                <w:sz w:val="20"/>
                <w:szCs w:val="20"/>
                <w:lang w:eastAsia="en-US"/>
              </w:rPr>
            </w:pPr>
            <w:r w:rsidRPr="008A5A1C">
              <w:rPr>
                <w:rFonts w:eastAsia="Calibri"/>
                <w:sz w:val="20"/>
                <w:szCs w:val="20"/>
                <w:lang w:eastAsia="en-US"/>
              </w:rPr>
              <w:t>2</w:t>
            </w:r>
          </w:p>
        </w:tc>
        <w:tc>
          <w:tcPr>
            <w:tcW w:w="467" w:type="pct"/>
          </w:tcPr>
          <w:p w:rsidR="00B0209E" w:rsidRPr="008A5A1C" w:rsidRDefault="00B0209E" w:rsidP="00003E10">
            <w:pPr>
              <w:autoSpaceDE w:val="0"/>
              <w:autoSpaceDN w:val="0"/>
              <w:adjustRightInd w:val="0"/>
              <w:ind w:left="85"/>
              <w:jc w:val="center"/>
              <w:rPr>
                <w:rFonts w:eastAsia="Calibri"/>
                <w:sz w:val="20"/>
                <w:szCs w:val="20"/>
                <w:lang w:eastAsia="en-US"/>
              </w:rPr>
            </w:pPr>
            <w:r w:rsidRPr="008A5A1C">
              <w:rPr>
                <w:rFonts w:eastAsia="Calibri"/>
                <w:sz w:val="20"/>
                <w:szCs w:val="20"/>
                <w:lang w:eastAsia="en-US"/>
              </w:rPr>
              <w:t>3</w:t>
            </w:r>
          </w:p>
        </w:tc>
        <w:tc>
          <w:tcPr>
            <w:tcW w:w="692" w:type="pct"/>
          </w:tcPr>
          <w:p w:rsidR="00B0209E" w:rsidRPr="008A5A1C" w:rsidRDefault="00B0209E" w:rsidP="00003E10">
            <w:pPr>
              <w:autoSpaceDE w:val="0"/>
              <w:autoSpaceDN w:val="0"/>
              <w:adjustRightInd w:val="0"/>
              <w:ind w:left="85"/>
              <w:jc w:val="center"/>
              <w:rPr>
                <w:rFonts w:eastAsia="Calibri"/>
                <w:sz w:val="20"/>
                <w:szCs w:val="20"/>
                <w:lang w:eastAsia="en-US"/>
              </w:rPr>
            </w:pPr>
            <w:r w:rsidRPr="008A5A1C">
              <w:rPr>
                <w:rFonts w:eastAsia="Calibri"/>
                <w:sz w:val="20"/>
                <w:szCs w:val="20"/>
                <w:lang w:eastAsia="en-US"/>
              </w:rPr>
              <w:t>4</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5</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6</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7</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8</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9</w:t>
            </w:r>
          </w:p>
        </w:tc>
        <w:tc>
          <w:tcPr>
            <w:tcW w:w="490"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10</w:t>
            </w:r>
          </w:p>
        </w:tc>
      </w:tr>
      <w:tr w:rsidR="00003E10" w:rsidRPr="008A5A1C" w:rsidTr="00003E10">
        <w:trPr>
          <w:trHeight w:val="360"/>
          <w:tblCellSpacing w:w="5" w:type="nil"/>
        </w:trPr>
        <w:tc>
          <w:tcPr>
            <w:tcW w:w="218" w:type="pct"/>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val="restart"/>
            <w:tcBorders>
              <w:left w:val="single" w:sz="4" w:space="0" w:color="auto"/>
            </w:tcBorders>
          </w:tcPr>
          <w:p w:rsidR="00B0209E" w:rsidRPr="008A5A1C" w:rsidRDefault="00B0209E" w:rsidP="00003E10">
            <w:pPr>
              <w:widowControl w:val="0"/>
              <w:ind w:left="40"/>
              <w:rPr>
                <w:rFonts w:eastAsia="Calibri"/>
                <w:sz w:val="20"/>
                <w:szCs w:val="20"/>
                <w:lang w:eastAsia="en-US"/>
              </w:rPr>
            </w:pPr>
            <w:r w:rsidRPr="008A5A1C">
              <w:rPr>
                <w:sz w:val="20"/>
                <w:szCs w:val="20"/>
              </w:rPr>
              <w:t>"</w:t>
            </w:r>
            <w:r w:rsidRPr="008A5A1C">
              <w:rPr>
                <w:bCs/>
                <w:sz w:val="20"/>
                <w:szCs w:val="20"/>
              </w:rPr>
              <w:t>Управление мун</w:t>
            </w:r>
            <w:r w:rsidRPr="008A5A1C">
              <w:rPr>
                <w:bCs/>
                <w:sz w:val="20"/>
                <w:szCs w:val="20"/>
              </w:rPr>
              <w:t>и</w:t>
            </w:r>
            <w:r w:rsidRPr="008A5A1C">
              <w:rPr>
                <w:bCs/>
                <w:sz w:val="20"/>
                <w:szCs w:val="20"/>
              </w:rPr>
              <w:t>ципальным имущ</w:t>
            </w:r>
            <w:r w:rsidRPr="008A5A1C">
              <w:rPr>
                <w:bCs/>
                <w:sz w:val="20"/>
                <w:szCs w:val="20"/>
              </w:rPr>
              <w:t>е</w:t>
            </w:r>
            <w:r w:rsidRPr="008A5A1C">
              <w:rPr>
                <w:bCs/>
                <w:sz w:val="20"/>
                <w:szCs w:val="20"/>
              </w:rPr>
              <w:t>ством муниципал</w:t>
            </w:r>
            <w:r w:rsidRPr="008A5A1C">
              <w:rPr>
                <w:bCs/>
                <w:sz w:val="20"/>
                <w:szCs w:val="20"/>
              </w:rPr>
              <w:t>ь</w:t>
            </w:r>
            <w:r w:rsidRPr="008A5A1C">
              <w:rPr>
                <w:bCs/>
                <w:sz w:val="20"/>
                <w:szCs w:val="20"/>
              </w:rPr>
              <w:t>ного образования Омутнинское горо</w:t>
            </w:r>
            <w:r w:rsidRPr="008A5A1C">
              <w:rPr>
                <w:bCs/>
                <w:sz w:val="20"/>
                <w:szCs w:val="20"/>
              </w:rPr>
              <w:t>д</w:t>
            </w:r>
            <w:r w:rsidRPr="008A5A1C">
              <w:rPr>
                <w:bCs/>
                <w:sz w:val="20"/>
                <w:szCs w:val="20"/>
              </w:rPr>
              <w:t>ское поселение Омутнинского ра</w:t>
            </w:r>
            <w:r w:rsidRPr="008A5A1C">
              <w:rPr>
                <w:bCs/>
                <w:sz w:val="20"/>
                <w:szCs w:val="20"/>
              </w:rPr>
              <w:t>й</w:t>
            </w:r>
            <w:r w:rsidRPr="008A5A1C">
              <w:rPr>
                <w:bCs/>
                <w:sz w:val="20"/>
                <w:szCs w:val="20"/>
              </w:rPr>
              <w:t>она Кировской о</w:t>
            </w:r>
            <w:r w:rsidRPr="008A5A1C">
              <w:rPr>
                <w:bCs/>
                <w:sz w:val="20"/>
                <w:szCs w:val="20"/>
              </w:rPr>
              <w:t>б</w:t>
            </w:r>
            <w:r w:rsidRPr="008A5A1C">
              <w:rPr>
                <w:bCs/>
                <w:sz w:val="20"/>
                <w:szCs w:val="20"/>
              </w:rPr>
              <w:t>ласти</w:t>
            </w:r>
            <w:r w:rsidRPr="008A5A1C">
              <w:rPr>
                <w:sz w:val="20"/>
                <w:szCs w:val="20"/>
              </w:rPr>
              <w:t xml:space="preserve"> " в 2021-2025 годах</w:t>
            </w:r>
          </w:p>
        </w:tc>
        <w:tc>
          <w:tcPr>
            <w:tcW w:w="467" w:type="pct"/>
            <w:vMerge w:val="restart"/>
          </w:tcPr>
          <w:p w:rsidR="00B0209E" w:rsidRPr="008A5A1C" w:rsidRDefault="00B0209E" w:rsidP="00003E10">
            <w:pPr>
              <w:autoSpaceDE w:val="0"/>
              <w:autoSpaceDN w:val="0"/>
              <w:adjustRightInd w:val="0"/>
              <w:ind w:left="85"/>
              <w:rPr>
                <w:rFonts w:eastAsia="Calibri"/>
                <w:sz w:val="20"/>
                <w:szCs w:val="20"/>
                <w:lang w:eastAsia="en-US"/>
              </w:rPr>
            </w:pPr>
            <w:r w:rsidRPr="008A5A1C">
              <w:rPr>
                <w:kern w:val="36"/>
                <w:sz w:val="20"/>
                <w:szCs w:val="20"/>
              </w:rPr>
              <w:t>Отдел упра</w:t>
            </w:r>
            <w:r w:rsidRPr="008A5A1C">
              <w:rPr>
                <w:kern w:val="36"/>
                <w:sz w:val="20"/>
                <w:szCs w:val="20"/>
              </w:rPr>
              <w:t>в</w:t>
            </w:r>
            <w:r w:rsidRPr="008A5A1C">
              <w:rPr>
                <w:kern w:val="36"/>
                <w:sz w:val="20"/>
                <w:szCs w:val="20"/>
              </w:rPr>
              <w:t>ления мун</w:t>
            </w:r>
            <w:r w:rsidRPr="008A5A1C">
              <w:rPr>
                <w:kern w:val="36"/>
                <w:sz w:val="20"/>
                <w:szCs w:val="20"/>
              </w:rPr>
              <w:t>и</w:t>
            </w:r>
            <w:r w:rsidRPr="008A5A1C">
              <w:rPr>
                <w:kern w:val="36"/>
                <w:sz w:val="20"/>
                <w:szCs w:val="20"/>
              </w:rPr>
              <w:t>ц</w:t>
            </w:r>
            <w:r w:rsidRPr="008A5A1C">
              <w:rPr>
                <w:kern w:val="36"/>
                <w:sz w:val="20"/>
                <w:szCs w:val="20"/>
              </w:rPr>
              <w:t>и</w:t>
            </w:r>
            <w:r w:rsidRPr="008A5A1C">
              <w:rPr>
                <w:kern w:val="36"/>
                <w:sz w:val="20"/>
                <w:szCs w:val="20"/>
              </w:rPr>
              <w:t>пал</w:t>
            </w:r>
            <w:r w:rsidRPr="008A5A1C">
              <w:rPr>
                <w:kern w:val="36"/>
                <w:sz w:val="20"/>
                <w:szCs w:val="20"/>
              </w:rPr>
              <w:t>ь</w:t>
            </w:r>
            <w:r w:rsidRPr="008A5A1C">
              <w:rPr>
                <w:kern w:val="36"/>
                <w:sz w:val="20"/>
                <w:szCs w:val="20"/>
              </w:rPr>
              <w:t>ным имущ</w:t>
            </w:r>
            <w:r w:rsidRPr="008A5A1C">
              <w:rPr>
                <w:kern w:val="36"/>
                <w:sz w:val="20"/>
                <w:szCs w:val="20"/>
              </w:rPr>
              <w:t>е</w:t>
            </w:r>
            <w:r w:rsidRPr="008A5A1C">
              <w:rPr>
                <w:kern w:val="36"/>
                <w:sz w:val="20"/>
                <w:szCs w:val="20"/>
              </w:rPr>
              <w:t>ством адм</w:t>
            </w:r>
            <w:r w:rsidRPr="008A5A1C">
              <w:rPr>
                <w:kern w:val="36"/>
                <w:sz w:val="20"/>
                <w:szCs w:val="20"/>
              </w:rPr>
              <w:t>и</w:t>
            </w:r>
            <w:r w:rsidRPr="008A5A1C">
              <w:rPr>
                <w:kern w:val="36"/>
                <w:sz w:val="20"/>
                <w:szCs w:val="20"/>
              </w:rPr>
              <w:t>н</w:t>
            </w:r>
            <w:r w:rsidRPr="008A5A1C">
              <w:rPr>
                <w:kern w:val="36"/>
                <w:sz w:val="20"/>
                <w:szCs w:val="20"/>
              </w:rPr>
              <w:t>и</w:t>
            </w:r>
            <w:r w:rsidRPr="008A5A1C">
              <w:rPr>
                <w:kern w:val="36"/>
                <w:sz w:val="20"/>
                <w:szCs w:val="20"/>
              </w:rPr>
              <w:t>стр</w:t>
            </w:r>
            <w:r w:rsidRPr="008A5A1C">
              <w:rPr>
                <w:kern w:val="36"/>
                <w:sz w:val="20"/>
                <w:szCs w:val="20"/>
              </w:rPr>
              <w:t>а</w:t>
            </w:r>
            <w:r w:rsidRPr="008A5A1C">
              <w:rPr>
                <w:kern w:val="36"/>
                <w:sz w:val="20"/>
                <w:szCs w:val="20"/>
              </w:rPr>
              <w:t>ции Ому</w:t>
            </w:r>
            <w:r w:rsidRPr="008A5A1C">
              <w:rPr>
                <w:kern w:val="36"/>
                <w:sz w:val="20"/>
                <w:szCs w:val="20"/>
              </w:rPr>
              <w:t>т</w:t>
            </w:r>
            <w:r w:rsidRPr="008A5A1C">
              <w:rPr>
                <w:kern w:val="36"/>
                <w:sz w:val="20"/>
                <w:szCs w:val="20"/>
              </w:rPr>
              <w:t>ни</w:t>
            </w:r>
            <w:r w:rsidRPr="008A5A1C">
              <w:rPr>
                <w:kern w:val="36"/>
                <w:sz w:val="20"/>
                <w:szCs w:val="20"/>
              </w:rPr>
              <w:t>н</w:t>
            </w:r>
            <w:r w:rsidRPr="008A5A1C">
              <w:rPr>
                <w:kern w:val="36"/>
                <w:sz w:val="20"/>
                <w:szCs w:val="20"/>
              </w:rPr>
              <w:t>ского горо</w:t>
            </w:r>
            <w:r w:rsidRPr="008A5A1C">
              <w:rPr>
                <w:kern w:val="36"/>
                <w:sz w:val="20"/>
                <w:szCs w:val="20"/>
              </w:rPr>
              <w:t>д</w:t>
            </w:r>
            <w:r w:rsidRPr="008A5A1C">
              <w:rPr>
                <w:kern w:val="36"/>
                <w:sz w:val="20"/>
                <w:szCs w:val="20"/>
              </w:rPr>
              <w:t>ского пос</w:t>
            </w:r>
            <w:r w:rsidRPr="008A5A1C">
              <w:rPr>
                <w:kern w:val="36"/>
                <w:sz w:val="20"/>
                <w:szCs w:val="20"/>
              </w:rPr>
              <w:t>е</w:t>
            </w:r>
            <w:r w:rsidRPr="008A5A1C">
              <w:rPr>
                <w:kern w:val="36"/>
                <w:sz w:val="20"/>
                <w:szCs w:val="20"/>
              </w:rPr>
              <w:t>ления</w:t>
            </w:r>
          </w:p>
        </w:tc>
        <w:tc>
          <w:tcPr>
            <w:tcW w:w="692" w:type="pct"/>
          </w:tcPr>
          <w:p w:rsidR="00B0209E" w:rsidRPr="008A5A1C" w:rsidRDefault="00B0209E" w:rsidP="00003E10">
            <w:pPr>
              <w:autoSpaceDE w:val="0"/>
              <w:autoSpaceDN w:val="0"/>
              <w:adjustRightInd w:val="0"/>
              <w:ind w:left="85"/>
              <w:rPr>
                <w:rFonts w:eastAsia="Calibri"/>
                <w:sz w:val="20"/>
                <w:szCs w:val="20"/>
                <w:lang w:eastAsia="en-US"/>
              </w:rPr>
            </w:pPr>
            <w:r w:rsidRPr="008A5A1C">
              <w:rPr>
                <w:rFonts w:eastAsia="Calibri"/>
                <w:sz w:val="20"/>
                <w:szCs w:val="20"/>
                <w:lang w:eastAsia="en-US"/>
              </w:rPr>
              <w:t xml:space="preserve">всего          </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7838,606</w:t>
            </w:r>
          </w:p>
        </w:tc>
        <w:tc>
          <w:tcPr>
            <w:tcW w:w="423" w:type="pct"/>
          </w:tcPr>
          <w:p w:rsidR="00B0209E" w:rsidRPr="008A5A1C" w:rsidRDefault="00B0209E" w:rsidP="00003E10">
            <w:pPr>
              <w:ind w:left="-54" w:right="-121"/>
              <w:jc w:val="center"/>
              <w:rPr>
                <w:sz w:val="20"/>
                <w:szCs w:val="20"/>
              </w:rPr>
            </w:pPr>
            <w:r w:rsidRPr="008A5A1C">
              <w:rPr>
                <w:rFonts w:eastAsia="Calibri"/>
                <w:sz w:val="20"/>
                <w:szCs w:val="20"/>
                <w:lang w:eastAsia="en-US"/>
              </w:rPr>
              <w:t>9218,333</w:t>
            </w:r>
          </w:p>
        </w:tc>
        <w:tc>
          <w:tcPr>
            <w:tcW w:w="423" w:type="pct"/>
          </w:tcPr>
          <w:p w:rsidR="00B0209E" w:rsidRPr="008A5A1C" w:rsidRDefault="00B0209E" w:rsidP="00003E10">
            <w:pPr>
              <w:ind w:left="-54" w:right="-121"/>
              <w:jc w:val="center"/>
              <w:rPr>
                <w:sz w:val="20"/>
                <w:szCs w:val="20"/>
              </w:rPr>
            </w:pPr>
            <w:r w:rsidRPr="008A5A1C">
              <w:rPr>
                <w:rFonts w:eastAsia="Calibri"/>
                <w:sz w:val="20"/>
                <w:szCs w:val="20"/>
                <w:lang w:eastAsia="en-US"/>
              </w:rPr>
              <w:t>10053,700</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10000,000</w:t>
            </w:r>
          </w:p>
        </w:tc>
        <w:tc>
          <w:tcPr>
            <w:tcW w:w="423" w:type="pct"/>
          </w:tcPr>
          <w:p w:rsidR="00B0209E" w:rsidRPr="008A5A1C" w:rsidRDefault="00B0209E" w:rsidP="00003E10">
            <w:pPr>
              <w:ind w:left="-54" w:right="-121"/>
              <w:jc w:val="center"/>
              <w:rPr>
                <w:sz w:val="20"/>
                <w:szCs w:val="20"/>
              </w:rPr>
            </w:pPr>
            <w:r w:rsidRPr="008A5A1C">
              <w:rPr>
                <w:sz w:val="20"/>
                <w:szCs w:val="20"/>
              </w:rPr>
              <w:t>10500,000</w:t>
            </w:r>
          </w:p>
        </w:tc>
        <w:tc>
          <w:tcPr>
            <w:tcW w:w="490" w:type="pct"/>
          </w:tcPr>
          <w:p w:rsidR="00B0209E" w:rsidRPr="008A5A1C" w:rsidRDefault="00B0209E" w:rsidP="00003E10">
            <w:pPr>
              <w:ind w:left="-54" w:right="-121"/>
              <w:jc w:val="center"/>
              <w:rPr>
                <w:sz w:val="20"/>
                <w:szCs w:val="20"/>
              </w:rPr>
            </w:pPr>
            <w:r w:rsidRPr="008A5A1C">
              <w:rPr>
                <w:sz w:val="20"/>
                <w:szCs w:val="20"/>
              </w:rPr>
              <w:t>47610,639</w:t>
            </w:r>
          </w:p>
        </w:tc>
      </w:tr>
      <w:tr w:rsidR="00003E10" w:rsidRPr="008A5A1C" w:rsidTr="00003E10">
        <w:trPr>
          <w:trHeight w:val="448"/>
          <w:tblCellSpacing w:w="5" w:type="nil"/>
        </w:trPr>
        <w:tc>
          <w:tcPr>
            <w:tcW w:w="218" w:type="pct"/>
            <w:vMerge/>
            <w:tcBorders>
              <w:top w:val="single" w:sz="4" w:space="0" w:color="auto"/>
              <w:left w:val="single" w:sz="4" w:space="0" w:color="auto"/>
              <w:bottom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ind w:right="-93"/>
              <w:rPr>
                <w:rFonts w:eastAsia="Calibri"/>
                <w:sz w:val="20"/>
                <w:szCs w:val="20"/>
                <w:lang w:eastAsia="en-US"/>
              </w:rPr>
            </w:pPr>
          </w:p>
        </w:tc>
        <w:tc>
          <w:tcPr>
            <w:tcW w:w="467" w:type="pct"/>
            <w:vMerge/>
          </w:tcPr>
          <w:p w:rsidR="00B0209E" w:rsidRPr="008A5A1C" w:rsidRDefault="00B0209E" w:rsidP="00003E10">
            <w:pPr>
              <w:autoSpaceDE w:val="0"/>
              <w:autoSpaceDN w:val="0"/>
              <w:adjustRightInd w:val="0"/>
              <w:ind w:left="13" w:hanging="13"/>
              <w:rPr>
                <w:rFonts w:eastAsia="Calibri"/>
                <w:sz w:val="20"/>
                <w:szCs w:val="20"/>
                <w:lang w:eastAsia="en-US"/>
              </w:rPr>
            </w:pPr>
          </w:p>
        </w:tc>
        <w:tc>
          <w:tcPr>
            <w:tcW w:w="692" w:type="pct"/>
          </w:tcPr>
          <w:p w:rsidR="00B0209E" w:rsidRPr="008A5A1C" w:rsidRDefault="00B0209E" w:rsidP="00003E10">
            <w:pPr>
              <w:autoSpaceDE w:val="0"/>
              <w:autoSpaceDN w:val="0"/>
              <w:adjustRightInd w:val="0"/>
              <w:ind w:left="13" w:hanging="13"/>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270"/>
          <w:tblCellSpacing w:w="5" w:type="nil"/>
        </w:trPr>
        <w:tc>
          <w:tcPr>
            <w:tcW w:w="218" w:type="pct"/>
            <w:vMerge/>
            <w:tcBorders>
              <w:top w:val="single" w:sz="4" w:space="0" w:color="auto"/>
              <w:left w:val="single" w:sz="4" w:space="0" w:color="auto"/>
              <w:bottom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527"/>
          <w:tblCellSpacing w:w="5" w:type="nil"/>
        </w:trPr>
        <w:tc>
          <w:tcPr>
            <w:tcW w:w="218" w:type="pct"/>
            <w:vMerge/>
            <w:tcBorders>
              <w:top w:val="single" w:sz="4" w:space="0" w:color="auto"/>
              <w:left w:val="single" w:sz="4" w:space="0" w:color="auto"/>
              <w:bottom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местный бюджет </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7838,606</w:t>
            </w:r>
          </w:p>
        </w:tc>
        <w:tc>
          <w:tcPr>
            <w:tcW w:w="423" w:type="pct"/>
          </w:tcPr>
          <w:p w:rsidR="00B0209E" w:rsidRPr="008A5A1C" w:rsidRDefault="00B0209E" w:rsidP="00003E10">
            <w:pPr>
              <w:ind w:left="-54" w:right="-121"/>
              <w:jc w:val="center"/>
              <w:rPr>
                <w:sz w:val="20"/>
                <w:szCs w:val="20"/>
              </w:rPr>
            </w:pPr>
            <w:r w:rsidRPr="008A5A1C">
              <w:rPr>
                <w:rFonts w:eastAsia="Calibri"/>
                <w:sz w:val="20"/>
                <w:szCs w:val="20"/>
                <w:lang w:eastAsia="en-US"/>
              </w:rPr>
              <w:t>9218,333</w:t>
            </w:r>
          </w:p>
        </w:tc>
        <w:tc>
          <w:tcPr>
            <w:tcW w:w="423" w:type="pct"/>
          </w:tcPr>
          <w:p w:rsidR="00B0209E" w:rsidRPr="008A5A1C" w:rsidRDefault="00B0209E" w:rsidP="00003E10">
            <w:pPr>
              <w:ind w:left="-54" w:right="-121"/>
              <w:jc w:val="center"/>
              <w:rPr>
                <w:sz w:val="20"/>
                <w:szCs w:val="20"/>
              </w:rPr>
            </w:pPr>
            <w:r w:rsidRPr="008A5A1C">
              <w:rPr>
                <w:rFonts w:eastAsia="Calibri"/>
                <w:sz w:val="20"/>
                <w:szCs w:val="20"/>
                <w:lang w:eastAsia="en-US"/>
              </w:rPr>
              <w:t>10053,700</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10000,000</w:t>
            </w:r>
          </w:p>
        </w:tc>
        <w:tc>
          <w:tcPr>
            <w:tcW w:w="423" w:type="pct"/>
          </w:tcPr>
          <w:p w:rsidR="00B0209E" w:rsidRPr="008A5A1C" w:rsidRDefault="00B0209E" w:rsidP="00003E10">
            <w:pPr>
              <w:ind w:left="-54" w:right="-121"/>
              <w:jc w:val="center"/>
              <w:rPr>
                <w:sz w:val="20"/>
                <w:szCs w:val="20"/>
              </w:rPr>
            </w:pPr>
            <w:r w:rsidRPr="008A5A1C">
              <w:rPr>
                <w:sz w:val="20"/>
                <w:szCs w:val="20"/>
              </w:rPr>
              <w:t>10500,000</w:t>
            </w:r>
          </w:p>
        </w:tc>
        <w:tc>
          <w:tcPr>
            <w:tcW w:w="490" w:type="pct"/>
          </w:tcPr>
          <w:p w:rsidR="00B0209E" w:rsidRPr="008A5A1C" w:rsidRDefault="00B0209E" w:rsidP="00003E10">
            <w:pPr>
              <w:ind w:left="-54" w:right="-121"/>
              <w:jc w:val="center"/>
              <w:rPr>
                <w:sz w:val="20"/>
                <w:szCs w:val="20"/>
              </w:rPr>
            </w:pPr>
            <w:r w:rsidRPr="008A5A1C">
              <w:rPr>
                <w:sz w:val="20"/>
                <w:szCs w:val="20"/>
              </w:rPr>
              <w:t>47610,639</w:t>
            </w:r>
          </w:p>
        </w:tc>
      </w:tr>
      <w:tr w:rsidR="00003E10" w:rsidRPr="008A5A1C" w:rsidTr="00003E10">
        <w:trPr>
          <w:trHeight w:val="345"/>
          <w:tblCellSpacing w:w="5" w:type="nil"/>
        </w:trPr>
        <w:tc>
          <w:tcPr>
            <w:tcW w:w="218" w:type="pct"/>
            <w:vMerge w:val="restart"/>
            <w:tcBorders>
              <w:top w:val="single" w:sz="4" w:space="0" w:color="auto"/>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1.1</w:t>
            </w:r>
          </w:p>
        </w:tc>
        <w:tc>
          <w:tcPr>
            <w:tcW w:w="1016" w:type="pct"/>
            <w:vMerge w:val="restart"/>
            <w:tcBorders>
              <w:left w:val="single" w:sz="4" w:space="0" w:color="auto"/>
            </w:tcBorders>
          </w:tcPr>
          <w:p w:rsidR="00B0209E" w:rsidRPr="008A5A1C" w:rsidRDefault="00B0209E" w:rsidP="00003E10">
            <w:pPr>
              <w:shd w:val="clear" w:color="auto" w:fill="FFFFFF"/>
              <w:tabs>
                <w:tab w:val="left" w:pos="1080"/>
                <w:tab w:val="left" w:pos="1723"/>
              </w:tabs>
              <w:jc w:val="both"/>
              <w:rPr>
                <w:sz w:val="20"/>
                <w:szCs w:val="20"/>
              </w:rPr>
            </w:pPr>
            <w:r w:rsidRPr="008A5A1C">
              <w:rPr>
                <w:rFonts w:eastAsia="Calibri"/>
                <w:sz w:val="20"/>
                <w:szCs w:val="20"/>
                <w:lang w:eastAsia="en-US"/>
              </w:rPr>
              <w:t xml:space="preserve"> Содержание мун</w:t>
            </w:r>
            <w:r w:rsidRPr="008A5A1C">
              <w:rPr>
                <w:rFonts w:eastAsia="Calibri"/>
                <w:sz w:val="20"/>
                <w:szCs w:val="20"/>
                <w:lang w:eastAsia="en-US"/>
              </w:rPr>
              <w:t>и</w:t>
            </w:r>
            <w:r w:rsidRPr="008A5A1C">
              <w:rPr>
                <w:rFonts w:eastAsia="Calibri"/>
                <w:sz w:val="20"/>
                <w:szCs w:val="20"/>
                <w:lang w:eastAsia="en-US"/>
              </w:rPr>
              <w:t>ципального имущ</w:t>
            </w:r>
            <w:r w:rsidRPr="008A5A1C">
              <w:rPr>
                <w:rFonts w:eastAsia="Calibri"/>
                <w:sz w:val="20"/>
                <w:szCs w:val="20"/>
                <w:lang w:eastAsia="en-US"/>
              </w:rPr>
              <w:t>е</w:t>
            </w:r>
            <w:r w:rsidRPr="008A5A1C">
              <w:rPr>
                <w:rFonts w:eastAsia="Calibri"/>
                <w:sz w:val="20"/>
                <w:szCs w:val="20"/>
                <w:lang w:eastAsia="en-US"/>
              </w:rPr>
              <w:t>ства</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2512,644</w:t>
            </w:r>
          </w:p>
        </w:tc>
        <w:tc>
          <w:tcPr>
            <w:tcW w:w="423" w:type="pct"/>
          </w:tcPr>
          <w:p w:rsidR="00B0209E" w:rsidRPr="008A5A1C" w:rsidRDefault="00B0209E" w:rsidP="00003E10">
            <w:pPr>
              <w:ind w:left="-54" w:right="-121"/>
              <w:jc w:val="center"/>
              <w:rPr>
                <w:sz w:val="20"/>
                <w:szCs w:val="20"/>
              </w:rPr>
            </w:pPr>
            <w:r w:rsidRPr="008A5A1C">
              <w:rPr>
                <w:sz w:val="20"/>
                <w:szCs w:val="20"/>
              </w:rPr>
              <w:t>1737,746</w:t>
            </w:r>
          </w:p>
        </w:tc>
        <w:tc>
          <w:tcPr>
            <w:tcW w:w="423" w:type="pct"/>
          </w:tcPr>
          <w:p w:rsidR="00B0209E" w:rsidRPr="008A5A1C" w:rsidRDefault="00B0209E" w:rsidP="00003E10">
            <w:pPr>
              <w:ind w:left="-54" w:right="-121"/>
              <w:jc w:val="center"/>
              <w:rPr>
                <w:sz w:val="20"/>
                <w:szCs w:val="20"/>
              </w:rPr>
            </w:pPr>
            <w:r w:rsidRPr="008A5A1C">
              <w:rPr>
                <w:sz w:val="20"/>
                <w:szCs w:val="20"/>
              </w:rPr>
              <w:t>1920,686</w:t>
            </w:r>
          </w:p>
        </w:tc>
        <w:tc>
          <w:tcPr>
            <w:tcW w:w="424" w:type="pct"/>
          </w:tcPr>
          <w:p w:rsidR="00B0209E" w:rsidRPr="008A5A1C" w:rsidRDefault="00B0209E" w:rsidP="00003E10">
            <w:pPr>
              <w:ind w:left="-54" w:right="-121"/>
              <w:jc w:val="center"/>
              <w:rPr>
                <w:sz w:val="20"/>
                <w:szCs w:val="20"/>
              </w:rPr>
            </w:pPr>
            <w:r w:rsidRPr="008A5A1C">
              <w:rPr>
                <w:sz w:val="20"/>
                <w:szCs w:val="20"/>
              </w:rPr>
              <w:t>1778,970</w:t>
            </w:r>
          </w:p>
        </w:tc>
        <w:tc>
          <w:tcPr>
            <w:tcW w:w="423" w:type="pct"/>
          </w:tcPr>
          <w:p w:rsidR="00B0209E" w:rsidRPr="008A5A1C" w:rsidRDefault="00B0209E" w:rsidP="00003E10">
            <w:pPr>
              <w:ind w:left="-54" w:right="-121"/>
              <w:jc w:val="center"/>
              <w:rPr>
                <w:sz w:val="20"/>
                <w:szCs w:val="20"/>
              </w:rPr>
            </w:pPr>
            <w:r w:rsidRPr="008A5A1C">
              <w:rPr>
                <w:sz w:val="20"/>
                <w:szCs w:val="20"/>
              </w:rPr>
              <w:t>1781,970</w:t>
            </w:r>
          </w:p>
        </w:tc>
        <w:tc>
          <w:tcPr>
            <w:tcW w:w="490" w:type="pct"/>
          </w:tcPr>
          <w:p w:rsidR="00B0209E" w:rsidRPr="008A5A1C" w:rsidRDefault="00B0209E" w:rsidP="00003E10">
            <w:pPr>
              <w:ind w:left="-54" w:right="-121"/>
              <w:jc w:val="center"/>
              <w:rPr>
                <w:sz w:val="20"/>
                <w:szCs w:val="20"/>
              </w:rPr>
            </w:pPr>
            <w:r w:rsidRPr="008A5A1C">
              <w:rPr>
                <w:sz w:val="20"/>
                <w:szCs w:val="20"/>
              </w:rPr>
              <w:t>9732,016</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autoSpaceDE w:val="0"/>
              <w:autoSpaceDN w:val="0"/>
              <w:adjustRightInd w:val="0"/>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sz w:val="20"/>
                <w:szCs w:val="20"/>
              </w:rPr>
            </w:pPr>
            <w:r w:rsidRPr="008A5A1C">
              <w:rPr>
                <w:rFonts w:eastAsia="Calibri"/>
                <w:sz w:val="20"/>
                <w:szCs w:val="20"/>
                <w:lang w:eastAsia="en-US"/>
              </w:rPr>
              <w:t>2512,644</w:t>
            </w:r>
          </w:p>
        </w:tc>
        <w:tc>
          <w:tcPr>
            <w:tcW w:w="423" w:type="pct"/>
          </w:tcPr>
          <w:p w:rsidR="00B0209E" w:rsidRPr="008A5A1C" w:rsidRDefault="00B0209E" w:rsidP="00003E10">
            <w:pPr>
              <w:ind w:left="-54" w:right="-121"/>
              <w:jc w:val="center"/>
              <w:rPr>
                <w:sz w:val="20"/>
                <w:szCs w:val="20"/>
              </w:rPr>
            </w:pPr>
            <w:r w:rsidRPr="008A5A1C">
              <w:rPr>
                <w:sz w:val="20"/>
                <w:szCs w:val="20"/>
              </w:rPr>
              <w:t>1737,746</w:t>
            </w:r>
          </w:p>
        </w:tc>
        <w:tc>
          <w:tcPr>
            <w:tcW w:w="423" w:type="pct"/>
          </w:tcPr>
          <w:p w:rsidR="00B0209E" w:rsidRPr="008A5A1C" w:rsidRDefault="00B0209E" w:rsidP="00003E10">
            <w:pPr>
              <w:ind w:left="-54" w:right="-121"/>
              <w:jc w:val="center"/>
              <w:rPr>
                <w:sz w:val="20"/>
                <w:szCs w:val="20"/>
              </w:rPr>
            </w:pPr>
            <w:r w:rsidRPr="008A5A1C">
              <w:rPr>
                <w:sz w:val="20"/>
                <w:szCs w:val="20"/>
              </w:rPr>
              <w:t>1920,686</w:t>
            </w:r>
          </w:p>
        </w:tc>
        <w:tc>
          <w:tcPr>
            <w:tcW w:w="424" w:type="pct"/>
          </w:tcPr>
          <w:p w:rsidR="00B0209E" w:rsidRPr="008A5A1C" w:rsidRDefault="00B0209E" w:rsidP="00003E10">
            <w:pPr>
              <w:ind w:left="-54" w:right="-121"/>
              <w:jc w:val="center"/>
              <w:rPr>
                <w:sz w:val="20"/>
                <w:szCs w:val="20"/>
              </w:rPr>
            </w:pPr>
            <w:r w:rsidRPr="008A5A1C">
              <w:rPr>
                <w:sz w:val="20"/>
                <w:szCs w:val="20"/>
              </w:rPr>
              <w:t>1778,970</w:t>
            </w:r>
          </w:p>
        </w:tc>
        <w:tc>
          <w:tcPr>
            <w:tcW w:w="423" w:type="pct"/>
          </w:tcPr>
          <w:p w:rsidR="00B0209E" w:rsidRPr="008A5A1C" w:rsidRDefault="00B0209E" w:rsidP="00003E10">
            <w:pPr>
              <w:ind w:left="-54" w:right="-121"/>
              <w:jc w:val="center"/>
              <w:rPr>
                <w:sz w:val="20"/>
                <w:szCs w:val="20"/>
              </w:rPr>
            </w:pPr>
            <w:r w:rsidRPr="008A5A1C">
              <w:rPr>
                <w:sz w:val="20"/>
                <w:szCs w:val="20"/>
              </w:rPr>
              <w:t>1781,970</w:t>
            </w:r>
          </w:p>
        </w:tc>
        <w:tc>
          <w:tcPr>
            <w:tcW w:w="490" w:type="pct"/>
          </w:tcPr>
          <w:p w:rsidR="00B0209E" w:rsidRPr="008A5A1C" w:rsidRDefault="00B0209E" w:rsidP="00003E10">
            <w:pPr>
              <w:ind w:left="-54" w:right="-121"/>
              <w:jc w:val="center"/>
              <w:rPr>
                <w:sz w:val="20"/>
                <w:szCs w:val="20"/>
              </w:rPr>
            </w:pPr>
            <w:r w:rsidRPr="008A5A1C">
              <w:rPr>
                <w:sz w:val="20"/>
                <w:szCs w:val="20"/>
              </w:rPr>
              <w:t>9732,016</w:t>
            </w:r>
          </w:p>
        </w:tc>
      </w:tr>
      <w:tr w:rsidR="00003E10" w:rsidRPr="008A5A1C" w:rsidTr="00003E10">
        <w:trPr>
          <w:trHeight w:val="427"/>
          <w:tblCellSpacing w:w="5" w:type="nil"/>
        </w:trPr>
        <w:tc>
          <w:tcPr>
            <w:tcW w:w="218" w:type="pct"/>
            <w:vMerge w:val="restart"/>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1.2</w:t>
            </w:r>
          </w:p>
        </w:tc>
        <w:tc>
          <w:tcPr>
            <w:tcW w:w="1016" w:type="pct"/>
            <w:vMerge w:val="restart"/>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Капитальный  и т</w:t>
            </w:r>
            <w:r w:rsidRPr="008A5A1C">
              <w:rPr>
                <w:rFonts w:eastAsia="Calibri"/>
                <w:sz w:val="20"/>
                <w:szCs w:val="20"/>
                <w:lang w:eastAsia="en-US"/>
              </w:rPr>
              <w:t>е</w:t>
            </w:r>
            <w:r w:rsidRPr="008A5A1C">
              <w:rPr>
                <w:rFonts w:eastAsia="Calibri"/>
                <w:sz w:val="20"/>
                <w:szCs w:val="20"/>
                <w:lang w:eastAsia="en-US"/>
              </w:rPr>
              <w:t>кущий ремонт об</w:t>
            </w:r>
            <w:r w:rsidRPr="008A5A1C">
              <w:rPr>
                <w:rFonts w:eastAsia="Calibri"/>
                <w:sz w:val="20"/>
                <w:szCs w:val="20"/>
                <w:lang w:eastAsia="en-US"/>
              </w:rPr>
              <w:t>ъ</w:t>
            </w:r>
            <w:r w:rsidRPr="008A5A1C">
              <w:rPr>
                <w:rFonts w:eastAsia="Calibri"/>
                <w:sz w:val="20"/>
                <w:szCs w:val="20"/>
                <w:lang w:eastAsia="en-US"/>
              </w:rPr>
              <w:t>ектов муниципал</w:t>
            </w:r>
            <w:r w:rsidRPr="008A5A1C">
              <w:rPr>
                <w:rFonts w:eastAsia="Calibri"/>
                <w:sz w:val="20"/>
                <w:szCs w:val="20"/>
                <w:lang w:eastAsia="en-US"/>
              </w:rPr>
              <w:t>ь</w:t>
            </w:r>
            <w:r w:rsidRPr="008A5A1C">
              <w:rPr>
                <w:rFonts w:eastAsia="Calibri"/>
                <w:sz w:val="20"/>
                <w:szCs w:val="20"/>
                <w:lang w:eastAsia="en-US"/>
              </w:rPr>
              <w:t>ной собственности</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502,085</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2660,461</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1694,852</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2753,000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2753,000</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10363,398</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291"/>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502,085</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2660,461</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1694,852</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2753,000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2753,000</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10363,398</w:t>
            </w:r>
          </w:p>
        </w:tc>
      </w:tr>
      <w:tr w:rsidR="00003E10" w:rsidRPr="008A5A1C" w:rsidTr="00003E10">
        <w:trPr>
          <w:trHeight w:val="425"/>
          <w:tblCellSpacing w:w="5" w:type="nil"/>
        </w:trPr>
        <w:tc>
          <w:tcPr>
            <w:tcW w:w="218" w:type="pct"/>
            <w:vMerge w:val="restart"/>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1.3</w:t>
            </w:r>
          </w:p>
        </w:tc>
        <w:tc>
          <w:tcPr>
            <w:tcW w:w="1016" w:type="pct"/>
            <w:vMerge w:val="restart"/>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Межевание земел</w:t>
            </w:r>
            <w:r w:rsidRPr="008A5A1C">
              <w:rPr>
                <w:rFonts w:eastAsia="Calibri"/>
                <w:sz w:val="20"/>
                <w:szCs w:val="20"/>
                <w:lang w:eastAsia="en-US"/>
              </w:rPr>
              <w:t>ь</w:t>
            </w:r>
            <w:r w:rsidRPr="008A5A1C">
              <w:rPr>
                <w:rFonts w:eastAsia="Calibri"/>
                <w:sz w:val="20"/>
                <w:szCs w:val="20"/>
                <w:lang w:eastAsia="en-US"/>
              </w:rPr>
              <w:t>ных участков, и</w:t>
            </w:r>
            <w:r w:rsidRPr="008A5A1C">
              <w:rPr>
                <w:rFonts w:eastAsia="Calibri"/>
                <w:sz w:val="20"/>
                <w:szCs w:val="20"/>
                <w:lang w:eastAsia="en-US"/>
              </w:rPr>
              <w:t>н</w:t>
            </w:r>
            <w:r w:rsidRPr="008A5A1C">
              <w:rPr>
                <w:rFonts w:eastAsia="Calibri"/>
                <w:sz w:val="20"/>
                <w:szCs w:val="20"/>
                <w:lang w:eastAsia="en-US"/>
              </w:rPr>
              <w:t>вентаризация объе</w:t>
            </w:r>
            <w:r w:rsidRPr="008A5A1C">
              <w:rPr>
                <w:rFonts w:eastAsia="Calibri"/>
                <w:sz w:val="20"/>
                <w:szCs w:val="20"/>
                <w:lang w:eastAsia="en-US"/>
              </w:rPr>
              <w:t>к</w:t>
            </w:r>
            <w:r w:rsidRPr="008A5A1C">
              <w:rPr>
                <w:rFonts w:eastAsia="Calibri"/>
                <w:sz w:val="20"/>
                <w:szCs w:val="20"/>
                <w:lang w:eastAsia="en-US"/>
              </w:rPr>
              <w:t>тов недвижимости и сооружений, пров</w:t>
            </w:r>
            <w:r w:rsidRPr="008A5A1C">
              <w:rPr>
                <w:rFonts w:eastAsia="Calibri"/>
                <w:sz w:val="20"/>
                <w:szCs w:val="20"/>
                <w:lang w:eastAsia="en-US"/>
              </w:rPr>
              <w:t>е</w:t>
            </w:r>
            <w:r w:rsidRPr="008A5A1C">
              <w:rPr>
                <w:rFonts w:eastAsia="Calibri"/>
                <w:sz w:val="20"/>
                <w:szCs w:val="20"/>
                <w:lang w:eastAsia="en-US"/>
              </w:rPr>
              <w:t>дение экспертизы технического сост</w:t>
            </w:r>
            <w:r w:rsidRPr="008A5A1C">
              <w:rPr>
                <w:rFonts w:eastAsia="Calibri"/>
                <w:sz w:val="20"/>
                <w:szCs w:val="20"/>
                <w:lang w:eastAsia="en-US"/>
              </w:rPr>
              <w:t>о</w:t>
            </w:r>
            <w:r w:rsidRPr="008A5A1C">
              <w:rPr>
                <w:rFonts w:eastAsia="Calibri"/>
                <w:sz w:val="20"/>
                <w:szCs w:val="20"/>
                <w:lang w:eastAsia="en-US"/>
              </w:rPr>
              <w:t>яния муниципальн</w:t>
            </w:r>
            <w:r w:rsidRPr="008A5A1C">
              <w:rPr>
                <w:rFonts w:eastAsia="Calibri"/>
                <w:sz w:val="20"/>
                <w:szCs w:val="20"/>
                <w:lang w:eastAsia="en-US"/>
              </w:rPr>
              <w:t>о</w:t>
            </w:r>
            <w:r w:rsidRPr="008A5A1C">
              <w:rPr>
                <w:rFonts w:eastAsia="Calibri"/>
                <w:sz w:val="20"/>
                <w:szCs w:val="20"/>
                <w:lang w:eastAsia="en-US"/>
              </w:rPr>
              <w:t>го имущества и по</w:t>
            </w:r>
            <w:r w:rsidRPr="008A5A1C">
              <w:rPr>
                <w:rFonts w:eastAsia="Calibri"/>
                <w:sz w:val="20"/>
                <w:szCs w:val="20"/>
                <w:lang w:eastAsia="en-US"/>
              </w:rPr>
              <w:t>д</w:t>
            </w:r>
            <w:r w:rsidRPr="008A5A1C">
              <w:rPr>
                <w:rFonts w:eastAsia="Calibri"/>
                <w:sz w:val="20"/>
                <w:szCs w:val="20"/>
                <w:lang w:eastAsia="en-US"/>
              </w:rPr>
              <w:t>готовку смет на пр</w:t>
            </w:r>
            <w:r w:rsidRPr="008A5A1C">
              <w:rPr>
                <w:rFonts w:eastAsia="Calibri"/>
                <w:sz w:val="20"/>
                <w:szCs w:val="20"/>
                <w:lang w:eastAsia="en-US"/>
              </w:rPr>
              <w:t>о</w:t>
            </w:r>
            <w:r w:rsidRPr="008A5A1C">
              <w:rPr>
                <w:rFonts w:eastAsia="Calibri"/>
                <w:sz w:val="20"/>
                <w:szCs w:val="20"/>
                <w:lang w:eastAsia="en-US"/>
              </w:rPr>
              <w:t>ведение ремонта,  оценка аренды и приватизации объе</w:t>
            </w:r>
            <w:r w:rsidRPr="008A5A1C">
              <w:rPr>
                <w:rFonts w:eastAsia="Calibri"/>
                <w:sz w:val="20"/>
                <w:szCs w:val="20"/>
                <w:lang w:eastAsia="en-US"/>
              </w:rPr>
              <w:t>к</w:t>
            </w:r>
            <w:r w:rsidRPr="008A5A1C">
              <w:rPr>
                <w:rFonts w:eastAsia="Calibri"/>
                <w:sz w:val="20"/>
                <w:szCs w:val="20"/>
                <w:lang w:eastAsia="en-US"/>
              </w:rPr>
              <w:t xml:space="preserve">тов муниципальной собственности, </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879,301</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989,389</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1235,014</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942,210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1389,005</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5434,919</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879,301</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989,389</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1235,014</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942,210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1389,005</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5434,919</w:t>
            </w:r>
          </w:p>
        </w:tc>
      </w:tr>
      <w:tr w:rsidR="00003E10" w:rsidRPr="008A5A1C" w:rsidTr="00003E10">
        <w:trPr>
          <w:trHeight w:val="399"/>
          <w:tblCellSpacing w:w="5" w:type="nil"/>
        </w:trPr>
        <w:tc>
          <w:tcPr>
            <w:tcW w:w="218" w:type="pct"/>
            <w:vMerge w:val="restart"/>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lastRenderedPageBreak/>
              <w:t>1.4</w:t>
            </w:r>
          </w:p>
        </w:tc>
        <w:tc>
          <w:tcPr>
            <w:tcW w:w="1016" w:type="pct"/>
            <w:vMerge w:val="restart"/>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sz w:val="20"/>
                <w:szCs w:val="20"/>
              </w:rPr>
              <w:t>Оплата коммунал</w:t>
            </w:r>
            <w:r w:rsidRPr="008A5A1C">
              <w:rPr>
                <w:sz w:val="20"/>
                <w:szCs w:val="20"/>
              </w:rPr>
              <w:t>ь</w:t>
            </w:r>
            <w:r w:rsidRPr="008A5A1C">
              <w:rPr>
                <w:sz w:val="20"/>
                <w:szCs w:val="20"/>
              </w:rPr>
              <w:t>ных услуг за мун</w:t>
            </w:r>
            <w:r w:rsidRPr="008A5A1C">
              <w:rPr>
                <w:sz w:val="20"/>
                <w:szCs w:val="20"/>
              </w:rPr>
              <w:t>и</w:t>
            </w:r>
            <w:r w:rsidRPr="008A5A1C">
              <w:rPr>
                <w:sz w:val="20"/>
                <w:szCs w:val="20"/>
              </w:rPr>
              <w:t>ципальное имущ</w:t>
            </w:r>
            <w:r w:rsidRPr="008A5A1C">
              <w:rPr>
                <w:sz w:val="20"/>
                <w:szCs w:val="20"/>
              </w:rPr>
              <w:t>е</w:t>
            </w:r>
            <w:r w:rsidRPr="008A5A1C">
              <w:rPr>
                <w:sz w:val="20"/>
                <w:szCs w:val="20"/>
              </w:rPr>
              <w:t>ство и услуг связи</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997,723</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1064,981</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1640,819</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1465,403</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1515,608</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6684,534</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997,723</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1064,981</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1640,819</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1465,403</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1515,608</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6684,534</w:t>
            </w:r>
          </w:p>
        </w:tc>
      </w:tr>
      <w:tr w:rsidR="00003E10" w:rsidRPr="008A5A1C" w:rsidTr="00003E10">
        <w:trPr>
          <w:trHeight w:val="375"/>
          <w:tblCellSpacing w:w="5" w:type="nil"/>
        </w:trPr>
        <w:tc>
          <w:tcPr>
            <w:tcW w:w="218" w:type="pct"/>
            <w:vMerge w:val="restart"/>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1.5</w:t>
            </w:r>
          </w:p>
        </w:tc>
        <w:tc>
          <w:tcPr>
            <w:tcW w:w="1016" w:type="pct"/>
            <w:vMerge w:val="restart"/>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Уплата налогов, сб</w:t>
            </w:r>
            <w:r w:rsidRPr="008A5A1C">
              <w:rPr>
                <w:rFonts w:eastAsia="Calibri"/>
                <w:sz w:val="20"/>
                <w:szCs w:val="20"/>
                <w:lang w:eastAsia="en-US"/>
              </w:rPr>
              <w:t>о</w:t>
            </w:r>
            <w:r w:rsidRPr="008A5A1C">
              <w:rPr>
                <w:rFonts w:eastAsia="Calibri"/>
                <w:sz w:val="20"/>
                <w:szCs w:val="20"/>
                <w:lang w:eastAsia="en-US"/>
              </w:rPr>
              <w:t>ров и прочих плат</w:t>
            </w:r>
            <w:r w:rsidRPr="008A5A1C">
              <w:rPr>
                <w:rFonts w:eastAsia="Calibri"/>
                <w:sz w:val="20"/>
                <w:szCs w:val="20"/>
                <w:lang w:eastAsia="en-US"/>
              </w:rPr>
              <w:t>е</w:t>
            </w:r>
            <w:r w:rsidRPr="008A5A1C">
              <w:rPr>
                <w:rFonts w:eastAsia="Calibri"/>
                <w:sz w:val="20"/>
                <w:szCs w:val="20"/>
                <w:lang w:eastAsia="en-US"/>
              </w:rPr>
              <w:t>жей</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179,933</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35,982</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84,200</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60,000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60,000</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420,115</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15"/>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179,933</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35,982</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84,200</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60,000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60,000</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420,115</w:t>
            </w:r>
          </w:p>
        </w:tc>
      </w:tr>
      <w:tr w:rsidR="00003E10" w:rsidRPr="008A5A1C" w:rsidTr="00003E10">
        <w:trPr>
          <w:trHeight w:val="442"/>
          <w:tblCellSpacing w:w="5" w:type="nil"/>
        </w:trPr>
        <w:tc>
          <w:tcPr>
            <w:tcW w:w="218" w:type="pct"/>
            <w:vMerge w:val="restart"/>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1.6</w:t>
            </w:r>
          </w:p>
        </w:tc>
        <w:tc>
          <w:tcPr>
            <w:tcW w:w="1016" w:type="pct"/>
            <w:vMerge w:val="restart"/>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Приобретение о</w:t>
            </w:r>
            <w:r w:rsidRPr="008A5A1C">
              <w:rPr>
                <w:rFonts w:eastAsia="Calibri"/>
                <w:sz w:val="20"/>
                <w:szCs w:val="20"/>
                <w:lang w:eastAsia="en-US"/>
              </w:rPr>
              <w:t>с</w:t>
            </w:r>
            <w:r w:rsidRPr="008A5A1C">
              <w:rPr>
                <w:rFonts w:eastAsia="Calibri"/>
                <w:sz w:val="20"/>
                <w:szCs w:val="20"/>
                <w:lang w:eastAsia="en-US"/>
              </w:rPr>
              <w:t>новных средств и материальных зап</w:t>
            </w:r>
            <w:r w:rsidRPr="008A5A1C">
              <w:rPr>
                <w:rFonts w:eastAsia="Calibri"/>
                <w:sz w:val="20"/>
                <w:szCs w:val="20"/>
                <w:lang w:eastAsia="en-US"/>
              </w:rPr>
              <w:t>а</w:t>
            </w:r>
            <w:r w:rsidRPr="008A5A1C">
              <w:rPr>
                <w:rFonts w:eastAsia="Calibri"/>
                <w:sz w:val="20"/>
                <w:szCs w:val="20"/>
                <w:lang w:eastAsia="en-US"/>
              </w:rPr>
              <w:t xml:space="preserve">сов </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89,382</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97,147</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203,220</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134,000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134,000</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657,749</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51"/>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89,382</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97,147</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203,220</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134,000</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134,000</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657,749</w:t>
            </w:r>
          </w:p>
        </w:tc>
      </w:tr>
      <w:tr w:rsidR="00003E10" w:rsidRPr="008A5A1C" w:rsidTr="00003E10">
        <w:trPr>
          <w:trHeight w:val="338"/>
          <w:tblCellSpacing w:w="5" w:type="nil"/>
        </w:trPr>
        <w:tc>
          <w:tcPr>
            <w:tcW w:w="218" w:type="pct"/>
            <w:vMerge w:val="restart"/>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1.7</w:t>
            </w:r>
          </w:p>
        </w:tc>
        <w:tc>
          <w:tcPr>
            <w:tcW w:w="1016" w:type="pct"/>
            <w:vMerge w:val="restart"/>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Выплата заработной платы, социальных пособий и прочих несоциальных в</w:t>
            </w:r>
            <w:r w:rsidRPr="008A5A1C">
              <w:rPr>
                <w:rFonts w:eastAsia="Calibri"/>
                <w:sz w:val="20"/>
                <w:szCs w:val="20"/>
                <w:lang w:eastAsia="en-US"/>
              </w:rPr>
              <w:t>ы</w:t>
            </w:r>
            <w:r w:rsidRPr="008A5A1C">
              <w:rPr>
                <w:rFonts w:eastAsia="Calibri"/>
                <w:sz w:val="20"/>
                <w:szCs w:val="20"/>
                <w:lang w:eastAsia="en-US"/>
              </w:rPr>
              <w:t>плат персоналу,  с</w:t>
            </w:r>
            <w:r w:rsidRPr="008A5A1C">
              <w:rPr>
                <w:rFonts w:eastAsia="Calibri"/>
                <w:sz w:val="20"/>
                <w:szCs w:val="20"/>
                <w:lang w:eastAsia="en-US"/>
              </w:rPr>
              <w:t>о</w:t>
            </w:r>
            <w:r w:rsidRPr="008A5A1C">
              <w:rPr>
                <w:rFonts w:eastAsia="Calibri"/>
                <w:sz w:val="20"/>
                <w:szCs w:val="20"/>
                <w:lang w:eastAsia="en-US"/>
              </w:rPr>
              <w:t>провождение  пр</w:t>
            </w:r>
            <w:r w:rsidRPr="008A5A1C">
              <w:rPr>
                <w:rFonts w:eastAsia="Calibri"/>
                <w:sz w:val="20"/>
                <w:szCs w:val="20"/>
                <w:lang w:eastAsia="en-US"/>
              </w:rPr>
              <w:t>о</w:t>
            </w:r>
            <w:r w:rsidRPr="008A5A1C">
              <w:rPr>
                <w:rFonts w:eastAsia="Calibri"/>
                <w:sz w:val="20"/>
                <w:szCs w:val="20"/>
                <w:lang w:eastAsia="en-US"/>
              </w:rPr>
              <w:t>граммного  обесп</w:t>
            </w:r>
            <w:r w:rsidRPr="008A5A1C">
              <w:rPr>
                <w:rFonts w:eastAsia="Calibri"/>
                <w:sz w:val="20"/>
                <w:szCs w:val="20"/>
                <w:lang w:eastAsia="en-US"/>
              </w:rPr>
              <w:t>е</w:t>
            </w:r>
            <w:r w:rsidRPr="008A5A1C">
              <w:rPr>
                <w:rFonts w:eastAsia="Calibri"/>
                <w:sz w:val="20"/>
                <w:szCs w:val="20"/>
                <w:lang w:eastAsia="en-US"/>
              </w:rPr>
              <w:t>чения, повышение квалификации с</w:t>
            </w:r>
            <w:r w:rsidRPr="008A5A1C">
              <w:rPr>
                <w:rFonts w:eastAsia="Calibri"/>
                <w:sz w:val="20"/>
                <w:szCs w:val="20"/>
                <w:lang w:eastAsia="en-US"/>
              </w:rPr>
              <w:t>о</w:t>
            </w:r>
            <w:r w:rsidRPr="008A5A1C">
              <w:rPr>
                <w:rFonts w:eastAsia="Calibri"/>
                <w:sz w:val="20"/>
                <w:szCs w:val="20"/>
                <w:lang w:eastAsia="en-US"/>
              </w:rPr>
              <w:t>трудников</w:t>
            </w: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всего</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2677,538</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2632,627</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3274,909</w:t>
            </w:r>
          </w:p>
        </w:tc>
        <w:tc>
          <w:tcPr>
            <w:tcW w:w="424" w:type="pct"/>
          </w:tcPr>
          <w:p w:rsidR="00B0209E" w:rsidRPr="008A5A1C" w:rsidRDefault="00B0209E" w:rsidP="00003E10">
            <w:pPr>
              <w:ind w:left="-54" w:right="-121"/>
              <w:jc w:val="center"/>
              <w:rPr>
                <w:sz w:val="20"/>
                <w:szCs w:val="20"/>
              </w:rPr>
            </w:pPr>
            <w:r w:rsidRPr="008A5A1C">
              <w:rPr>
                <w:rFonts w:eastAsia="Calibri"/>
                <w:sz w:val="20"/>
                <w:szCs w:val="20"/>
                <w:lang w:eastAsia="en-US"/>
              </w:rPr>
              <w:t>2866,417</w:t>
            </w:r>
          </w:p>
        </w:tc>
        <w:tc>
          <w:tcPr>
            <w:tcW w:w="423" w:type="pct"/>
          </w:tcPr>
          <w:p w:rsidR="00B0209E" w:rsidRPr="008A5A1C" w:rsidRDefault="00B0209E" w:rsidP="00003E10">
            <w:pPr>
              <w:ind w:left="-54" w:right="-121"/>
              <w:jc w:val="center"/>
              <w:rPr>
                <w:sz w:val="20"/>
                <w:szCs w:val="20"/>
              </w:rPr>
            </w:pPr>
            <w:r w:rsidRPr="008A5A1C">
              <w:rPr>
                <w:rFonts w:eastAsia="Calibri"/>
                <w:sz w:val="20"/>
                <w:szCs w:val="20"/>
                <w:lang w:eastAsia="en-US"/>
              </w:rPr>
              <w:t>2866,417</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14317,908</w:t>
            </w:r>
          </w:p>
        </w:tc>
      </w:tr>
      <w:tr w:rsidR="00003E10" w:rsidRPr="008A5A1C" w:rsidTr="00003E10">
        <w:trPr>
          <w:trHeight w:val="360"/>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федеральный    </w:t>
            </w:r>
            <w:r w:rsidRPr="008A5A1C">
              <w:rPr>
                <w:rFonts w:eastAsia="Calibri"/>
                <w:sz w:val="20"/>
                <w:szCs w:val="20"/>
                <w:lang w:eastAsia="en-US"/>
              </w:rPr>
              <w:br/>
              <w:t xml:space="preserve">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71"/>
          <w:tblCellSpacing w:w="5" w:type="nil"/>
        </w:trPr>
        <w:tc>
          <w:tcPr>
            <w:tcW w:w="218" w:type="pct"/>
            <w:vMerge/>
            <w:tcBorders>
              <w:left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 xml:space="preserve">областной  бюджет         </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w:t>
            </w:r>
          </w:p>
        </w:tc>
      </w:tr>
      <w:tr w:rsidR="00003E10" w:rsidRPr="008A5A1C" w:rsidTr="00003E10">
        <w:trPr>
          <w:trHeight w:val="360"/>
          <w:tblCellSpacing w:w="5" w:type="nil"/>
        </w:trPr>
        <w:tc>
          <w:tcPr>
            <w:tcW w:w="218" w:type="pct"/>
            <w:vMerge/>
            <w:tcBorders>
              <w:left w:val="single" w:sz="4" w:space="0" w:color="auto"/>
              <w:bottom w:val="single" w:sz="4" w:space="0" w:color="auto"/>
              <w:righ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1016" w:type="pct"/>
            <w:vMerge/>
            <w:tcBorders>
              <w:left w:val="single" w:sz="4" w:space="0" w:color="auto"/>
            </w:tcBorders>
          </w:tcPr>
          <w:p w:rsidR="00B0209E" w:rsidRPr="008A5A1C" w:rsidRDefault="00B0209E" w:rsidP="00003E10">
            <w:pPr>
              <w:autoSpaceDE w:val="0"/>
              <w:autoSpaceDN w:val="0"/>
              <w:adjustRightInd w:val="0"/>
              <w:rPr>
                <w:rFonts w:eastAsia="Calibri"/>
                <w:sz w:val="20"/>
                <w:szCs w:val="20"/>
                <w:lang w:eastAsia="en-US"/>
              </w:rPr>
            </w:pPr>
          </w:p>
        </w:tc>
        <w:tc>
          <w:tcPr>
            <w:tcW w:w="467" w:type="pct"/>
            <w:vMerge/>
          </w:tcPr>
          <w:p w:rsidR="00B0209E" w:rsidRPr="008A5A1C" w:rsidRDefault="00B0209E" w:rsidP="00003E10">
            <w:pPr>
              <w:autoSpaceDE w:val="0"/>
              <w:autoSpaceDN w:val="0"/>
              <w:adjustRightInd w:val="0"/>
              <w:rPr>
                <w:rFonts w:eastAsia="Calibri"/>
                <w:sz w:val="20"/>
                <w:szCs w:val="20"/>
                <w:lang w:eastAsia="en-US"/>
              </w:rPr>
            </w:pPr>
          </w:p>
        </w:tc>
        <w:tc>
          <w:tcPr>
            <w:tcW w:w="692" w:type="pct"/>
          </w:tcPr>
          <w:p w:rsidR="00B0209E" w:rsidRPr="008A5A1C" w:rsidRDefault="00B0209E" w:rsidP="00003E10">
            <w:pPr>
              <w:autoSpaceDE w:val="0"/>
              <w:autoSpaceDN w:val="0"/>
              <w:adjustRightInd w:val="0"/>
              <w:rPr>
                <w:rFonts w:eastAsia="Calibri"/>
                <w:sz w:val="20"/>
                <w:szCs w:val="20"/>
                <w:lang w:eastAsia="en-US"/>
              </w:rPr>
            </w:pPr>
            <w:r w:rsidRPr="008A5A1C">
              <w:rPr>
                <w:rFonts w:eastAsia="Calibri"/>
                <w:sz w:val="20"/>
                <w:szCs w:val="20"/>
                <w:lang w:eastAsia="en-US"/>
              </w:rPr>
              <w:t>местный бюджет</w:t>
            </w:r>
          </w:p>
        </w:tc>
        <w:tc>
          <w:tcPr>
            <w:tcW w:w="424"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2677,538</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2632,627</w:t>
            </w:r>
          </w:p>
        </w:tc>
        <w:tc>
          <w:tcPr>
            <w:tcW w:w="423"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3274,909</w:t>
            </w:r>
          </w:p>
        </w:tc>
        <w:tc>
          <w:tcPr>
            <w:tcW w:w="424" w:type="pct"/>
          </w:tcPr>
          <w:p w:rsidR="00B0209E" w:rsidRPr="008A5A1C" w:rsidRDefault="00B0209E" w:rsidP="00003E10">
            <w:pPr>
              <w:ind w:left="-54" w:right="-121"/>
              <w:jc w:val="center"/>
              <w:rPr>
                <w:sz w:val="20"/>
                <w:szCs w:val="20"/>
              </w:rPr>
            </w:pPr>
            <w:r w:rsidRPr="008A5A1C">
              <w:rPr>
                <w:rFonts w:eastAsia="Calibri"/>
                <w:sz w:val="20"/>
                <w:szCs w:val="20"/>
                <w:lang w:eastAsia="en-US"/>
              </w:rPr>
              <w:t>2866,417</w:t>
            </w:r>
          </w:p>
        </w:tc>
        <w:tc>
          <w:tcPr>
            <w:tcW w:w="423" w:type="pct"/>
          </w:tcPr>
          <w:p w:rsidR="00B0209E" w:rsidRPr="008A5A1C" w:rsidRDefault="00B0209E" w:rsidP="00003E10">
            <w:pPr>
              <w:ind w:left="-54" w:right="-121"/>
              <w:jc w:val="center"/>
              <w:rPr>
                <w:sz w:val="20"/>
                <w:szCs w:val="20"/>
              </w:rPr>
            </w:pPr>
            <w:r w:rsidRPr="008A5A1C">
              <w:rPr>
                <w:rFonts w:eastAsia="Calibri"/>
                <w:sz w:val="20"/>
                <w:szCs w:val="20"/>
                <w:lang w:eastAsia="en-US"/>
              </w:rPr>
              <w:t>2866,417</w:t>
            </w:r>
          </w:p>
        </w:tc>
        <w:tc>
          <w:tcPr>
            <w:tcW w:w="490" w:type="pct"/>
          </w:tcPr>
          <w:p w:rsidR="00B0209E" w:rsidRPr="008A5A1C" w:rsidRDefault="00B0209E" w:rsidP="00003E10">
            <w:pPr>
              <w:ind w:left="-54" w:right="-121"/>
              <w:jc w:val="center"/>
              <w:rPr>
                <w:rFonts w:eastAsia="Calibri"/>
                <w:sz w:val="20"/>
                <w:szCs w:val="20"/>
                <w:lang w:eastAsia="en-US"/>
              </w:rPr>
            </w:pPr>
            <w:r w:rsidRPr="008A5A1C">
              <w:rPr>
                <w:rFonts w:eastAsia="Calibri"/>
                <w:sz w:val="20"/>
                <w:szCs w:val="20"/>
                <w:lang w:eastAsia="en-US"/>
              </w:rPr>
              <w:t>14317,908</w:t>
            </w:r>
          </w:p>
        </w:tc>
      </w:tr>
    </w:tbl>
    <w:p w:rsidR="00B0209E" w:rsidRPr="008A5A1C" w:rsidRDefault="00B0209E" w:rsidP="00B0209E">
      <w:pPr>
        <w:spacing w:line="360" w:lineRule="auto"/>
        <w:jc w:val="center"/>
      </w:pPr>
      <w:r w:rsidRPr="008A5A1C">
        <w:t xml:space="preserve">________      </w:t>
      </w:r>
    </w:p>
    <w:p w:rsidR="00B0209E" w:rsidRPr="008A5A1C" w:rsidRDefault="00B0209E" w:rsidP="00B0209E">
      <w:pPr>
        <w:tabs>
          <w:tab w:val="left" w:pos="6600"/>
        </w:tabs>
        <w:jc w:val="both"/>
        <w:rPr>
          <w:kern w:val="3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B0209E" w:rsidRPr="008A5A1C" w:rsidTr="00003E10">
        <w:trPr>
          <w:trHeight w:val="2016"/>
        </w:trPr>
        <w:tc>
          <w:tcPr>
            <w:tcW w:w="10408" w:type="dxa"/>
            <w:gridSpan w:val="4"/>
          </w:tcPr>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003E10" w:rsidRPr="008A5A1C" w:rsidRDefault="00003E10" w:rsidP="00003E10">
            <w:pPr>
              <w:ind w:left="-142" w:firstLine="426"/>
              <w:jc w:val="center"/>
              <w:rPr>
                <w:b/>
              </w:rPr>
            </w:pPr>
          </w:p>
          <w:p w:rsidR="00B0209E" w:rsidRPr="008A5A1C" w:rsidRDefault="00B0209E" w:rsidP="00003E10">
            <w:pPr>
              <w:ind w:left="-142" w:firstLine="426"/>
              <w:jc w:val="center"/>
              <w:rPr>
                <w:b/>
              </w:rPr>
            </w:pPr>
            <w:r w:rsidRPr="008A5A1C">
              <w:rPr>
                <w:b/>
              </w:rPr>
              <w:lastRenderedPageBreak/>
              <w:t>АДМИНИСТРАЦИЯ</w:t>
            </w:r>
          </w:p>
          <w:p w:rsidR="00B0209E" w:rsidRPr="008A5A1C" w:rsidRDefault="00B0209E" w:rsidP="00003E10">
            <w:pPr>
              <w:ind w:left="-142" w:firstLine="426"/>
              <w:jc w:val="center"/>
              <w:rPr>
                <w:b/>
              </w:rPr>
            </w:pPr>
            <w:r w:rsidRPr="008A5A1C">
              <w:rPr>
                <w:b/>
              </w:rPr>
              <w:t>МУНИЦИПАЛЬНОГО ОБРАЗОВАНИЯ</w:t>
            </w:r>
          </w:p>
          <w:p w:rsidR="00B0209E" w:rsidRPr="008A5A1C" w:rsidRDefault="00B0209E" w:rsidP="00003E10">
            <w:pPr>
              <w:ind w:left="-142" w:firstLine="426"/>
              <w:jc w:val="center"/>
              <w:rPr>
                <w:b/>
              </w:rPr>
            </w:pPr>
            <w:r w:rsidRPr="008A5A1C">
              <w:rPr>
                <w:b/>
              </w:rPr>
              <w:t>ОМУТНИНСКОЕ ГОРОДСКОЕ ПОСЕЛЕНИЕ</w:t>
            </w:r>
          </w:p>
          <w:p w:rsidR="00B0209E" w:rsidRPr="008A5A1C" w:rsidRDefault="00B0209E" w:rsidP="00003E10">
            <w:pPr>
              <w:ind w:left="-142" w:firstLine="426"/>
              <w:jc w:val="center"/>
              <w:rPr>
                <w:b/>
              </w:rPr>
            </w:pPr>
            <w:r w:rsidRPr="008A5A1C">
              <w:rPr>
                <w:b/>
              </w:rPr>
              <w:t>ОМУТНИНСКОГО РАЙОНА КИРОВСКОЙ ОБЛАСТИ</w:t>
            </w:r>
          </w:p>
          <w:p w:rsidR="00B0209E" w:rsidRPr="008A5A1C" w:rsidRDefault="00B0209E" w:rsidP="00003E10">
            <w:pPr>
              <w:tabs>
                <w:tab w:val="left" w:pos="2160"/>
              </w:tabs>
              <w:ind w:left="-142" w:firstLine="426"/>
              <w:jc w:val="center"/>
              <w:rPr>
                <w:sz w:val="36"/>
                <w:szCs w:val="36"/>
              </w:rPr>
            </w:pPr>
          </w:p>
          <w:p w:rsidR="00B0209E" w:rsidRPr="008A5A1C" w:rsidRDefault="00B0209E" w:rsidP="00B6532C">
            <w:pPr>
              <w:tabs>
                <w:tab w:val="left" w:pos="2160"/>
              </w:tabs>
              <w:ind w:left="-142" w:firstLine="426"/>
              <w:jc w:val="center"/>
              <w:rPr>
                <w:b/>
                <w:sz w:val="32"/>
                <w:szCs w:val="32"/>
              </w:rPr>
            </w:pPr>
            <w:r w:rsidRPr="008A5A1C">
              <w:rPr>
                <w:b/>
                <w:sz w:val="32"/>
                <w:szCs w:val="32"/>
              </w:rPr>
              <w:t>ПОСТАНОВЛЕНИЕ</w:t>
            </w:r>
          </w:p>
        </w:tc>
      </w:tr>
      <w:tr w:rsidR="00B0209E" w:rsidRPr="008A5A1C" w:rsidTr="00003E10">
        <w:trPr>
          <w:trHeight w:val="288"/>
        </w:trPr>
        <w:tc>
          <w:tcPr>
            <w:tcW w:w="1626" w:type="dxa"/>
            <w:tcBorders>
              <w:top w:val="nil"/>
              <w:left w:val="nil"/>
              <w:right w:val="nil"/>
            </w:tcBorders>
            <w:tcMar>
              <w:top w:w="0" w:type="dxa"/>
              <w:left w:w="70" w:type="dxa"/>
              <w:bottom w:w="0" w:type="dxa"/>
              <w:right w:w="70" w:type="dxa"/>
            </w:tcMar>
          </w:tcPr>
          <w:p w:rsidR="00B0209E" w:rsidRPr="008A5A1C" w:rsidRDefault="00B0209E" w:rsidP="00B6532C">
            <w:pPr>
              <w:tabs>
                <w:tab w:val="left" w:pos="2765"/>
              </w:tabs>
              <w:ind w:left="-142"/>
              <w:jc w:val="both"/>
              <w:rPr>
                <w:sz w:val="28"/>
                <w:szCs w:val="28"/>
              </w:rPr>
            </w:pPr>
            <w:r w:rsidRPr="008A5A1C">
              <w:rPr>
                <w:sz w:val="28"/>
                <w:szCs w:val="28"/>
              </w:rPr>
              <w:lastRenderedPageBreak/>
              <w:t xml:space="preserve">   29.12.2023</w:t>
            </w:r>
          </w:p>
        </w:tc>
        <w:tc>
          <w:tcPr>
            <w:tcW w:w="3784" w:type="dxa"/>
            <w:tcMar>
              <w:top w:w="0" w:type="dxa"/>
              <w:left w:w="70" w:type="dxa"/>
              <w:bottom w:w="0" w:type="dxa"/>
              <w:right w:w="70" w:type="dxa"/>
            </w:tcMar>
          </w:tcPr>
          <w:p w:rsidR="00B0209E" w:rsidRPr="008A5A1C" w:rsidRDefault="00B0209E" w:rsidP="00B6532C">
            <w:pPr>
              <w:ind w:left="-142" w:firstLine="426"/>
              <w:jc w:val="center"/>
              <w:rPr>
                <w:position w:val="-6"/>
                <w:szCs w:val="28"/>
              </w:rPr>
            </w:pPr>
          </w:p>
        </w:tc>
        <w:tc>
          <w:tcPr>
            <w:tcW w:w="4779" w:type="dxa"/>
            <w:tcMar>
              <w:top w:w="0" w:type="dxa"/>
              <w:left w:w="70" w:type="dxa"/>
              <w:bottom w:w="0" w:type="dxa"/>
              <w:right w:w="70" w:type="dxa"/>
            </w:tcMar>
          </w:tcPr>
          <w:p w:rsidR="00B0209E" w:rsidRPr="008A5A1C" w:rsidRDefault="00B0209E" w:rsidP="00B6532C">
            <w:pPr>
              <w:ind w:left="-142" w:firstLine="426"/>
              <w:jc w:val="center"/>
              <w:rPr>
                <w:sz w:val="28"/>
                <w:szCs w:val="28"/>
              </w:rPr>
            </w:pPr>
            <w:r w:rsidRPr="008A5A1C">
              <w:rPr>
                <w:position w:val="-6"/>
                <w:sz w:val="28"/>
                <w:szCs w:val="28"/>
              </w:rPr>
              <w:t xml:space="preserve">                                                 № 1152</w:t>
            </w:r>
          </w:p>
        </w:tc>
        <w:tc>
          <w:tcPr>
            <w:tcW w:w="219" w:type="dxa"/>
            <w:tcBorders>
              <w:top w:val="nil"/>
              <w:left w:val="nil"/>
              <w:right w:val="nil"/>
            </w:tcBorders>
            <w:tcMar>
              <w:top w:w="0" w:type="dxa"/>
              <w:left w:w="70" w:type="dxa"/>
              <w:bottom w:w="0" w:type="dxa"/>
              <w:right w:w="70" w:type="dxa"/>
            </w:tcMar>
          </w:tcPr>
          <w:p w:rsidR="00B0209E" w:rsidRPr="008A5A1C" w:rsidRDefault="00B0209E" w:rsidP="00B6532C">
            <w:pPr>
              <w:rPr>
                <w:sz w:val="28"/>
                <w:szCs w:val="28"/>
              </w:rPr>
            </w:pPr>
          </w:p>
        </w:tc>
      </w:tr>
      <w:tr w:rsidR="00B0209E" w:rsidRPr="008A5A1C" w:rsidTr="00B6532C">
        <w:trPr>
          <w:trHeight w:val="372"/>
        </w:trPr>
        <w:tc>
          <w:tcPr>
            <w:tcW w:w="10408" w:type="dxa"/>
            <w:gridSpan w:val="4"/>
            <w:tcMar>
              <w:top w:w="0" w:type="dxa"/>
              <w:left w:w="70" w:type="dxa"/>
              <w:bottom w:w="0" w:type="dxa"/>
              <w:right w:w="70" w:type="dxa"/>
            </w:tcMar>
          </w:tcPr>
          <w:p w:rsidR="00B0209E" w:rsidRPr="008A5A1C" w:rsidRDefault="00B0209E" w:rsidP="00B6532C">
            <w:pPr>
              <w:tabs>
                <w:tab w:val="left" w:pos="2765"/>
              </w:tabs>
              <w:ind w:left="-142" w:firstLine="426"/>
              <w:jc w:val="center"/>
              <w:rPr>
                <w:sz w:val="28"/>
                <w:szCs w:val="28"/>
              </w:rPr>
            </w:pPr>
            <w:r w:rsidRPr="008A5A1C">
              <w:rPr>
                <w:sz w:val="28"/>
                <w:szCs w:val="28"/>
              </w:rPr>
              <w:t>г. Омутнинск</w:t>
            </w:r>
          </w:p>
        </w:tc>
      </w:tr>
    </w:tbl>
    <w:p w:rsidR="00B0209E" w:rsidRPr="008A5A1C" w:rsidRDefault="00B0209E" w:rsidP="00003E10">
      <w:pPr>
        <w:ind w:left="-709" w:right="140" w:firstLine="426"/>
        <w:jc w:val="center"/>
      </w:pPr>
    </w:p>
    <w:p w:rsidR="00B0209E" w:rsidRPr="008A5A1C" w:rsidRDefault="00B0209E" w:rsidP="00003E10">
      <w:pPr>
        <w:ind w:left="-709" w:right="140" w:firstLine="425"/>
        <w:jc w:val="center"/>
        <w:outlineLvl w:val="0"/>
        <w:rPr>
          <w:b/>
          <w:sz w:val="28"/>
          <w:szCs w:val="28"/>
        </w:rPr>
      </w:pPr>
      <w:r w:rsidRPr="008A5A1C">
        <w:rPr>
          <w:b/>
          <w:sz w:val="28"/>
          <w:szCs w:val="28"/>
        </w:rPr>
        <w:t>О внесении изменений в постановление администрации Омутнинского городского поселения от 19.01.2023 № 37</w:t>
      </w:r>
    </w:p>
    <w:p w:rsidR="00B0209E" w:rsidRPr="008A5A1C" w:rsidRDefault="00B0209E" w:rsidP="00003E10">
      <w:pPr>
        <w:ind w:left="-709" w:right="140" w:firstLine="425"/>
        <w:jc w:val="center"/>
        <w:outlineLvl w:val="0"/>
        <w:rPr>
          <w:b/>
          <w:sz w:val="28"/>
          <w:szCs w:val="28"/>
        </w:rPr>
      </w:pPr>
    </w:p>
    <w:p w:rsidR="00B0209E" w:rsidRPr="008A5A1C" w:rsidRDefault="00B0209E" w:rsidP="00AB5A01">
      <w:pPr>
        <w:widowControl w:val="0"/>
        <w:autoSpaceDE w:val="0"/>
        <w:autoSpaceDN w:val="0"/>
        <w:adjustRightInd w:val="0"/>
        <w:ind w:left="-709" w:right="142" w:firstLine="709"/>
        <w:jc w:val="both"/>
        <w:rPr>
          <w:sz w:val="26"/>
          <w:szCs w:val="26"/>
        </w:rPr>
      </w:pPr>
      <w:proofErr w:type="gramStart"/>
      <w:r w:rsidRPr="008A5A1C">
        <w:rPr>
          <w:sz w:val="26"/>
          <w:szCs w:val="26"/>
        </w:rPr>
        <w:t xml:space="preserve">В соответствии с решением Омутнинской городской Думы от 26.12.2023 № 78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A5A1C">
        <w:rPr>
          <w:kern w:val="36"/>
          <w:sz w:val="26"/>
          <w:szCs w:val="26"/>
        </w:rPr>
        <w:t xml:space="preserve">постановлением </w:t>
      </w:r>
      <w:r w:rsidRPr="008A5A1C">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w:t>
      </w:r>
      <w:proofErr w:type="gramEnd"/>
      <w:r w:rsidRPr="008A5A1C">
        <w:rPr>
          <w:sz w:val="26"/>
          <w:szCs w:val="26"/>
        </w:rPr>
        <w:t xml:space="preserve">, </w:t>
      </w:r>
      <w:proofErr w:type="gramStart"/>
      <w:r w:rsidRPr="008A5A1C">
        <w:rPr>
          <w:sz w:val="26"/>
          <w:szCs w:val="26"/>
        </w:rPr>
        <w:t>утверждении</w:t>
      </w:r>
      <w:proofErr w:type="gramEnd"/>
      <w:r w:rsidRPr="008A5A1C">
        <w:rPr>
          <w:sz w:val="26"/>
          <w:szCs w:val="26"/>
        </w:rPr>
        <w:t xml:space="preserve">,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A5A1C">
        <w:rPr>
          <w:b/>
          <w:sz w:val="26"/>
          <w:szCs w:val="26"/>
        </w:rPr>
        <w:t>ПОСТАНОВЛЯЕТ:</w:t>
      </w:r>
    </w:p>
    <w:p w:rsidR="00B0209E" w:rsidRPr="008A5A1C" w:rsidRDefault="00B0209E" w:rsidP="00700621">
      <w:pPr>
        <w:ind w:left="-709" w:right="142" w:firstLine="709"/>
        <w:jc w:val="both"/>
        <w:rPr>
          <w:sz w:val="26"/>
          <w:szCs w:val="26"/>
        </w:rPr>
      </w:pPr>
      <w:r w:rsidRPr="008A5A1C">
        <w:rPr>
          <w:sz w:val="26"/>
          <w:szCs w:val="26"/>
        </w:rPr>
        <w:t>1. Внести изменения в постановление администрации Омутнинского горо</w:t>
      </w:r>
      <w:r w:rsidRPr="008A5A1C">
        <w:rPr>
          <w:sz w:val="26"/>
          <w:szCs w:val="26"/>
        </w:rPr>
        <w:t>д</w:t>
      </w:r>
      <w:r w:rsidRPr="008A5A1C">
        <w:rPr>
          <w:sz w:val="26"/>
          <w:szCs w:val="26"/>
        </w:rPr>
        <w:t xml:space="preserve">ского поселения от 19.01.2023 № 37 "Об утверждении плана реализации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на 2023 год" (с изменениями от 26.05.2023 № 436, от 09.08.2023 № 653, </w:t>
      </w:r>
      <w:proofErr w:type="gramStart"/>
      <w:r w:rsidRPr="008A5A1C">
        <w:rPr>
          <w:sz w:val="26"/>
          <w:szCs w:val="26"/>
        </w:rPr>
        <w:t>от</w:t>
      </w:r>
      <w:proofErr w:type="gramEnd"/>
      <w:r w:rsidRPr="008A5A1C">
        <w:rPr>
          <w:sz w:val="26"/>
          <w:szCs w:val="26"/>
        </w:rPr>
        <w:t xml:space="preserve"> 29.09.2023           № 854, от 01.11.2023 № 959): </w:t>
      </w:r>
    </w:p>
    <w:p w:rsidR="00B0209E" w:rsidRPr="008A5A1C" w:rsidRDefault="00B0209E" w:rsidP="00AB5A01">
      <w:pPr>
        <w:ind w:left="-709" w:right="142" w:firstLine="425"/>
        <w:jc w:val="both"/>
        <w:outlineLvl w:val="0"/>
        <w:rPr>
          <w:sz w:val="26"/>
          <w:szCs w:val="26"/>
        </w:rPr>
      </w:pPr>
      <w:r w:rsidRPr="008A5A1C">
        <w:rPr>
          <w:sz w:val="26"/>
          <w:szCs w:val="26"/>
        </w:rPr>
        <w:tab/>
        <w:t>1.1. План реализации муниципальной программы "Управление муниципальным имуществом муниципального образования Омутнинское городское поселение Омутни</w:t>
      </w:r>
      <w:r w:rsidRPr="008A5A1C">
        <w:rPr>
          <w:sz w:val="26"/>
          <w:szCs w:val="26"/>
        </w:rPr>
        <w:t>н</w:t>
      </w:r>
      <w:r w:rsidRPr="008A5A1C">
        <w:rPr>
          <w:sz w:val="26"/>
          <w:szCs w:val="26"/>
        </w:rPr>
        <w:t>ского района Кировской области " в 2021-2025 годах изложить в новой редакции. Прилагается.</w:t>
      </w:r>
    </w:p>
    <w:p w:rsidR="00B0209E" w:rsidRPr="008A5A1C" w:rsidRDefault="00B0209E" w:rsidP="00AB5A01">
      <w:pPr>
        <w:ind w:left="-709" w:right="142" w:firstLine="708"/>
        <w:jc w:val="both"/>
        <w:rPr>
          <w:sz w:val="26"/>
          <w:szCs w:val="26"/>
        </w:rPr>
      </w:pPr>
      <w:r w:rsidRPr="008A5A1C">
        <w:rPr>
          <w:sz w:val="26"/>
          <w:szCs w:val="26"/>
        </w:rPr>
        <w:t>2. Постановление вступает в силу в соответствии с действующим законодател</w:t>
      </w:r>
      <w:r w:rsidRPr="008A5A1C">
        <w:rPr>
          <w:sz w:val="26"/>
          <w:szCs w:val="26"/>
        </w:rPr>
        <w:t>ь</w:t>
      </w:r>
      <w:r w:rsidRPr="008A5A1C">
        <w:rPr>
          <w:sz w:val="26"/>
          <w:szCs w:val="26"/>
        </w:rPr>
        <w:t>ством.</w:t>
      </w:r>
    </w:p>
    <w:p w:rsidR="00B0209E" w:rsidRPr="008A5A1C" w:rsidRDefault="00B0209E" w:rsidP="00AB5A01">
      <w:pPr>
        <w:pStyle w:val="ConsPlusNormal"/>
        <w:widowControl/>
        <w:ind w:left="-709" w:right="142" w:firstLine="709"/>
        <w:jc w:val="both"/>
        <w:outlineLvl w:val="1"/>
        <w:rPr>
          <w:rFonts w:ascii="Times New Roman" w:hAnsi="Times New Roman"/>
          <w:sz w:val="26"/>
          <w:szCs w:val="26"/>
        </w:rPr>
      </w:pPr>
      <w:r w:rsidRPr="008A5A1C">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B0209E" w:rsidRPr="008A5A1C" w:rsidRDefault="00B0209E" w:rsidP="00AB5A01">
      <w:pPr>
        <w:widowControl w:val="0"/>
        <w:autoSpaceDE w:val="0"/>
        <w:autoSpaceDN w:val="0"/>
        <w:adjustRightInd w:val="0"/>
        <w:ind w:left="-709" w:right="142"/>
        <w:jc w:val="both"/>
        <w:rPr>
          <w:sz w:val="26"/>
          <w:szCs w:val="26"/>
        </w:rPr>
      </w:pPr>
      <w:r w:rsidRPr="008A5A1C">
        <w:rPr>
          <w:sz w:val="26"/>
          <w:szCs w:val="26"/>
        </w:rPr>
        <w:t xml:space="preserve">           4. </w:t>
      </w:r>
      <w:proofErr w:type="gramStart"/>
      <w:r w:rsidRPr="008A5A1C">
        <w:rPr>
          <w:sz w:val="26"/>
          <w:szCs w:val="26"/>
        </w:rPr>
        <w:t>Контроль за</w:t>
      </w:r>
      <w:proofErr w:type="gramEnd"/>
      <w:r w:rsidRPr="008A5A1C">
        <w:rPr>
          <w:sz w:val="26"/>
          <w:szCs w:val="26"/>
        </w:rPr>
        <w:t xml:space="preserve"> исполнением настоящего постановления оставляю за собой.</w:t>
      </w:r>
    </w:p>
    <w:p w:rsidR="00B0209E" w:rsidRPr="008A5A1C" w:rsidRDefault="00B0209E" w:rsidP="00AB5A01">
      <w:pPr>
        <w:widowControl w:val="0"/>
        <w:autoSpaceDE w:val="0"/>
        <w:autoSpaceDN w:val="0"/>
        <w:adjustRightInd w:val="0"/>
        <w:ind w:left="-709" w:right="142"/>
        <w:jc w:val="both"/>
        <w:rPr>
          <w:sz w:val="26"/>
          <w:szCs w:val="26"/>
        </w:rPr>
      </w:pPr>
    </w:p>
    <w:p w:rsidR="00B0209E" w:rsidRPr="008A5A1C" w:rsidRDefault="00B0209E" w:rsidP="00AB5A01">
      <w:pPr>
        <w:ind w:left="-709" w:right="142"/>
        <w:rPr>
          <w:sz w:val="26"/>
          <w:szCs w:val="26"/>
        </w:rPr>
      </w:pPr>
      <w:r w:rsidRPr="008A5A1C">
        <w:rPr>
          <w:sz w:val="26"/>
          <w:szCs w:val="26"/>
        </w:rPr>
        <w:t>Глава администрации</w:t>
      </w:r>
    </w:p>
    <w:p w:rsidR="00B0209E" w:rsidRPr="008A5A1C" w:rsidRDefault="00B0209E" w:rsidP="00AB5A01">
      <w:pPr>
        <w:ind w:left="-709" w:right="142"/>
        <w:rPr>
          <w:sz w:val="26"/>
          <w:szCs w:val="26"/>
        </w:rPr>
      </w:pPr>
      <w:r w:rsidRPr="008A5A1C">
        <w:rPr>
          <w:sz w:val="26"/>
          <w:szCs w:val="26"/>
        </w:rPr>
        <w:t>Омутнинского городского поселения              И.В. Шаталов</w:t>
      </w:r>
    </w:p>
    <w:p w:rsidR="00B0209E" w:rsidRPr="008A5A1C" w:rsidRDefault="00B0209E" w:rsidP="00AB5A01">
      <w:pPr>
        <w:tabs>
          <w:tab w:val="left" w:pos="6600"/>
        </w:tabs>
        <w:ind w:left="-709" w:right="142"/>
        <w:jc w:val="right"/>
        <w:rPr>
          <w:sz w:val="26"/>
          <w:szCs w:val="26"/>
        </w:rPr>
      </w:pPr>
    </w:p>
    <w:p w:rsidR="00B0209E" w:rsidRPr="008A5A1C" w:rsidRDefault="00B0209E" w:rsidP="00B0209E">
      <w:pPr>
        <w:widowControl w:val="0"/>
        <w:tabs>
          <w:tab w:val="left" w:pos="7220"/>
        </w:tabs>
        <w:autoSpaceDE w:val="0"/>
        <w:autoSpaceDN w:val="0"/>
        <w:adjustRightInd w:val="0"/>
        <w:rPr>
          <w:sz w:val="28"/>
          <w:szCs w:val="28"/>
        </w:rPr>
      </w:pPr>
    </w:p>
    <w:p w:rsidR="00B0209E" w:rsidRPr="008A5A1C" w:rsidRDefault="00B0209E" w:rsidP="00B0209E">
      <w:pPr>
        <w:tabs>
          <w:tab w:val="left" w:pos="6600"/>
        </w:tabs>
        <w:jc w:val="both"/>
        <w:rPr>
          <w:kern w:val="36"/>
        </w:rPr>
      </w:pPr>
    </w:p>
    <w:p w:rsidR="00B0209E" w:rsidRPr="008A5A1C" w:rsidRDefault="00B0209E" w:rsidP="00B0209E">
      <w:pPr>
        <w:tabs>
          <w:tab w:val="left" w:pos="6600"/>
        </w:tabs>
        <w:jc w:val="both"/>
        <w:rPr>
          <w:kern w:val="36"/>
        </w:rPr>
      </w:pPr>
    </w:p>
    <w:p w:rsidR="00B0209E" w:rsidRPr="008A5A1C" w:rsidRDefault="00B0209E" w:rsidP="00B0209E">
      <w:pPr>
        <w:tabs>
          <w:tab w:val="left" w:pos="6600"/>
        </w:tabs>
        <w:jc w:val="both"/>
        <w:rPr>
          <w:kern w:val="36"/>
        </w:rPr>
        <w:sectPr w:rsidR="00B0209E" w:rsidRPr="008A5A1C" w:rsidSect="004A21C8">
          <w:pgSz w:w="11906" w:h="16838"/>
          <w:pgMar w:top="1134" w:right="851" w:bottom="1134" w:left="1701" w:header="709" w:footer="709" w:gutter="0"/>
          <w:cols w:space="708"/>
          <w:docGrid w:linePitch="360"/>
        </w:sectPr>
      </w:pPr>
    </w:p>
    <w:p w:rsidR="00B0209E" w:rsidRPr="008A5A1C" w:rsidRDefault="00B0209E" w:rsidP="00AB5A01">
      <w:pPr>
        <w:tabs>
          <w:tab w:val="left" w:pos="6600"/>
        </w:tabs>
        <w:ind w:left="5103"/>
        <w:jc w:val="both"/>
        <w:rPr>
          <w:kern w:val="36"/>
        </w:rPr>
      </w:pPr>
      <w:r w:rsidRPr="008A5A1C">
        <w:rPr>
          <w:kern w:val="36"/>
        </w:rPr>
        <w:lastRenderedPageBreak/>
        <w:t xml:space="preserve">УТВЕРЖДЕН   </w:t>
      </w:r>
    </w:p>
    <w:p w:rsidR="00B0209E" w:rsidRPr="008A5A1C" w:rsidRDefault="00B0209E" w:rsidP="00AB5A01">
      <w:pPr>
        <w:widowControl w:val="0"/>
        <w:autoSpaceDE w:val="0"/>
        <w:autoSpaceDN w:val="0"/>
        <w:adjustRightInd w:val="0"/>
        <w:spacing w:line="240" w:lineRule="exact"/>
        <w:ind w:left="5103"/>
        <w:jc w:val="both"/>
        <w:outlineLvl w:val="0"/>
      </w:pPr>
      <w:r w:rsidRPr="008A5A1C">
        <w:t>Постановлением администрации</w:t>
      </w:r>
    </w:p>
    <w:p w:rsidR="00B0209E" w:rsidRPr="008A5A1C" w:rsidRDefault="00B0209E" w:rsidP="00AB5A01">
      <w:pPr>
        <w:widowControl w:val="0"/>
        <w:autoSpaceDE w:val="0"/>
        <w:autoSpaceDN w:val="0"/>
        <w:adjustRightInd w:val="0"/>
        <w:spacing w:line="240" w:lineRule="exact"/>
        <w:ind w:left="5103"/>
        <w:jc w:val="both"/>
      </w:pPr>
      <w:r w:rsidRPr="008A5A1C">
        <w:t xml:space="preserve">муниципального образования    </w:t>
      </w:r>
    </w:p>
    <w:p w:rsidR="00B0209E" w:rsidRPr="008A5A1C" w:rsidRDefault="00B0209E" w:rsidP="00AB5A01">
      <w:pPr>
        <w:widowControl w:val="0"/>
        <w:autoSpaceDE w:val="0"/>
        <w:autoSpaceDN w:val="0"/>
        <w:adjustRightInd w:val="0"/>
        <w:spacing w:line="240" w:lineRule="exact"/>
        <w:ind w:left="5103"/>
        <w:jc w:val="both"/>
      </w:pPr>
      <w:r w:rsidRPr="008A5A1C">
        <w:t>Омутнинское городское поселение</w:t>
      </w:r>
    </w:p>
    <w:p w:rsidR="00B0209E" w:rsidRPr="008A5A1C" w:rsidRDefault="00B0209E" w:rsidP="00AB5A01">
      <w:pPr>
        <w:widowControl w:val="0"/>
        <w:autoSpaceDE w:val="0"/>
        <w:autoSpaceDN w:val="0"/>
        <w:adjustRightInd w:val="0"/>
        <w:spacing w:line="240" w:lineRule="exact"/>
        <w:ind w:left="5103"/>
        <w:jc w:val="both"/>
      </w:pPr>
      <w:r w:rsidRPr="008A5A1C">
        <w:t>Омутнинского района Кировской области</w:t>
      </w:r>
    </w:p>
    <w:p w:rsidR="00B0209E" w:rsidRPr="008A5A1C" w:rsidRDefault="00B0209E" w:rsidP="00AB5A01">
      <w:pPr>
        <w:widowControl w:val="0"/>
        <w:autoSpaceDE w:val="0"/>
        <w:autoSpaceDN w:val="0"/>
        <w:adjustRightInd w:val="0"/>
        <w:spacing w:line="240" w:lineRule="exact"/>
        <w:ind w:left="5103"/>
        <w:jc w:val="both"/>
      </w:pPr>
      <w:r w:rsidRPr="008A5A1C">
        <w:t>от 29.12.2023 № 1152</w:t>
      </w:r>
    </w:p>
    <w:p w:rsidR="00B0209E" w:rsidRPr="008A5A1C" w:rsidRDefault="00B0209E" w:rsidP="00B0209E">
      <w:pPr>
        <w:jc w:val="both"/>
        <w:rPr>
          <w:b/>
          <w:sz w:val="28"/>
          <w:szCs w:val="28"/>
        </w:rPr>
      </w:pPr>
    </w:p>
    <w:p w:rsidR="00B0209E" w:rsidRPr="008A5A1C" w:rsidRDefault="00B0209E" w:rsidP="00AB5A01">
      <w:pPr>
        <w:jc w:val="center"/>
        <w:rPr>
          <w:b/>
          <w:sz w:val="28"/>
          <w:szCs w:val="28"/>
        </w:rPr>
      </w:pPr>
      <w:r w:rsidRPr="008A5A1C">
        <w:rPr>
          <w:b/>
          <w:sz w:val="28"/>
          <w:szCs w:val="28"/>
        </w:rPr>
        <w:t>План реализации муниципальной программы</w:t>
      </w:r>
    </w:p>
    <w:p w:rsidR="00B0209E" w:rsidRPr="008A5A1C" w:rsidRDefault="00B0209E" w:rsidP="00AB5A01">
      <w:pPr>
        <w:jc w:val="center"/>
        <w:rPr>
          <w:sz w:val="28"/>
          <w:szCs w:val="28"/>
        </w:rPr>
      </w:pPr>
      <w:r w:rsidRPr="008A5A1C">
        <w:rPr>
          <w:sz w:val="28"/>
          <w:szCs w:val="28"/>
        </w:rPr>
        <w:t>"Управление муниципальным имуществом муниципального образования Ому</w:t>
      </w:r>
      <w:r w:rsidRPr="008A5A1C">
        <w:rPr>
          <w:sz w:val="28"/>
          <w:szCs w:val="28"/>
        </w:rPr>
        <w:t>т</w:t>
      </w:r>
      <w:r w:rsidRPr="008A5A1C">
        <w:rPr>
          <w:sz w:val="28"/>
          <w:szCs w:val="28"/>
        </w:rPr>
        <w:t>нинское городское поселение Омутнинского района Кировской области " в 2021-2025 годах</w:t>
      </w:r>
      <w:r w:rsidR="00AB5A01" w:rsidRPr="008A5A1C">
        <w:rPr>
          <w:sz w:val="28"/>
          <w:szCs w:val="28"/>
        </w:rPr>
        <w:t xml:space="preserve"> </w:t>
      </w:r>
      <w:r w:rsidRPr="008A5A1C">
        <w:rPr>
          <w:sz w:val="28"/>
          <w:szCs w:val="28"/>
        </w:rPr>
        <w:t>на 2023 год</w:t>
      </w:r>
    </w:p>
    <w:p w:rsidR="00B0209E" w:rsidRPr="008A5A1C" w:rsidRDefault="00B0209E" w:rsidP="00B0209E">
      <w:pPr>
        <w:jc w:val="center"/>
        <w:rPr>
          <w:b/>
        </w:rPr>
      </w:pPr>
    </w:p>
    <w:tbl>
      <w:tblPr>
        <w:tblW w:w="9923" w:type="dxa"/>
        <w:tblInd w:w="75" w:type="dxa"/>
        <w:tblLayout w:type="fixed"/>
        <w:tblCellMar>
          <w:left w:w="75" w:type="dxa"/>
          <w:right w:w="75" w:type="dxa"/>
        </w:tblCellMar>
        <w:tblLook w:val="0000" w:firstRow="0" w:lastRow="0" w:firstColumn="0" w:lastColumn="0" w:noHBand="0" w:noVBand="0"/>
      </w:tblPr>
      <w:tblGrid>
        <w:gridCol w:w="426"/>
        <w:gridCol w:w="2551"/>
        <w:gridCol w:w="1134"/>
        <w:gridCol w:w="2127"/>
        <w:gridCol w:w="1134"/>
        <w:gridCol w:w="2551"/>
      </w:tblGrid>
      <w:tr w:rsidR="008A5A1C" w:rsidRPr="008A5A1C" w:rsidTr="008A5A1C">
        <w:trPr>
          <w:cantSplit/>
          <w:trHeight w:val="1443"/>
        </w:trPr>
        <w:tc>
          <w:tcPr>
            <w:tcW w:w="426"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N </w:t>
            </w:r>
          </w:p>
          <w:p w:rsidR="00B0209E" w:rsidRPr="008A5A1C" w:rsidRDefault="00B0209E" w:rsidP="00B6532C">
            <w:pPr>
              <w:autoSpaceDE w:val="0"/>
              <w:autoSpaceDN w:val="0"/>
              <w:adjustRightInd w:val="0"/>
              <w:jc w:val="center"/>
              <w:rPr>
                <w:sz w:val="22"/>
                <w:szCs w:val="22"/>
              </w:rPr>
            </w:pPr>
            <w:proofErr w:type="gramStart"/>
            <w:r w:rsidRPr="008A5A1C">
              <w:rPr>
                <w:sz w:val="22"/>
                <w:szCs w:val="22"/>
              </w:rPr>
              <w:t>п</w:t>
            </w:r>
            <w:proofErr w:type="gramEnd"/>
            <w:r w:rsidRPr="008A5A1C">
              <w:rPr>
                <w:sz w:val="22"/>
                <w:szCs w:val="22"/>
              </w:rPr>
              <w:t>/п</w:t>
            </w:r>
          </w:p>
        </w:tc>
        <w:tc>
          <w:tcPr>
            <w:tcW w:w="2551"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Наименование   </w:t>
            </w:r>
            <w:r w:rsidRPr="008A5A1C">
              <w:rPr>
                <w:sz w:val="22"/>
                <w:szCs w:val="22"/>
              </w:rPr>
              <w:br/>
              <w:t xml:space="preserve">  муниципальной  </w:t>
            </w:r>
            <w:r w:rsidRPr="008A5A1C">
              <w:rPr>
                <w:sz w:val="22"/>
                <w:szCs w:val="22"/>
              </w:rPr>
              <w:br/>
              <w:t xml:space="preserve">    программы,    </w:t>
            </w:r>
            <w:r w:rsidRPr="008A5A1C">
              <w:rPr>
                <w:sz w:val="22"/>
                <w:szCs w:val="22"/>
              </w:rPr>
              <w:br/>
              <w:t xml:space="preserve">  подпрограммы,   </w:t>
            </w:r>
            <w:r w:rsidRPr="008A5A1C">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Отве</w:t>
            </w:r>
            <w:r w:rsidRPr="008A5A1C">
              <w:rPr>
                <w:sz w:val="22"/>
                <w:szCs w:val="22"/>
              </w:rPr>
              <w:t>т</w:t>
            </w:r>
            <w:r w:rsidRPr="008A5A1C">
              <w:rPr>
                <w:sz w:val="22"/>
                <w:szCs w:val="22"/>
              </w:rPr>
              <w:t xml:space="preserve">ственный  </w:t>
            </w:r>
            <w:r w:rsidRPr="008A5A1C">
              <w:rPr>
                <w:sz w:val="22"/>
                <w:szCs w:val="22"/>
              </w:rPr>
              <w:br/>
              <w:t>исполн</w:t>
            </w:r>
            <w:r w:rsidRPr="008A5A1C">
              <w:rPr>
                <w:sz w:val="22"/>
                <w:szCs w:val="22"/>
              </w:rPr>
              <w:t>и</w:t>
            </w:r>
            <w:r w:rsidRPr="008A5A1C">
              <w:rPr>
                <w:sz w:val="22"/>
                <w:szCs w:val="22"/>
              </w:rPr>
              <w:t xml:space="preserve">тель    </w:t>
            </w:r>
            <w:r w:rsidRPr="008A5A1C">
              <w:rPr>
                <w:sz w:val="22"/>
                <w:szCs w:val="22"/>
              </w:rPr>
              <w:br/>
            </w: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Источник</w:t>
            </w:r>
          </w:p>
          <w:p w:rsidR="00B0209E" w:rsidRPr="008A5A1C" w:rsidRDefault="00B0209E" w:rsidP="00B6532C">
            <w:pPr>
              <w:autoSpaceDE w:val="0"/>
              <w:autoSpaceDN w:val="0"/>
              <w:adjustRightInd w:val="0"/>
              <w:jc w:val="center"/>
              <w:rPr>
                <w:sz w:val="22"/>
                <w:szCs w:val="22"/>
              </w:rPr>
            </w:pPr>
            <w:r w:rsidRPr="008A5A1C">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Объем финанс</w:t>
            </w:r>
            <w:r w:rsidRPr="008A5A1C">
              <w:rPr>
                <w:sz w:val="22"/>
                <w:szCs w:val="22"/>
              </w:rPr>
              <w:t>о</w:t>
            </w:r>
            <w:r w:rsidRPr="008A5A1C">
              <w:rPr>
                <w:sz w:val="22"/>
                <w:szCs w:val="22"/>
              </w:rPr>
              <w:t>вого обеспеч</w:t>
            </w:r>
            <w:r w:rsidRPr="008A5A1C">
              <w:rPr>
                <w:sz w:val="22"/>
                <w:szCs w:val="22"/>
              </w:rPr>
              <w:t>е</w:t>
            </w:r>
            <w:r w:rsidRPr="008A5A1C">
              <w:rPr>
                <w:sz w:val="22"/>
                <w:szCs w:val="22"/>
              </w:rPr>
              <w:t>ния, тыс.</w:t>
            </w:r>
            <w:r w:rsidRPr="008A5A1C">
              <w:rPr>
                <w:sz w:val="22"/>
                <w:szCs w:val="22"/>
              </w:rPr>
              <w:br/>
              <w:t>рублей</w:t>
            </w:r>
          </w:p>
        </w:tc>
        <w:tc>
          <w:tcPr>
            <w:tcW w:w="2551"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 xml:space="preserve">Ожидаемый  </w:t>
            </w:r>
            <w:r w:rsidRPr="008A5A1C">
              <w:rPr>
                <w:sz w:val="22"/>
                <w:szCs w:val="22"/>
              </w:rPr>
              <w:br/>
              <w:t xml:space="preserve">результат  </w:t>
            </w:r>
            <w:r w:rsidRPr="008A5A1C">
              <w:rPr>
                <w:sz w:val="22"/>
                <w:szCs w:val="22"/>
              </w:rPr>
              <w:br/>
              <w:t xml:space="preserve">(краткое   </w:t>
            </w:r>
            <w:r w:rsidRPr="008A5A1C">
              <w:rPr>
                <w:sz w:val="22"/>
                <w:szCs w:val="22"/>
              </w:rPr>
              <w:br/>
              <w:t xml:space="preserve">описание)  </w:t>
            </w:r>
            <w:r w:rsidRPr="008A5A1C">
              <w:rPr>
                <w:sz w:val="22"/>
                <w:szCs w:val="22"/>
              </w:rPr>
              <w:br/>
            </w:r>
          </w:p>
        </w:tc>
      </w:tr>
      <w:tr w:rsidR="008A5A1C" w:rsidRPr="008A5A1C" w:rsidTr="008A5A1C">
        <w:trPr>
          <w:cantSplit/>
          <w:trHeight w:val="360"/>
        </w:trPr>
        <w:tc>
          <w:tcPr>
            <w:tcW w:w="42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val="restart"/>
            <w:tcBorders>
              <w:left w:val="single" w:sz="4" w:space="0" w:color="auto"/>
              <w:right w:val="single" w:sz="4" w:space="0" w:color="auto"/>
            </w:tcBorders>
          </w:tcPr>
          <w:p w:rsidR="00B0209E" w:rsidRPr="008A5A1C" w:rsidRDefault="00B0209E" w:rsidP="00B6532C">
            <w:pPr>
              <w:widowControl w:val="0"/>
              <w:ind w:left="40"/>
              <w:rPr>
                <w:sz w:val="22"/>
                <w:szCs w:val="22"/>
              </w:rPr>
            </w:pPr>
            <w:r w:rsidRPr="008A5A1C">
              <w:rPr>
                <w:sz w:val="22"/>
                <w:szCs w:val="22"/>
              </w:rPr>
              <w:t>"</w:t>
            </w:r>
            <w:r w:rsidRPr="008A5A1C">
              <w:rPr>
                <w:bCs/>
                <w:sz w:val="22"/>
                <w:szCs w:val="22"/>
              </w:rPr>
              <w:t>Управление муниц</w:t>
            </w:r>
            <w:r w:rsidRPr="008A5A1C">
              <w:rPr>
                <w:bCs/>
                <w:sz w:val="22"/>
                <w:szCs w:val="22"/>
              </w:rPr>
              <w:t>и</w:t>
            </w:r>
            <w:r w:rsidRPr="008A5A1C">
              <w:rPr>
                <w:bCs/>
                <w:sz w:val="22"/>
                <w:szCs w:val="22"/>
              </w:rPr>
              <w:t>пальным имуществом муниципального образ</w:t>
            </w:r>
            <w:r w:rsidRPr="008A5A1C">
              <w:rPr>
                <w:bCs/>
                <w:sz w:val="22"/>
                <w:szCs w:val="22"/>
              </w:rPr>
              <w:t>о</w:t>
            </w:r>
            <w:r w:rsidRPr="008A5A1C">
              <w:rPr>
                <w:bCs/>
                <w:sz w:val="22"/>
                <w:szCs w:val="22"/>
              </w:rPr>
              <w:t>вания Омутнинское г</w:t>
            </w:r>
            <w:r w:rsidRPr="008A5A1C">
              <w:rPr>
                <w:bCs/>
                <w:sz w:val="22"/>
                <w:szCs w:val="22"/>
              </w:rPr>
              <w:t>о</w:t>
            </w:r>
            <w:r w:rsidRPr="008A5A1C">
              <w:rPr>
                <w:bCs/>
                <w:sz w:val="22"/>
                <w:szCs w:val="22"/>
              </w:rPr>
              <w:t>родское поселение Омутнинского района Кировской области</w:t>
            </w:r>
            <w:r w:rsidRPr="008A5A1C">
              <w:rPr>
                <w:sz w:val="22"/>
                <w:szCs w:val="22"/>
              </w:rPr>
              <w:t xml:space="preserve"> " </w:t>
            </w:r>
          </w:p>
          <w:p w:rsidR="00B0209E" w:rsidRPr="008A5A1C" w:rsidRDefault="00B0209E" w:rsidP="00B6532C">
            <w:pPr>
              <w:widowControl w:val="0"/>
              <w:ind w:left="40"/>
              <w:rPr>
                <w:sz w:val="22"/>
                <w:szCs w:val="22"/>
              </w:rPr>
            </w:pPr>
            <w:r w:rsidRPr="008A5A1C">
              <w:rPr>
                <w:sz w:val="22"/>
                <w:szCs w:val="22"/>
              </w:rPr>
              <w:t>в 2021-2025 годах</w:t>
            </w:r>
          </w:p>
          <w:p w:rsidR="00B0209E" w:rsidRPr="008A5A1C" w:rsidRDefault="00B0209E" w:rsidP="00B6532C">
            <w:pPr>
              <w:autoSpaceDE w:val="0"/>
              <w:autoSpaceDN w:val="0"/>
              <w:adjustRightInd w:val="0"/>
              <w:rPr>
                <w:sz w:val="22"/>
                <w:szCs w:val="22"/>
              </w:rPr>
            </w:pPr>
          </w:p>
        </w:tc>
        <w:tc>
          <w:tcPr>
            <w:tcW w:w="1134"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kern w:val="36"/>
                <w:sz w:val="22"/>
                <w:szCs w:val="22"/>
              </w:rPr>
              <w:t>Отдел управл</w:t>
            </w:r>
            <w:r w:rsidRPr="008A5A1C">
              <w:rPr>
                <w:kern w:val="36"/>
                <w:sz w:val="22"/>
                <w:szCs w:val="22"/>
              </w:rPr>
              <w:t>е</w:t>
            </w:r>
            <w:r w:rsidRPr="008A5A1C">
              <w:rPr>
                <w:kern w:val="36"/>
                <w:sz w:val="22"/>
                <w:szCs w:val="22"/>
              </w:rPr>
              <w:t>ния м</w:t>
            </w:r>
            <w:r w:rsidRPr="008A5A1C">
              <w:rPr>
                <w:kern w:val="36"/>
                <w:sz w:val="22"/>
                <w:szCs w:val="22"/>
              </w:rPr>
              <w:t>у</w:t>
            </w:r>
            <w:r w:rsidRPr="008A5A1C">
              <w:rPr>
                <w:kern w:val="36"/>
                <w:sz w:val="22"/>
                <w:szCs w:val="22"/>
              </w:rPr>
              <w:t>ниц</w:t>
            </w:r>
            <w:r w:rsidRPr="008A5A1C">
              <w:rPr>
                <w:kern w:val="36"/>
                <w:sz w:val="22"/>
                <w:szCs w:val="22"/>
              </w:rPr>
              <w:t>и</w:t>
            </w:r>
            <w:r w:rsidRPr="008A5A1C">
              <w:rPr>
                <w:kern w:val="36"/>
                <w:sz w:val="22"/>
                <w:szCs w:val="22"/>
              </w:rPr>
              <w:t>пальным имущ</w:t>
            </w:r>
            <w:r w:rsidRPr="008A5A1C">
              <w:rPr>
                <w:kern w:val="36"/>
                <w:sz w:val="22"/>
                <w:szCs w:val="22"/>
              </w:rPr>
              <w:t>е</w:t>
            </w:r>
            <w:r w:rsidRPr="008A5A1C">
              <w:rPr>
                <w:kern w:val="36"/>
                <w:sz w:val="22"/>
                <w:szCs w:val="22"/>
              </w:rPr>
              <w:t>ством а</w:t>
            </w:r>
            <w:r w:rsidRPr="008A5A1C">
              <w:rPr>
                <w:kern w:val="36"/>
                <w:sz w:val="22"/>
                <w:szCs w:val="22"/>
              </w:rPr>
              <w:t>д</w:t>
            </w:r>
            <w:r w:rsidRPr="008A5A1C">
              <w:rPr>
                <w:kern w:val="36"/>
                <w:sz w:val="22"/>
                <w:szCs w:val="22"/>
              </w:rPr>
              <w:t>мин</w:t>
            </w:r>
            <w:r w:rsidRPr="008A5A1C">
              <w:rPr>
                <w:kern w:val="36"/>
                <w:sz w:val="22"/>
                <w:szCs w:val="22"/>
              </w:rPr>
              <w:t>и</w:t>
            </w:r>
            <w:r w:rsidRPr="008A5A1C">
              <w:rPr>
                <w:kern w:val="36"/>
                <w:sz w:val="22"/>
                <w:szCs w:val="22"/>
              </w:rPr>
              <w:t>страции Омутни</w:t>
            </w:r>
            <w:r w:rsidRPr="008A5A1C">
              <w:rPr>
                <w:kern w:val="36"/>
                <w:sz w:val="22"/>
                <w:szCs w:val="22"/>
              </w:rPr>
              <w:t>н</w:t>
            </w:r>
            <w:r w:rsidRPr="008A5A1C">
              <w:rPr>
                <w:kern w:val="36"/>
                <w:sz w:val="22"/>
                <w:szCs w:val="22"/>
              </w:rPr>
              <w:t>ского г</w:t>
            </w:r>
            <w:r w:rsidRPr="008A5A1C">
              <w:rPr>
                <w:kern w:val="36"/>
                <w:sz w:val="22"/>
                <w:szCs w:val="22"/>
              </w:rPr>
              <w:t>о</w:t>
            </w:r>
            <w:r w:rsidRPr="008A5A1C">
              <w:rPr>
                <w:kern w:val="36"/>
                <w:sz w:val="22"/>
                <w:szCs w:val="22"/>
              </w:rPr>
              <w:t>родского поселения</w:t>
            </w: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 xml:space="preserve">всего        </w:t>
            </w:r>
          </w:p>
        </w:tc>
        <w:tc>
          <w:tcPr>
            <w:tcW w:w="1134"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10053,700</w:t>
            </w:r>
          </w:p>
        </w:tc>
        <w:tc>
          <w:tcPr>
            <w:tcW w:w="2551" w:type="dxa"/>
            <w:vMerge w:val="restart"/>
            <w:tcBorders>
              <w:left w:val="single" w:sz="4" w:space="0" w:color="auto"/>
              <w:right w:val="single" w:sz="4" w:space="0" w:color="auto"/>
            </w:tcBorders>
          </w:tcPr>
          <w:p w:rsidR="00B0209E" w:rsidRPr="008A5A1C" w:rsidRDefault="00B0209E" w:rsidP="00B6532C">
            <w:pPr>
              <w:jc w:val="both"/>
              <w:rPr>
                <w:sz w:val="22"/>
                <w:szCs w:val="22"/>
              </w:rPr>
            </w:pPr>
            <w:r w:rsidRPr="008A5A1C">
              <w:rPr>
                <w:sz w:val="22"/>
                <w:szCs w:val="22"/>
              </w:rPr>
              <w:t>Увеличение поступления неналоговых доходов от сдачи в аренду и прод</w:t>
            </w:r>
            <w:r w:rsidRPr="008A5A1C">
              <w:rPr>
                <w:sz w:val="22"/>
                <w:szCs w:val="22"/>
              </w:rPr>
              <w:t>а</w:t>
            </w:r>
            <w:r w:rsidRPr="008A5A1C">
              <w:rPr>
                <w:sz w:val="22"/>
                <w:szCs w:val="22"/>
              </w:rPr>
              <w:t>жи муниципального имущества;</w:t>
            </w:r>
          </w:p>
          <w:p w:rsidR="00B0209E" w:rsidRPr="008A5A1C" w:rsidRDefault="00B0209E" w:rsidP="00B6532C">
            <w:pPr>
              <w:jc w:val="both"/>
              <w:rPr>
                <w:sz w:val="22"/>
                <w:szCs w:val="22"/>
              </w:rPr>
            </w:pPr>
            <w:r w:rsidRPr="008A5A1C">
              <w:rPr>
                <w:sz w:val="22"/>
                <w:szCs w:val="22"/>
              </w:rPr>
              <w:t>Повышение эффекти</w:t>
            </w:r>
            <w:r w:rsidRPr="008A5A1C">
              <w:rPr>
                <w:sz w:val="22"/>
                <w:szCs w:val="22"/>
              </w:rPr>
              <w:t>в</w:t>
            </w:r>
            <w:r w:rsidRPr="008A5A1C">
              <w:rPr>
                <w:sz w:val="22"/>
                <w:szCs w:val="22"/>
              </w:rPr>
              <w:t>ности и прозрачности использования муниц</w:t>
            </w:r>
            <w:r w:rsidRPr="008A5A1C">
              <w:rPr>
                <w:sz w:val="22"/>
                <w:szCs w:val="22"/>
              </w:rPr>
              <w:t>и</w:t>
            </w:r>
            <w:r w:rsidRPr="008A5A1C">
              <w:rPr>
                <w:sz w:val="22"/>
                <w:szCs w:val="22"/>
              </w:rPr>
              <w:t>пального имущества;</w:t>
            </w:r>
          </w:p>
          <w:p w:rsidR="00B0209E" w:rsidRPr="008A5A1C" w:rsidRDefault="00B0209E" w:rsidP="00B6532C">
            <w:pPr>
              <w:autoSpaceDE w:val="0"/>
              <w:autoSpaceDN w:val="0"/>
              <w:adjustRightInd w:val="0"/>
              <w:rPr>
                <w:sz w:val="22"/>
                <w:szCs w:val="22"/>
              </w:rPr>
            </w:pPr>
            <w:r w:rsidRPr="008A5A1C">
              <w:rPr>
                <w:sz w:val="22"/>
                <w:szCs w:val="22"/>
              </w:rPr>
              <w:t>Обеспечение сохранн</w:t>
            </w:r>
            <w:r w:rsidRPr="008A5A1C">
              <w:rPr>
                <w:sz w:val="22"/>
                <w:szCs w:val="22"/>
              </w:rPr>
              <w:t>о</w:t>
            </w:r>
            <w:r w:rsidRPr="008A5A1C">
              <w:rPr>
                <w:sz w:val="22"/>
                <w:szCs w:val="22"/>
              </w:rPr>
              <w:t>сти муниципального имущества</w:t>
            </w:r>
          </w:p>
        </w:tc>
      </w:tr>
      <w:tr w:rsidR="008A5A1C" w:rsidRPr="008A5A1C" w:rsidTr="008A5A1C">
        <w:trPr>
          <w:cantSplit/>
          <w:trHeight w:val="369"/>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69"/>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69"/>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69"/>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10053,700</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69"/>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60"/>
        </w:trPr>
        <w:tc>
          <w:tcPr>
            <w:tcW w:w="426" w:type="dxa"/>
            <w:vMerge w:val="restart"/>
            <w:tcBorders>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w:t>
            </w:r>
          </w:p>
        </w:tc>
        <w:tc>
          <w:tcPr>
            <w:tcW w:w="2551" w:type="dxa"/>
            <w:vMerge w:val="restart"/>
            <w:tcBorders>
              <w:left w:val="single" w:sz="4" w:space="0" w:color="auto"/>
              <w:right w:val="single" w:sz="4" w:space="0" w:color="auto"/>
            </w:tcBorders>
          </w:tcPr>
          <w:p w:rsidR="00B0209E" w:rsidRPr="008A5A1C" w:rsidRDefault="00B0209E" w:rsidP="00B6532C">
            <w:pPr>
              <w:rPr>
                <w:sz w:val="22"/>
                <w:szCs w:val="22"/>
              </w:rPr>
            </w:pPr>
            <w:r w:rsidRPr="008A5A1C">
              <w:rPr>
                <w:rFonts w:eastAsia="Calibri"/>
                <w:sz w:val="22"/>
                <w:szCs w:val="22"/>
                <w:lang w:eastAsia="en-US"/>
              </w:rPr>
              <w:t>Содержание муниц</w:t>
            </w:r>
            <w:r w:rsidRPr="008A5A1C">
              <w:rPr>
                <w:rFonts w:eastAsia="Calibri"/>
                <w:sz w:val="22"/>
                <w:szCs w:val="22"/>
                <w:lang w:eastAsia="en-US"/>
              </w:rPr>
              <w:t>и</w:t>
            </w:r>
            <w:r w:rsidRPr="008A5A1C">
              <w:rPr>
                <w:rFonts w:eastAsia="Calibri"/>
                <w:sz w:val="22"/>
                <w:szCs w:val="22"/>
                <w:lang w:eastAsia="en-US"/>
              </w:rPr>
              <w:t>пального имущества</w:t>
            </w: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1920,686</w:t>
            </w:r>
          </w:p>
        </w:tc>
        <w:tc>
          <w:tcPr>
            <w:tcW w:w="2551"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Снижение затрат бюдж</w:t>
            </w:r>
            <w:r w:rsidRPr="008A5A1C">
              <w:rPr>
                <w:sz w:val="22"/>
                <w:szCs w:val="22"/>
              </w:rPr>
              <w:t>е</w:t>
            </w:r>
            <w:r w:rsidRPr="008A5A1C">
              <w:rPr>
                <w:sz w:val="22"/>
                <w:szCs w:val="22"/>
              </w:rPr>
              <w:t>та на содержание мун</w:t>
            </w:r>
            <w:r w:rsidRPr="008A5A1C">
              <w:rPr>
                <w:sz w:val="22"/>
                <w:szCs w:val="22"/>
              </w:rPr>
              <w:t>и</w:t>
            </w:r>
            <w:r w:rsidRPr="008A5A1C">
              <w:rPr>
                <w:sz w:val="22"/>
                <w:szCs w:val="22"/>
              </w:rPr>
              <w:t>ципального имущества, путем  заключения дог</w:t>
            </w:r>
            <w:r w:rsidRPr="008A5A1C">
              <w:rPr>
                <w:sz w:val="22"/>
                <w:szCs w:val="22"/>
              </w:rPr>
              <w:t>о</w:t>
            </w:r>
            <w:r w:rsidRPr="008A5A1C">
              <w:rPr>
                <w:sz w:val="22"/>
                <w:szCs w:val="22"/>
              </w:rPr>
              <w:t>воров аренды на неи</w:t>
            </w:r>
            <w:r w:rsidRPr="008A5A1C">
              <w:rPr>
                <w:sz w:val="22"/>
                <w:szCs w:val="22"/>
              </w:rPr>
              <w:t>с</w:t>
            </w:r>
            <w:r w:rsidRPr="008A5A1C">
              <w:rPr>
                <w:sz w:val="22"/>
                <w:szCs w:val="22"/>
              </w:rPr>
              <w:t>пользуемые объекты н</w:t>
            </w:r>
            <w:r w:rsidRPr="008A5A1C">
              <w:rPr>
                <w:sz w:val="22"/>
                <w:szCs w:val="22"/>
              </w:rPr>
              <w:t>е</w:t>
            </w:r>
            <w:r w:rsidRPr="008A5A1C">
              <w:rPr>
                <w:sz w:val="22"/>
                <w:szCs w:val="22"/>
              </w:rPr>
              <w:t>движимости</w:t>
            </w: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1920,686</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2.</w:t>
            </w:r>
          </w:p>
        </w:tc>
        <w:tc>
          <w:tcPr>
            <w:tcW w:w="2551"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Капитальный  и текущий ремонт объектов мун</w:t>
            </w:r>
            <w:r w:rsidRPr="008A5A1C">
              <w:rPr>
                <w:rFonts w:eastAsia="Calibri"/>
                <w:sz w:val="22"/>
                <w:szCs w:val="22"/>
                <w:lang w:eastAsia="en-US"/>
              </w:rPr>
              <w:t>и</w:t>
            </w:r>
            <w:r w:rsidRPr="008A5A1C">
              <w:rPr>
                <w:rFonts w:eastAsia="Calibri"/>
                <w:sz w:val="22"/>
                <w:szCs w:val="22"/>
                <w:lang w:eastAsia="en-US"/>
              </w:rPr>
              <w:t>ципальной собственн</w:t>
            </w:r>
            <w:r w:rsidRPr="008A5A1C">
              <w:rPr>
                <w:rFonts w:eastAsia="Calibri"/>
                <w:sz w:val="22"/>
                <w:szCs w:val="22"/>
                <w:lang w:eastAsia="en-US"/>
              </w:rPr>
              <w:t>о</w:t>
            </w:r>
            <w:r w:rsidRPr="008A5A1C">
              <w:rPr>
                <w:rFonts w:eastAsia="Calibri"/>
                <w:sz w:val="22"/>
                <w:szCs w:val="22"/>
                <w:lang w:eastAsia="en-US"/>
              </w:rPr>
              <w:t>сти</w:t>
            </w: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1694,852</w:t>
            </w:r>
          </w:p>
        </w:tc>
        <w:tc>
          <w:tcPr>
            <w:tcW w:w="2551" w:type="dxa"/>
            <w:vMerge w:val="restart"/>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Увеличение срока слу</w:t>
            </w:r>
            <w:r w:rsidRPr="008A5A1C">
              <w:rPr>
                <w:sz w:val="22"/>
                <w:szCs w:val="22"/>
              </w:rPr>
              <w:t>ж</w:t>
            </w:r>
            <w:r w:rsidRPr="008A5A1C">
              <w:rPr>
                <w:sz w:val="22"/>
                <w:szCs w:val="22"/>
              </w:rPr>
              <w:t>бы и улучшение состо</w:t>
            </w:r>
            <w:r w:rsidRPr="008A5A1C">
              <w:rPr>
                <w:sz w:val="22"/>
                <w:szCs w:val="22"/>
              </w:rPr>
              <w:t>я</w:t>
            </w:r>
            <w:r w:rsidRPr="008A5A1C">
              <w:rPr>
                <w:sz w:val="22"/>
                <w:szCs w:val="22"/>
              </w:rPr>
              <w:t>ния муниципального ж</w:t>
            </w:r>
            <w:r w:rsidRPr="008A5A1C">
              <w:rPr>
                <w:sz w:val="22"/>
                <w:szCs w:val="22"/>
              </w:rPr>
              <w:t>и</w:t>
            </w:r>
            <w:r w:rsidRPr="008A5A1C">
              <w:rPr>
                <w:sz w:val="22"/>
                <w:szCs w:val="22"/>
              </w:rPr>
              <w:t>лого фонда; Повышение привлекательности н</w:t>
            </w:r>
            <w:r w:rsidRPr="008A5A1C">
              <w:rPr>
                <w:sz w:val="22"/>
                <w:szCs w:val="22"/>
              </w:rPr>
              <w:t>е</w:t>
            </w:r>
            <w:r w:rsidRPr="008A5A1C">
              <w:rPr>
                <w:sz w:val="22"/>
                <w:szCs w:val="22"/>
              </w:rPr>
              <w:t>жилых муниципальных объектов с целью дал</w:t>
            </w:r>
            <w:r w:rsidRPr="008A5A1C">
              <w:rPr>
                <w:sz w:val="22"/>
                <w:szCs w:val="22"/>
              </w:rPr>
              <w:t>ь</w:t>
            </w:r>
            <w:r w:rsidRPr="008A5A1C">
              <w:rPr>
                <w:sz w:val="22"/>
                <w:szCs w:val="22"/>
              </w:rPr>
              <w:t>нейшей передачи в аре</w:t>
            </w:r>
            <w:r w:rsidRPr="008A5A1C">
              <w:rPr>
                <w:sz w:val="22"/>
                <w:szCs w:val="22"/>
              </w:rPr>
              <w:t>н</w:t>
            </w:r>
            <w:r w:rsidRPr="008A5A1C">
              <w:rPr>
                <w:sz w:val="22"/>
                <w:szCs w:val="22"/>
              </w:rPr>
              <w:t>ду</w:t>
            </w: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1694,852</w:t>
            </w:r>
          </w:p>
        </w:tc>
        <w:tc>
          <w:tcPr>
            <w:tcW w:w="2551"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700621">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700621">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Межевание земельных участков, инвентариз</w:t>
            </w:r>
            <w:r w:rsidRPr="008A5A1C">
              <w:rPr>
                <w:rFonts w:eastAsia="Calibri"/>
                <w:sz w:val="22"/>
                <w:szCs w:val="22"/>
                <w:lang w:eastAsia="en-US"/>
              </w:rPr>
              <w:t>а</w:t>
            </w:r>
            <w:r w:rsidRPr="008A5A1C">
              <w:rPr>
                <w:rFonts w:eastAsia="Calibri"/>
                <w:sz w:val="22"/>
                <w:szCs w:val="22"/>
                <w:lang w:eastAsia="en-US"/>
              </w:rPr>
              <w:t>ция объектов недвиж</w:t>
            </w:r>
            <w:r w:rsidRPr="008A5A1C">
              <w:rPr>
                <w:rFonts w:eastAsia="Calibri"/>
                <w:sz w:val="22"/>
                <w:szCs w:val="22"/>
                <w:lang w:eastAsia="en-US"/>
              </w:rPr>
              <w:t>и</w:t>
            </w:r>
            <w:r w:rsidRPr="008A5A1C">
              <w:rPr>
                <w:rFonts w:eastAsia="Calibri"/>
                <w:sz w:val="22"/>
                <w:szCs w:val="22"/>
                <w:lang w:eastAsia="en-US"/>
              </w:rPr>
              <w:t>мости и сооружений, проведение экспертизы технического состояния муниципального имущ</w:t>
            </w:r>
            <w:r w:rsidRPr="008A5A1C">
              <w:rPr>
                <w:rFonts w:eastAsia="Calibri"/>
                <w:sz w:val="22"/>
                <w:szCs w:val="22"/>
                <w:lang w:eastAsia="en-US"/>
              </w:rPr>
              <w:t>е</w:t>
            </w:r>
            <w:r w:rsidRPr="008A5A1C">
              <w:rPr>
                <w:rFonts w:eastAsia="Calibri"/>
                <w:sz w:val="22"/>
                <w:szCs w:val="22"/>
                <w:lang w:eastAsia="en-US"/>
              </w:rPr>
              <w:lastRenderedPageBreak/>
              <w:t>ства и подготовку смет на проведение ремонта,  оценка аренды и прив</w:t>
            </w:r>
            <w:r w:rsidRPr="008A5A1C">
              <w:rPr>
                <w:rFonts w:eastAsia="Calibri"/>
                <w:sz w:val="22"/>
                <w:szCs w:val="22"/>
                <w:lang w:eastAsia="en-US"/>
              </w:rPr>
              <w:t>а</w:t>
            </w:r>
            <w:r w:rsidRPr="008A5A1C">
              <w:rPr>
                <w:rFonts w:eastAsia="Calibri"/>
                <w:sz w:val="22"/>
                <w:szCs w:val="22"/>
                <w:lang w:eastAsia="en-US"/>
              </w:rPr>
              <w:t>тизации объектов мун</w:t>
            </w:r>
            <w:r w:rsidRPr="008A5A1C">
              <w:rPr>
                <w:rFonts w:eastAsia="Calibri"/>
                <w:sz w:val="22"/>
                <w:szCs w:val="22"/>
                <w:lang w:eastAsia="en-US"/>
              </w:rPr>
              <w:t>и</w:t>
            </w:r>
            <w:r w:rsidRPr="008A5A1C">
              <w:rPr>
                <w:rFonts w:eastAsia="Calibri"/>
                <w:sz w:val="22"/>
                <w:szCs w:val="22"/>
                <w:lang w:eastAsia="en-US"/>
              </w:rPr>
              <w:t>ципальной собственн</w:t>
            </w:r>
            <w:r w:rsidRPr="008A5A1C">
              <w:rPr>
                <w:rFonts w:eastAsia="Calibri"/>
                <w:sz w:val="22"/>
                <w:szCs w:val="22"/>
                <w:lang w:eastAsia="en-US"/>
              </w:rPr>
              <w:t>о</w:t>
            </w:r>
            <w:r w:rsidRPr="008A5A1C">
              <w:rPr>
                <w:rFonts w:eastAsia="Calibri"/>
                <w:sz w:val="22"/>
                <w:szCs w:val="22"/>
                <w:lang w:eastAsia="en-US"/>
              </w:rPr>
              <w:t>сти</w:t>
            </w:r>
          </w:p>
        </w:tc>
        <w:tc>
          <w:tcPr>
            <w:tcW w:w="1134"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1235,014</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Своевременная подг</w:t>
            </w:r>
            <w:r w:rsidRPr="008A5A1C">
              <w:rPr>
                <w:sz w:val="22"/>
                <w:szCs w:val="22"/>
              </w:rPr>
              <w:t>о</w:t>
            </w:r>
            <w:r w:rsidRPr="008A5A1C">
              <w:rPr>
                <w:sz w:val="22"/>
                <w:szCs w:val="22"/>
              </w:rPr>
              <w:t>товка документов для последующего провед</w:t>
            </w:r>
            <w:r w:rsidRPr="008A5A1C">
              <w:rPr>
                <w:sz w:val="22"/>
                <w:szCs w:val="22"/>
              </w:rPr>
              <w:t>е</w:t>
            </w:r>
            <w:r w:rsidRPr="008A5A1C">
              <w:rPr>
                <w:sz w:val="22"/>
                <w:szCs w:val="22"/>
              </w:rPr>
              <w:t>ния капитального ремо</w:t>
            </w:r>
            <w:r w:rsidRPr="008A5A1C">
              <w:rPr>
                <w:sz w:val="22"/>
                <w:szCs w:val="22"/>
              </w:rPr>
              <w:t>н</w:t>
            </w:r>
            <w:r w:rsidRPr="008A5A1C">
              <w:rPr>
                <w:sz w:val="22"/>
                <w:szCs w:val="22"/>
              </w:rPr>
              <w:t>та, мероприятий по пер</w:t>
            </w:r>
            <w:r w:rsidRPr="008A5A1C">
              <w:rPr>
                <w:sz w:val="22"/>
                <w:szCs w:val="22"/>
              </w:rPr>
              <w:t>е</w:t>
            </w:r>
            <w:r w:rsidRPr="008A5A1C">
              <w:rPr>
                <w:sz w:val="22"/>
                <w:szCs w:val="22"/>
              </w:rPr>
              <w:t>селению граждан, рег</w:t>
            </w:r>
            <w:r w:rsidRPr="008A5A1C">
              <w:rPr>
                <w:sz w:val="22"/>
                <w:szCs w:val="22"/>
              </w:rPr>
              <w:t>и</w:t>
            </w:r>
            <w:r w:rsidRPr="008A5A1C">
              <w:rPr>
                <w:sz w:val="22"/>
                <w:szCs w:val="22"/>
              </w:rPr>
              <w:t>страции права собстве</w:t>
            </w:r>
            <w:r w:rsidRPr="008A5A1C">
              <w:rPr>
                <w:sz w:val="22"/>
                <w:szCs w:val="22"/>
              </w:rPr>
              <w:t>н</w:t>
            </w:r>
            <w:r w:rsidRPr="008A5A1C">
              <w:rPr>
                <w:sz w:val="22"/>
                <w:szCs w:val="22"/>
              </w:rPr>
              <w:lastRenderedPageBreak/>
              <w:t>ности, организации то</w:t>
            </w:r>
            <w:r w:rsidRPr="008A5A1C">
              <w:rPr>
                <w:sz w:val="22"/>
                <w:szCs w:val="22"/>
              </w:rPr>
              <w:t>р</w:t>
            </w:r>
            <w:r w:rsidRPr="008A5A1C">
              <w:rPr>
                <w:sz w:val="22"/>
                <w:szCs w:val="22"/>
              </w:rPr>
              <w:t>гов на право аренды м</w:t>
            </w:r>
            <w:r w:rsidRPr="008A5A1C">
              <w:rPr>
                <w:sz w:val="22"/>
                <w:szCs w:val="22"/>
              </w:rPr>
              <w:t>у</w:t>
            </w:r>
            <w:r w:rsidRPr="008A5A1C">
              <w:rPr>
                <w:sz w:val="22"/>
                <w:szCs w:val="22"/>
              </w:rPr>
              <w:t>ниципального имущ</w:t>
            </w:r>
            <w:r w:rsidRPr="008A5A1C">
              <w:rPr>
                <w:sz w:val="22"/>
                <w:szCs w:val="22"/>
              </w:rPr>
              <w:t>е</w:t>
            </w:r>
            <w:r w:rsidRPr="008A5A1C">
              <w:rPr>
                <w:sz w:val="22"/>
                <w:szCs w:val="22"/>
              </w:rPr>
              <w:t>ства, выполнения других муниципальных пр</w:t>
            </w:r>
            <w:r w:rsidRPr="008A5A1C">
              <w:rPr>
                <w:sz w:val="22"/>
                <w:szCs w:val="22"/>
              </w:rPr>
              <w:t>о</w:t>
            </w:r>
            <w:r w:rsidRPr="008A5A1C">
              <w:rPr>
                <w:sz w:val="22"/>
                <w:szCs w:val="22"/>
              </w:rPr>
              <w:t>грамм</w:t>
            </w:r>
          </w:p>
        </w:tc>
      </w:tr>
      <w:tr w:rsidR="008A5A1C" w:rsidRPr="008A5A1C" w:rsidTr="00700621">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top w:val="single" w:sz="4" w:space="0" w:color="auto"/>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1235,014</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lastRenderedPageBreak/>
              <w:t>4.</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Оплата коммунальных услуг за муниципальное имущество и услуг связи</w:t>
            </w:r>
          </w:p>
        </w:tc>
        <w:tc>
          <w:tcPr>
            <w:tcW w:w="1134" w:type="dxa"/>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1640,819</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Обеспечение жизнеде</w:t>
            </w:r>
            <w:r w:rsidRPr="008A5A1C">
              <w:rPr>
                <w:sz w:val="22"/>
                <w:szCs w:val="22"/>
              </w:rPr>
              <w:t>я</w:t>
            </w:r>
            <w:r w:rsidRPr="008A5A1C">
              <w:rPr>
                <w:sz w:val="22"/>
                <w:szCs w:val="22"/>
              </w:rPr>
              <w:t>тельности и бесперебо</w:t>
            </w:r>
            <w:r w:rsidRPr="008A5A1C">
              <w:rPr>
                <w:sz w:val="22"/>
                <w:szCs w:val="22"/>
              </w:rPr>
              <w:t>й</w:t>
            </w:r>
            <w:r w:rsidRPr="008A5A1C">
              <w:rPr>
                <w:sz w:val="22"/>
                <w:szCs w:val="22"/>
              </w:rPr>
              <w:t>ного функционирования объектов муниципальной собственности</w:t>
            </w: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1640,819</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5.</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Уплата налогов, сборов и прочих платежей</w:t>
            </w: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84,200</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Выполнение федерал</w:t>
            </w:r>
            <w:r w:rsidRPr="008A5A1C">
              <w:rPr>
                <w:sz w:val="22"/>
                <w:szCs w:val="22"/>
              </w:rPr>
              <w:t>ь</w:t>
            </w:r>
            <w:r w:rsidRPr="008A5A1C">
              <w:rPr>
                <w:sz w:val="22"/>
                <w:szCs w:val="22"/>
              </w:rPr>
              <w:t>ного законодательства</w:t>
            </w: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84,200</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6.</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Приобретение основных средств и материальных запасов</w:t>
            </w:r>
          </w:p>
        </w:tc>
        <w:tc>
          <w:tcPr>
            <w:tcW w:w="1134" w:type="dxa"/>
            <w:vMerge w:val="restart"/>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203,220</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Пополнение казны м</w:t>
            </w:r>
            <w:r w:rsidRPr="008A5A1C">
              <w:rPr>
                <w:sz w:val="22"/>
                <w:szCs w:val="22"/>
              </w:rPr>
              <w:t>у</w:t>
            </w:r>
            <w:r w:rsidRPr="008A5A1C">
              <w:rPr>
                <w:sz w:val="22"/>
                <w:szCs w:val="22"/>
              </w:rPr>
              <w:t>ниципального образов</w:t>
            </w:r>
            <w:r w:rsidRPr="008A5A1C">
              <w:rPr>
                <w:sz w:val="22"/>
                <w:szCs w:val="22"/>
              </w:rPr>
              <w:t>а</w:t>
            </w:r>
            <w:r w:rsidRPr="008A5A1C">
              <w:rPr>
                <w:sz w:val="22"/>
                <w:szCs w:val="22"/>
              </w:rPr>
              <w:t>ния Омутнинское горо</w:t>
            </w:r>
            <w:r w:rsidRPr="008A5A1C">
              <w:rPr>
                <w:sz w:val="22"/>
                <w:szCs w:val="22"/>
              </w:rPr>
              <w:t>д</w:t>
            </w:r>
            <w:r w:rsidRPr="008A5A1C">
              <w:rPr>
                <w:sz w:val="22"/>
                <w:szCs w:val="22"/>
              </w:rPr>
              <w:t>ское поселение, обесп</w:t>
            </w:r>
            <w:r w:rsidRPr="008A5A1C">
              <w:rPr>
                <w:sz w:val="22"/>
                <w:szCs w:val="22"/>
              </w:rPr>
              <w:t>е</w:t>
            </w:r>
            <w:r w:rsidRPr="008A5A1C">
              <w:rPr>
                <w:sz w:val="22"/>
                <w:szCs w:val="22"/>
              </w:rPr>
              <w:t>чение своевременного проведения ремонта о</w:t>
            </w:r>
            <w:r w:rsidRPr="008A5A1C">
              <w:rPr>
                <w:sz w:val="22"/>
                <w:szCs w:val="22"/>
              </w:rPr>
              <w:t>с</w:t>
            </w:r>
            <w:r w:rsidRPr="008A5A1C">
              <w:rPr>
                <w:sz w:val="22"/>
                <w:szCs w:val="22"/>
              </w:rPr>
              <w:t>новных средств, обесп</w:t>
            </w:r>
            <w:r w:rsidRPr="008A5A1C">
              <w:rPr>
                <w:sz w:val="22"/>
                <w:szCs w:val="22"/>
              </w:rPr>
              <w:t>е</w:t>
            </w:r>
            <w:r w:rsidRPr="008A5A1C">
              <w:rPr>
                <w:sz w:val="22"/>
                <w:szCs w:val="22"/>
              </w:rPr>
              <w:t>чение бесперебойной работы муниципальных объектов жизнедеятел</w:t>
            </w:r>
            <w:r w:rsidRPr="008A5A1C">
              <w:rPr>
                <w:sz w:val="22"/>
                <w:szCs w:val="22"/>
              </w:rPr>
              <w:t>ь</w:t>
            </w:r>
            <w:r w:rsidRPr="008A5A1C">
              <w:rPr>
                <w:sz w:val="22"/>
                <w:szCs w:val="22"/>
              </w:rPr>
              <w:t>ности населения</w:t>
            </w: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203,220</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7.</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rFonts w:eastAsia="Calibri"/>
                <w:sz w:val="22"/>
                <w:szCs w:val="22"/>
                <w:lang w:eastAsia="en-US"/>
              </w:rPr>
              <w:t>Выплата заработной пл</w:t>
            </w:r>
            <w:r w:rsidRPr="008A5A1C">
              <w:rPr>
                <w:rFonts w:eastAsia="Calibri"/>
                <w:sz w:val="22"/>
                <w:szCs w:val="22"/>
                <w:lang w:eastAsia="en-US"/>
              </w:rPr>
              <w:t>а</w:t>
            </w:r>
            <w:r w:rsidRPr="008A5A1C">
              <w:rPr>
                <w:rFonts w:eastAsia="Calibri"/>
                <w:sz w:val="22"/>
                <w:szCs w:val="22"/>
                <w:lang w:eastAsia="en-US"/>
              </w:rPr>
              <w:t>ты, социальных пособий и прочих несоциальных выплат персоналу</w:t>
            </w: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3274,909</w:t>
            </w:r>
          </w:p>
        </w:tc>
        <w:tc>
          <w:tcPr>
            <w:tcW w:w="2551" w:type="dxa"/>
            <w:vMerge w:val="restart"/>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Обеспечение деятельн</w:t>
            </w:r>
            <w:r w:rsidRPr="008A5A1C">
              <w:rPr>
                <w:sz w:val="22"/>
                <w:szCs w:val="22"/>
              </w:rPr>
              <w:t>о</w:t>
            </w:r>
            <w:r w:rsidRPr="008A5A1C">
              <w:rPr>
                <w:sz w:val="22"/>
                <w:szCs w:val="22"/>
              </w:rPr>
              <w:t>сти Отдела УМИ</w:t>
            </w: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бю</w:t>
            </w:r>
            <w:r w:rsidRPr="008A5A1C">
              <w:rPr>
                <w:sz w:val="22"/>
                <w:szCs w:val="22"/>
              </w:rPr>
              <w:t>д</w:t>
            </w:r>
            <w:r w:rsidRPr="008A5A1C">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3274,909</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r w:rsidR="008A5A1C" w:rsidRPr="008A5A1C" w:rsidTr="008A5A1C">
        <w:trPr>
          <w:cantSplit/>
          <w:trHeight w:val="312"/>
        </w:trPr>
        <w:tc>
          <w:tcPr>
            <w:tcW w:w="426"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1134" w:type="dxa"/>
            <w:vMerge/>
            <w:tcBorders>
              <w:left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r w:rsidRPr="008A5A1C">
              <w:rPr>
                <w:sz w:val="22"/>
                <w:szCs w:val="22"/>
              </w:rPr>
              <w:t>внебюджетные и</w:t>
            </w:r>
            <w:r w:rsidRPr="008A5A1C">
              <w:rPr>
                <w:sz w:val="22"/>
                <w:szCs w:val="22"/>
              </w:rPr>
              <w:t>с</w:t>
            </w:r>
            <w:r w:rsidRPr="008A5A1C">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w:t>
            </w:r>
          </w:p>
        </w:tc>
        <w:tc>
          <w:tcPr>
            <w:tcW w:w="2551" w:type="dxa"/>
            <w:vMerge/>
            <w:tcBorders>
              <w:left w:val="single" w:sz="4" w:space="0" w:color="auto"/>
              <w:bottom w:val="single" w:sz="4" w:space="0" w:color="auto"/>
              <w:right w:val="single" w:sz="4" w:space="0" w:color="auto"/>
            </w:tcBorders>
          </w:tcPr>
          <w:p w:rsidR="00B0209E" w:rsidRPr="008A5A1C" w:rsidRDefault="00B0209E" w:rsidP="00B6532C">
            <w:pPr>
              <w:autoSpaceDE w:val="0"/>
              <w:autoSpaceDN w:val="0"/>
              <w:adjustRightInd w:val="0"/>
              <w:rPr>
                <w:sz w:val="22"/>
                <w:szCs w:val="22"/>
              </w:rPr>
            </w:pPr>
          </w:p>
        </w:tc>
      </w:tr>
    </w:tbl>
    <w:p w:rsidR="00B0209E" w:rsidRPr="008A5A1C" w:rsidRDefault="00B0209E" w:rsidP="00B0209E">
      <w:pPr>
        <w:autoSpaceDE w:val="0"/>
        <w:autoSpaceDN w:val="0"/>
        <w:adjustRightInd w:val="0"/>
        <w:jc w:val="both"/>
        <w:rPr>
          <w:sz w:val="28"/>
          <w:szCs w:val="28"/>
        </w:rPr>
      </w:pPr>
    </w:p>
    <w:p w:rsidR="00B0209E" w:rsidRPr="008A5A1C" w:rsidRDefault="00B0209E" w:rsidP="00B0209E">
      <w:pPr>
        <w:jc w:val="center"/>
      </w:pPr>
      <w:r w:rsidRPr="008A5A1C">
        <w:t>_____________</w:t>
      </w:r>
    </w:p>
    <w:p w:rsidR="00B0209E" w:rsidRPr="008A5A1C" w:rsidRDefault="00B0209E" w:rsidP="00B0209E">
      <w:pPr>
        <w:spacing w:line="360" w:lineRule="auto"/>
        <w:jc w:val="center"/>
      </w:pPr>
    </w:p>
    <w:p w:rsidR="00B0209E" w:rsidRPr="008A5A1C" w:rsidRDefault="00B0209E" w:rsidP="00B0209E">
      <w:pPr>
        <w:spacing w:line="360" w:lineRule="auto"/>
        <w:jc w:val="center"/>
      </w:pPr>
    </w:p>
    <w:p w:rsidR="008A5A1C" w:rsidRPr="008A5A1C" w:rsidRDefault="008A5A1C" w:rsidP="00B0209E">
      <w:pPr>
        <w:spacing w:line="360" w:lineRule="auto"/>
        <w:jc w:val="center"/>
      </w:pPr>
    </w:p>
    <w:p w:rsidR="008A5A1C" w:rsidRPr="008A5A1C" w:rsidRDefault="008A5A1C" w:rsidP="00B0209E">
      <w:pPr>
        <w:spacing w:line="360" w:lineRule="auto"/>
        <w:jc w:val="center"/>
      </w:pPr>
    </w:p>
    <w:p w:rsidR="008A5A1C" w:rsidRPr="008A5A1C" w:rsidRDefault="008A5A1C" w:rsidP="00B0209E">
      <w:pPr>
        <w:spacing w:line="360" w:lineRule="auto"/>
        <w:jc w:val="center"/>
      </w:pPr>
    </w:p>
    <w:p w:rsidR="008A5A1C" w:rsidRPr="008A5A1C" w:rsidRDefault="008A5A1C" w:rsidP="00B0209E">
      <w:pPr>
        <w:spacing w:line="360" w:lineRule="auto"/>
        <w:jc w:val="center"/>
      </w:pPr>
    </w:p>
    <w:p w:rsidR="008A5A1C" w:rsidRPr="008A5A1C" w:rsidRDefault="008A5A1C" w:rsidP="00B0209E">
      <w:pPr>
        <w:spacing w:line="360" w:lineRule="auto"/>
        <w:jc w:val="center"/>
      </w:pPr>
    </w:p>
    <w:p w:rsidR="00B0209E" w:rsidRPr="008A5A1C" w:rsidRDefault="00B0209E" w:rsidP="008A5A1C">
      <w:pPr>
        <w:pStyle w:val="5"/>
        <w:jc w:val="center"/>
        <w:rPr>
          <w:b/>
          <w:sz w:val="28"/>
          <w:u w:val="none"/>
        </w:rPr>
      </w:pPr>
      <w:r w:rsidRPr="008A5A1C">
        <w:rPr>
          <w:b/>
          <w:sz w:val="28"/>
          <w:u w:val="none"/>
        </w:rPr>
        <w:lastRenderedPageBreak/>
        <w:t>ОМУТНИНСКАЯ ГОРОДСКАЯ ДУМА</w:t>
      </w:r>
    </w:p>
    <w:p w:rsidR="00B0209E" w:rsidRPr="008A5A1C" w:rsidRDefault="00B0209E" w:rsidP="00B0209E">
      <w:pPr>
        <w:tabs>
          <w:tab w:val="left" w:pos="-3000"/>
          <w:tab w:val="left" w:pos="540"/>
        </w:tabs>
        <w:jc w:val="center"/>
        <w:rPr>
          <w:b/>
          <w:bCs/>
          <w:sz w:val="28"/>
          <w:szCs w:val="28"/>
        </w:rPr>
      </w:pPr>
      <w:r w:rsidRPr="008A5A1C">
        <w:rPr>
          <w:b/>
          <w:bCs/>
          <w:sz w:val="28"/>
          <w:szCs w:val="28"/>
        </w:rPr>
        <w:t>ОМУТНИНСКОГО РАЙОНА КИРОВСКОЙ ОБЛАСТИ</w:t>
      </w:r>
    </w:p>
    <w:p w:rsidR="00B0209E" w:rsidRPr="008A5A1C" w:rsidRDefault="00B0209E" w:rsidP="00B0209E">
      <w:pPr>
        <w:pStyle w:val="4"/>
        <w:rPr>
          <w:sz w:val="28"/>
        </w:rPr>
      </w:pPr>
      <w:r w:rsidRPr="008A5A1C">
        <w:rPr>
          <w:sz w:val="28"/>
        </w:rPr>
        <w:t>ПЯТОГО СОЗЫВА</w:t>
      </w:r>
    </w:p>
    <w:p w:rsidR="00B0209E" w:rsidRPr="008A5A1C" w:rsidRDefault="00B0209E" w:rsidP="00B0209E">
      <w:pPr>
        <w:rPr>
          <w:sz w:val="36"/>
          <w:szCs w:val="36"/>
        </w:rPr>
      </w:pPr>
    </w:p>
    <w:p w:rsidR="00B0209E" w:rsidRPr="008A5A1C" w:rsidRDefault="00B0209E" w:rsidP="00B0209E">
      <w:pPr>
        <w:tabs>
          <w:tab w:val="left" w:pos="-3000"/>
          <w:tab w:val="left" w:pos="540"/>
        </w:tabs>
        <w:jc w:val="center"/>
        <w:rPr>
          <w:sz w:val="28"/>
          <w:szCs w:val="28"/>
        </w:rPr>
      </w:pPr>
      <w:proofErr w:type="gramStart"/>
      <w:r w:rsidRPr="008A5A1C">
        <w:rPr>
          <w:b/>
          <w:bCs/>
          <w:sz w:val="32"/>
          <w:szCs w:val="32"/>
        </w:rPr>
        <w:t>Р</w:t>
      </w:r>
      <w:proofErr w:type="gramEnd"/>
      <w:r w:rsidRPr="008A5A1C">
        <w:rPr>
          <w:b/>
          <w:bCs/>
          <w:sz w:val="32"/>
          <w:szCs w:val="32"/>
        </w:rPr>
        <w:t xml:space="preserve"> Е Ш Е Н И Е  </w:t>
      </w:r>
    </w:p>
    <w:p w:rsidR="00B0209E" w:rsidRPr="008A5A1C" w:rsidRDefault="00B0209E" w:rsidP="00B0209E">
      <w:pPr>
        <w:tabs>
          <w:tab w:val="left" w:pos="-5103"/>
          <w:tab w:val="left" w:pos="-3000"/>
        </w:tabs>
        <w:rPr>
          <w:sz w:val="28"/>
          <w:szCs w:val="28"/>
          <w:highlight w:val="yellow"/>
        </w:rPr>
      </w:pPr>
    </w:p>
    <w:p w:rsidR="00B0209E" w:rsidRPr="008A5A1C" w:rsidRDefault="00B0209E" w:rsidP="00B0209E">
      <w:pPr>
        <w:tabs>
          <w:tab w:val="left" w:pos="-5103"/>
          <w:tab w:val="left" w:pos="-3000"/>
        </w:tabs>
        <w:jc w:val="center"/>
        <w:rPr>
          <w:sz w:val="26"/>
          <w:szCs w:val="26"/>
        </w:rPr>
      </w:pPr>
      <w:r w:rsidRPr="008A5A1C">
        <w:rPr>
          <w:sz w:val="26"/>
          <w:szCs w:val="26"/>
        </w:rPr>
        <w:t>26.12.2023</w:t>
      </w:r>
      <w:r w:rsidRPr="008A5A1C">
        <w:rPr>
          <w:sz w:val="26"/>
          <w:szCs w:val="26"/>
        </w:rPr>
        <w:tab/>
      </w:r>
      <w:r w:rsidRPr="008A5A1C">
        <w:rPr>
          <w:sz w:val="26"/>
          <w:szCs w:val="26"/>
        </w:rPr>
        <w:tab/>
      </w:r>
      <w:r w:rsidRPr="008A5A1C">
        <w:rPr>
          <w:sz w:val="26"/>
          <w:szCs w:val="26"/>
        </w:rPr>
        <w:tab/>
      </w:r>
      <w:r w:rsidRPr="008A5A1C">
        <w:rPr>
          <w:sz w:val="26"/>
          <w:szCs w:val="26"/>
        </w:rPr>
        <w:tab/>
        <w:t xml:space="preserve">    </w:t>
      </w:r>
      <w:r w:rsidRPr="008A5A1C">
        <w:rPr>
          <w:sz w:val="26"/>
          <w:szCs w:val="26"/>
        </w:rPr>
        <w:tab/>
      </w:r>
      <w:r w:rsidRPr="008A5A1C">
        <w:rPr>
          <w:sz w:val="26"/>
          <w:szCs w:val="26"/>
        </w:rPr>
        <w:tab/>
        <w:t xml:space="preserve">        </w:t>
      </w:r>
      <w:r w:rsidRPr="008A5A1C">
        <w:rPr>
          <w:sz w:val="26"/>
          <w:szCs w:val="26"/>
        </w:rPr>
        <w:tab/>
      </w:r>
      <w:r w:rsidRPr="008A5A1C">
        <w:rPr>
          <w:sz w:val="26"/>
          <w:szCs w:val="26"/>
        </w:rPr>
        <w:tab/>
      </w:r>
      <w:r w:rsidRPr="008A5A1C">
        <w:rPr>
          <w:sz w:val="26"/>
          <w:szCs w:val="26"/>
        </w:rPr>
        <w:tab/>
      </w:r>
      <w:r w:rsidRPr="008A5A1C">
        <w:rPr>
          <w:sz w:val="26"/>
          <w:szCs w:val="26"/>
        </w:rPr>
        <w:tab/>
      </w:r>
      <w:r w:rsidRPr="008A5A1C">
        <w:rPr>
          <w:sz w:val="26"/>
          <w:szCs w:val="26"/>
        </w:rPr>
        <w:tab/>
        <w:t>№ 78</w:t>
      </w:r>
    </w:p>
    <w:p w:rsidR="00B0209E" w:rsidRPr="008A5A1C" w:rsidRDefault="00B0209E" w:rsidP="00B0209E">
      <w:pPr>
        <w:tabs>
          <w:tab w:val="left" w:pos="-5103"/>
          <w:tab w:val="left" w:pos="-3000"/>
        </w:tabs>
        <w:jc w:val="center"/>
        <w:rPr>
          <w:sz w:val="28"/>
          <w:szCs w:val="28"/>
        </w:rPr>
      </w:pPr>
      <w:r w:rsidRPr="008A5A1C">
        <w:rPr>
          <w:sz w:val="28"/>
          <w:szCs w:val="28"/>
        </w:rPr>
        <w:t xml:space="preserve">      г. Омутнинск</w:t>
      </w:r>
    </w:p>
    <w:p w:rsidR="00B0209E" w:rsidRPr="008A5A1C" w:rsidRDefault="00B0209E" w:rsidP="00B0209E">
      <w:pPr>
        <w:tabs>
          <w:tab w:val="left" w:pos="-3000"/>
          <w:tab w:val="left" w:pos="540"/>
        </w:tabs>
        <w:rPr>
          <w:sz w:val="28"/>
          <w:szCs w:val="28"/>
          <w:highlight w:val="yellow"/>
        </w:rPr>
      </w:pPr>
      <w:r w:rsidRPr="008A5A1C">
        <w:rPr>
          <w:sz w:val="28"/>
          <w:szCs w:val="28"/>
          <w:highlight w:val="yellow"/>
        </w:rPr>
        <w:t xml:space="preserve"> </w:t>
      </w:r>
    </w:p>
    <w:p w:rsidR="00B0209E" w:rsidRPr="008A5A1C" w:rsidRDefault="00B0209E" w:rsidP="00B0209E">
      <w:pPr>
        <w:tabs>
          <w:tab w:val="left" w:pos="-3000"/>
        </w:tabs>
        <w:jc w:val="center"/>
        <w:rPr>
          <w:b/>
          <w:sz w:val="28"/>
          <w:szCs w:val="28"/>
        </w:rPr>
      </w:pPr>
      <w:r w:rsidRPr="008A5A1C">
        <w:rPr>
          <w:b/>
          <w:sz w:val="28"/>
          <w:szCs w:val="28"/>
        </w:rPr>
        <w:t xml:space="preserve">О внесении изменений и дополнений в решение Омутнинской </w:t>
      </w:r>
    </w:p>
    <w:p w:rsidR="00B0209E" w:rsidRPr="008A5A1C" w:rsidRDefault="00B0209E" w:rsidP="00B0209E">
      <w:pPr>
        <w:tabs>
          <w:tab w:val="left" w:pos="-3000"/>
        </w:tabs>
        <w:jc w:val="center"/>
        <w:rPr>
          <w:b/>
          <w:sz w:val="28"/>
          <w:szCs w:val="28"/>
        </w:rPr>
      </w:pPr>
      <w:r w:rsidRPr="008A5A1C">
        <w:rPr>
          <w:b/>
          <w:sz w:val="28"/>
          <w:szCs w:val="28"/>
        </w:rPr>
        <w:t xml:space="preserve">городской Думы от 22.12.2022 № 68 «О бюджете </w:t>
      </w:r>
      <w:proofErr w:type="gramStart"/>
      <w:r w:rsidRPr="008A5A1C">
        <w:rPr>
          <w:b/>
          <w:sz w:val="28"/>
          <w:szCs w:val="28"/>
        </w:rPr>
        <w:t>муниципального</w:t>
      </w:r>
      <w:proofErr w:type="gramEnd"/>
      <w:r w:rsidRPr="008A5A1C">
        <w:rPr>
          <w:b/>
          <w:sz w:val="28"/>
          <w:szCs w:val="28"/>
        </w:rPr>
        <w:t xml:space="preserve"> </w:t>
      </w:r>
    </w:p>
    <w:p w:rsidR="00D847AE" w:rsidRDefault="00B0209E" w:rsidP="00B0209E">
      <w:pPr>
        <w:tabs>
          <w:tab w:val="left" w:pos="-3000"/>
        </w:tabs>
        <w:jc w:val="center"/>
        <w:rPr>
          <w:b/>
          <w:sz w:val="28"/>
          <w:szCs w:val="28"/>
        </w:rPr>
      </w:pPr>
      <w:r w:rsidRPr="008A5A1C">
        <w:rPr>
          <w:b/>
          <w:sz w:val="28"/>
          <w:szCs w:val="28"/>
        </w:rPr>
        <w:t>образования Омутнинское городское</w:t>
      </w:r>
      <w:r w:rsidR="00D847AE">
        <w:rPr>
          <w:b/>
          <w:sz w:val="28"/>
          <w:szCs w:val="28"/>
        </w:rPr>
        <w:t xml:space="preserve"> </w:t>
      </w:r>
      <w:r w:rsidRPr="008A5A1C">
        <w:rPr>
          <w:b/>
          <w:sz w:val="28"/>
          <w:szCs w:val="28"/>
        </w:rPr>
        <w:t xml:space="preserve"> поселение Омутнинского района </w:t>
      </w:r>
    </w:p>
    <w:p w:rsidR="00B0209E" w:rsidRPr="008A5A1C" w:rsidRDefault="00B0209E" w:rsidP="00B0209E">
      <w:pPr>
        <w:tabs>
          <w:tab w:val="left" w:pos="-3000"/>
        </w:tabs>
        <w:jc w:val="center"/>
        <w:rPr>
          <w:b/>
          <w:sz w:val="28"/>
          <w:szCs w:val="28"/>
        </w:rPr>
      </w:pPr>
      <w:r w:rsidRPr="008A5A1C">
        <w:rPr>
          <w:b/>
          <w:sz w:val="28"/>
          <w:szCs w:val="28"/>
        </w:rPr>
        <w:t>Кировской области на 2023 год и на план</w:t>
      </w:r>
      <w:r w:rsidRPr="008A5A1C">
        <w:rPr>
          <w:b/>
          <w:sz w:val="28"/>
          <w:szCs w:val="28"/>
        </w:rPr>
        <w:t>о</w:t>
      </w:r>
      <w:r w:rsidRPr="008A5A1C">
        <w:rPr>
          <w:b/>
          <w:sz w:val="28"/>
          <w:szCs w:val="28"/>
        </w:rPr>
        <w:t>вый период  2024 и 2025 годов»</w:t>
      </w:r>
    </w:p>
    <w:p w:rsidR="00B0209E" w:rsidRPr="008A5A1C" w:rsidRDefault="00B0209E" w:rsidP="00B0209E">
      <w:pPr>
        <w:tabs>
          <w:tab w:val="left" w:pos="-3000"/>
        </w:tabs>
        <w:jc w:val="both"/>
        <w:rPr>
          <w:sz w:val="28"/>
          <w:szCs w:val="28"/>
        </w:rPr>
      </w:pPr>
    </w:p>
    <w:p w:rsidR="00B0209E" w:rsidRPr="008A5A1C" w:rsidRDefault="00B0209E" w:rsidP="00B0209E">
      <w:pPr>
        <w:spacing w:line="264" w:lineRule="auto"/>
        <w:ind w:firstLine="709"/>
        <w:jc w:val="both"/>
        <w:rPr>
          <w:b/>
          <w:sz w:val="26"/>
          <w:szCs w:val="26"/>
        </w:rPr>
      </w:pPr>
      <w:proofErr w:type="gramStart"/>
      <w:r w:rsidRPr="008A5A1C">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поселение Омутнинского района Кировской области», утверждённым решением Омутнинской г</w:t>
      </w:r>
      <w:r w:rsidRPr="008A5A1C">
        <w:rPr>
          <w:sz w:val="26"/>
          <w:szCs w:val="26"/>
        </w:rPr>
        <w:t>о</w:t>
      </w:r>
      <w:r w:rsidRPr="008A5A1C">
        <w:rPr>
          <w:sz w:val="26"/>
          <w:szCs w:val="26"/>
        </w:rPr>
        <w:t>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8A5A1C">
        <w:rPr>
          <w:sz w:val="26"/>
          <w:szCs w:val="26"/>
        </w:rPr>
        <w:t xml:space="preserve"> № </w:t>
      </w:r>
      <w:proofErr w:type="gramStart"/>
      <w:r w:rsidRPr="008A5A1C">
        <w:rPr>
          <w:sz w:val="26"/>
          <w:szCs w:val="26"/>
        </w:rPr>
        <w:t>51, от 22.12.2022 № 65, от 05.10.2023 № 59), статьёй 42 Устава муниципального образования Омутнинское городское поселение Омутнинского района Кировской области, в соответствии с расп</w:t>
      </w:r>
      <w:r w:rsidRPr="008A5A1C">
        <w:rPr>
          <w:sz w:val="26"/>
          <w:szCs w:val="26"/>
        </w:rPr>
        <w:t>о</w:t>
      </w:r>
      <w:r w:rsidRPr="008A5A1C">
        <w:rPr>
          <w:sz w:val="26"/>
          <w:szCs w:val="26"/>
        </w:rPr>
        <w:t xml:space="preserve">ряжением администрации Омутнинского городского поселения от 27.11.2023 № 348к «Об исполнении обязанностей главы администрации Омутнинского городского поселения на период его отсутствия» </w:t>
      </w:r>
      <w:proofErr w:type="spellStart"/>
      <w:r w:rsidRPr="008A5A1C">
        <w:rPr>
          <w:sz w:val="26"/>
          <w:szCs w:val="26"/>
        </w:rPr>
        <w:t>Омутнинская</w:t>
      </w:r>
      <w:proofErr w:type="spellEnd"/>
      <w:r w:rsidRPr="008A5A1C">
        <w:rPr>
          <w:sz w:val="26"/>
          <w:szCs w:val="26"/>
        </w:rPr>
        <w:t xml:space="preserve"> городская Дума </w:t>
      </w:r>
      <w:r w:rsidRPr="008A5A1C">
        <w:rPr>
          <w:b/>
          <w:sz w:val="26"/>
          <w:szCs w:val="26"/>
        </w:rPr>
        <w:t>РЕШИЛА:</w:t>
      </w:r>
      <w:proofErr w:type="gramEnd"/>
    </w:p>
    <w:p w:rsidR="00B0209E" w:rsidRPr="008A5A1C" w:rsidRDefault="00B0209E" w:rsidP="00B0209E">
      <w:pPr>
        <w:tabs>
          <w:tab w:val="left" w:pos="-3000"/>
        </w:tabs>
        <w:spacing w:line="264" w:lineRule="auto"/>
        <w:ind w:firstLine="720"/>
        <w:jc w:val="both"/>
        <w:rPr>
          <w:bCs/>
          <w:sz w:val="26"/>
          <w:szCs w:val="26"/>
        </w:rPr>
      </w:pPr>
      <w:r w:rsidRPr="008A5A1C">
        <w:rPr>
          <w:bCs/>
          <w:sz w:val="26"/>
          <w:szCs w:val="26"/>
        </w:rPr>
        <w:t xml:space="preserve">1. </w:t>
      </w:r>
      <w:proofErr w:type="gramStart"/>
      <w:r w:rsidRPr="008A5A1C">
        <w:rPr>
          <w:bCs/>
          <w:sz w:val="26"/>
          <w:szCs w:val="26"/>
        </w:rPr>
        <w:t>Внести в решение Омутнинской городской Думы от 22.12.2022 № 68 «О бюдж</w:t>
      </w:r>
      <w:r w:rsidRPr="008A5A1C">
        <w:rPr>
          <w:bCs/>
          <w:sz w:val="26"/>
          <w:szCs w:val="26"/>
        </w:rPr>
        <w:t>е</w:t>
      </w:r>
      <w:r w:rsidRPr="008A5A1C">
        <w:rPr>
          <w:bCs/>
          <w:sz w:val="26"/>
          <w:szCs w:val="26"/>
        </w:rPr>
        <w:t>те муниципального образования Омутнинское городское поселение Омутнинского рай</w:t>
      </w:r>
      <w:r w:rsidRPr="008A5A1C">
        <w:rPr>
          <w:bCs/>
          <w:sz w:val="26"/>
          <w:szCs w:val="26"/>
        </w:rPr>
        <w:t>о</w:t>
      </w:r>
      <w:r w:rsidRPr="008A5A1C">
        <w:rPr>
          <w:bCs/>
          <w:sz w:val="26"/>
          <w:szCs w:val="26"/>
        </w:rPr>
        <w:t>на Кировской области на 2023 год и на плановый период 2024 и 2025 годов</w:t>
      </w:r>
      <w:r w:rsidRPr="008A5A1C">
        <w:rPr>
          <w:b/>
          <w:bCs/>
          <w:sz w:val="26"/>
          <w:szCs w:val="26"/>
        </w:rPr>
        <w:t>» (</w:t>
      </w:r>
      <w:r w:rsidRPr="008A5A1C">
        <w:rPr>
          <w:bCs/>
          <w:sz w:val="26"/>
          <w:szCs w:val="26"/>
        </w:rPr>
        <w:t>с изменен</w:t>
      </w:r>
      <w:r w:rsidRPr="008A5A1C">
        <w:rPr>
          <w:bCs/>
          <w:sz w:val="26"/>
          <w:szCs w:val="26"/>
        </w:rPr>
        <w:t>и</w:t>
      </w:r>
      <w:r w:rsidRPr="008A5A1C">
        <w:rPr>
          <w:bCs/>
          <w:sz w:val="26"/>
          <w:szCs w:val="26"/>
        </w:rPr>
        <w:t>ями и дополнениями, внесенными в решение от 23.01.2023 № 1, от 28.02.2023 № 6, от 27.04.2023 № 19, от 25.05.2023 № 33, от 06.07.2023 № 38, от 17.08.2023 № 46, от 05.10.2023 № 58, от</w:t>
      </w:r>
      <w:proofErr w:type="gramEnd"/>
      <w:r w:rsidRPr="008A5A1C">
        <w:rPr>
          <w:bCs/>
          <w:sz w:val="26"/>
          <w:szCs w:val="26"/>
        </w:rPr>
        <w:t xml:space="preserve"> </w:t>
      </w:r>
      <w:proofErr w:type="gramStart"/>
      <w:r w:rsidRPr="008A5A1C">
        <w:rPr>
          <w:bCs/>
          <w:sz w:val="26"/>
          <w:szCs w:val="26"/>
        </w:rPr>
        <w:t>29.11.2023 № 66, от 15.12.2023 № 76) следующие изменения:</w:t>
      </w:r>
      <w:proofErr w:type="gramEnd"/>
    </w:p>
    <w:p w:rsidR="00B0209E" w:rsidRPr="008A5A1C" w:rsidRDefault="00B0209E" w:rsidP="00B0209E">
      <w:pPr>
        <w:tabs>
          <w:tab w:val="left" w:pos="-3000"/>
        </w:tabs>
        <w:spacing w:line="264" w:lineRule="auto"/>
        <w:ind w:firstLine="720"/>
        <w:jc w:val="both"/>
        <w:rPr>
          <w:bCs/>
          <w:sz w:val="26"/>
          <w:szCs w:val="26"/>
        </w:rPr>
      </w:pPr>
      <w:r w:rsidRPr="008A5A1C">
        <w:rPr>
          <w:sz w:val="26"/>
          <w:szCs w:val="26"/>
        </w:rPr>
        <w:t xml:space="preserve">1.1. </w:t>
      </w:r>
      <w:r w:rsidRPr="008A5A1C">
        <w:rPr>
          <w:bCs/>
          <w:sz w:val="26"/>
          <w:szCs w:val="26"/>
        </w:rPr>
        <w:t>Пункт 1 статьи 1 изложить в новой редакции:</w:t>
      </w:r>
    </w:p>
    <w:p w:rsidR="00B0209E" w:rsidRPr="008A5A1C" w:rsidRDefault="00B0209E" w:rsidP="00B0209E">
      <w:pPr>
        <w:spacing w:line="264" w:lineRule="auto"/>
        <w:ind w:firstLine="720"/>
        <w:jc w:val="both"/>
        <w:rPr>
          <w:bCs/>
          <w:sz w:val="26"/>
          <w:szCs w:val="26"/>
        </w:rPr>
      </w:pPr>
      <w:r w:rsidRPr="008A5A1C">
        <w:rPr>
          <w:sz w:val="26"/>
          <w:szCs w:val="26"/>
        </w:rPr>
        <w:t xml:space="preserve">«Утвердить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8A5A1C">
        <w:rPr>
          <w:bCs/>
          <w:sz w:val="26"/>
          <w:szCs w:val="26"/>
        </w:rPr>
        <w:t>на 2023 год:</w:t>
      </w:r>
    </w:p>
    <w:p w:rsidR="00B0209E" w:rsidRPr="008A5A1C" w:rsidRDefault="00B0209E" w:rsidP="00B0209E">
      <w:pPr>
        <w:spacing w:line="264" w:lineRule="auto"/>
        <w:ind w:firstLine="720"/>
        <w:jc w:val="both"/>
        <w:rPr>
          <w:bCs/>
          <w:sz w:val="26"/>
          <w:szCs w:val="26"/>
        </w:rPr>
      </w:pPr>
      <w:r w:rsidRPr="008A5A1C">
        <w:rPr>
          <w:bCs/>
          <w:sz w:val="26"/>
          <w:szCs w:val="26"/>
        </w:rPr>
        <w:t xml:space="preserve">1) </w:t>
      </w:r>
      <w:r w:rsidRPr="008A5A1C">
        <w:rPr>
          <w:sz w:val="26"/>
          <w:szCs w:val="26"/>
        </w:rPr>
        <w:t>общий объем доходов бюджета муниципального образования Омутнинское г</w:t>
      </w:r>
      <w:r w:rsidRPr="008A5A1C">
        <w:rPr>
          <w:sz w:val="26"/>
          <w:szCs w:val="26"/>
        </w:rPr>
        <w:t>о</w:t>
      </w:r>
      <w:r w:rsidRPr="008A5A1C">
        <w:rPr>
          <w:sz w:val="26"/>
          <w:szCs w:val="26"/>
        </w:rPr>
        <w:t xml:space="preserve">родское поселение Омутнинского района Кировской области в сумме </w:t>
      </w:r>
      <w:r w:rsidRPr="008A5A1C">
        <w:rPr>
          <w:rStyle w:val="38"/>
          <w:b w:val="0"/>
          <w:bCs/>
        </w:rPr>
        <w:t xml:space="preserve">601 715,137 </w:t>
      </w:r>
      <w:r w:rsidRPr="008A5A1C">
        <w:rPr>
          <w:sz w:val="26"/>
          <w:szCs w:val="26"/>
        </w:rPr>
        <w:t>тыс. рублей;</w:t>
      </w:r>
      <w:r w:rsidRPr="008A5A1C">
        <w:rPr>
          <w:b/>
          <w:bCs/>
          <w:sz w:val="26"/>
          <w:szCs w:val="26"/>
        </w:rPr>
        <w:t xml:space="preserve"> </w:t>
      </w:r>
    </w:p>
    <w:p w:rsidR="00B0209E" w:rsidRPr="008A5A1C" w:rsidRDefault="00B0209E" w:rsidP="00B0209E">
      <w:pPr>
        <w:spacing w:line="264" w:lineRule="auto"/>
        <w:ind w:firstLine="720"/>
        <w:jc w:val="both"/>
        <w:rPr>
          <w:bCs/>
          <w:sz w:val="26"/>
          <w:szCs w:val="26"/>
        </w:rPr>
      </w:pPr>
      <w:r w:rsidRPr="008A5A1C">
        <w:rPr>
          <w:sz w:val="26"/>
          <w:szCs w:val="26"/>
        </w:rPr>
        <w:t>2) общий объем расходов бюджета муниципального образования Омутнинское г</w:t>
      </w:r>
      <w:r w:rsidRPr="008A5A1C">
        <w:rPr>
          <w:sz w:val="26"/>
          <w:szCs w:val="26"/>
        </w:rPr>
        <w:t>о</w:t>
      </w:r>
      <w:r w:rsidRPr="008A5A1C">
        <w:rPr>
          <w:sz w:val="26"/>
          <w:szCs w:val="26"/>
        </w:rPr>
        <w:t xml:space="preserve">родское поселение Омутнинского района Кировской области в сумме </w:t>
      </w:r>
      <w:r w:rsidRPr="008A5A1C">
        <w:rPr>
          <w:rStyle w:val="38"/>
          <w:b w:val="0"/>
          <w:bCs/>
        </w:rPr>
        <w:t xml:space="preserve">622 310,924 </w:t>
      </w:r>
      <w:r w:rsidRPr="008A5A1C">
        <w:rPr>
          <w:sz w:val="26"/>
          <w:szCs w:val="26"/>
        </w:rPr>
        <w:t xml:space="preserve">тыс. рублей; </w:t>
      </w:r>
    </w:p>
    <w:p w:rsidR="00B0209E" w:rsidRPr="008A5A1C" w:rsidRDefault="00B0209E" w:rsidP="00B0209E">
      <w:pPr>
        <w:tabs>
          <w:tab w:val="left" w:pos="540"/>
        </w:tabs>
        <w:spacing w:line="264" w:lineRule="auto"/>
        <w:ind w:firstLine="720"/>
        <w:jc w:val="both"/>
        <w:rPr>
          <w:sz w:val="26"/>
          <w:szCs w:val="26"/>
        </w:rPr>
      </w:pPr>
      <w:r w:rsidRPr="008A5A1C">
        <w:rPr>
          <w:sz w:val="26"/>
          <w:szCs w:val="26"/>
        </w:rPr>
        <w:t>3) дефицит бюджета муниципального образования Омутнинское городское посел</w:t>
      </w:r>
      <w:r w:rsidRPr="008A5A1C">
        <w:rPr>
          <w:sz w:val="26"/>
          <w:szCs w:val="26"/>
        </w:rPr>
        <w:t>е</w:t>
      </w:r>
      <w:r w:rsidRPr="008A5A1C">
        <w:rPr>
          <w:sz w:val="26"/>
          <w:szCs w:val="26"/>
        </w:rPr>
        <w:t xml:space="preserve">ние Омутнинского района Кировской области в сумме </w:t>
      </w:r>
      <w:r w:rsidRPr="008A5A1C">
        <w:rPr>
          <w:rStyle w:val="38"/>
          <w:b w:val="0"/>
          <w:bCs/>
        </w:rPr>
        <w:t xml:space="preserve">20 595,787 </w:t>
      </w:r>
      <w:r w:rsidRPr="008A5A1C">
        <w:rPr>
          <w:sz w:val="26"/>
          <w:szCs w:val="26"/>
        </w:rPr>
        <w:t>тыс. рублей».</w:t>
      </w:r>
    </w:p>
    <w:p w:rsidR="00B0209E" w:rsidRPr="008A5A1C" w:rsidRDefault="00B0209E" w:rsidP="00B0209E">
      <w:pPr>
        <w:tabs>
          <w:tab w:val="left" w:pos="-3000"/>
        </w:tabs>
        <w:spacing w:line="264" w:lineRule="auto"/>
        <w:ind w:firstLine="720"/>
        <w:jc w:val="both"/>
        <w:rPr>
          <w:bCs/>
          <w:sz w:val="26"/>
          <w:szCs w:val="26"/>
        </w:rPr>
      </w:pPr>
      <w:r w:rsidRPr="008A5A1C">
        <w:rPr>
          <w:sz w:val="26"/>
          <w:szCs w:val="26"/>
        </w:rPr>
        <w:t xml:space="preserve">1.2. </w:t>
      </w:r>
      <w:r w:rsidRPr="008A5A1C">
        <w:rPr>
          <w:bCs/>
          <w:sz w:val="26"/>
          <w:szCs w:val="26"/>
        </w:rPr>
        <w:t>Пункт 2 статьи 1 изложить в новой редакции:</w:t>
      </w:r>
    </w:p>
    <w:p w:rsidR="00B0209E" w:rsidRPr="008A5A1C" w:rsidRDefault="00B0209E" w:rsidP="00B0209E">
      <w:pPr>
        <w:spacing w:line="264" w:lineRule="auto"/>
        <w:ind w:firstLine="709"/>
        <w:jc w:val="both"/>
        <w:rPr>
          <w:bCs/>
          <w:sz w:val="26"/>
          <w:szCs w:val="26"/>
        </w:rPr>
      </w:pPr>
      <w:r w:rsidRPr="008A5A1C">
        <w:rPr>
          <w:sz w:val="26"/>
          <w:szCs w:val="26"/>
        </w:rPr>
        <w:lastRenderedPageBreak/>
        <w:t xml:space="preserve">«Утвердить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8A5A1C">
        <w:rPr>
          <w:bCs/>
          <w:sz w:val="26"/>
          <w:szCs w:val="26"/>
        </w:rPr>
        <w:t>на 2024 год и на 2025 год:</w:t>
      </w:r>
    </w:p>
    <w:p w:rsidR="00B0209E" w:rsidRPr="008A5A1C" w:rsidRDefault="00B0209E" w:rsidP="00F369F8">
      <w:pPr>
        <w:numPr>
          <w:ilvl w:val="0"/>
          <w:numId w:val="3"/>
        </w:numPr>
        <w:tabs>
          <w:tab w:val="clear" w:pos="660"/>
          <w:tab w:val="num" w:pos="0"/>
        </w:tabs>
        <w:spacing w:line="264" w:lineRule="auto"/>
        <w:ind w:left="0" w:firstLine="709"/>
        <w:jc w:val="both"/>
        <w:rPr>
          <w:sz w:val="26"/>
          <w:szCs w:val="26"/>
        </w:rPr>
      </w:pPr>
      <w:r w:rsidRPr="008A5A1C">
        <w:rPr>
          <w:sz w:val="26"/>
          <w:szCs w:val="26"/>
        </w:rPr>
        <w:t xml:space="preserve">общий объем доходов бюджета муниципального образования Омутнинское городское поселение Омутнинского района Кировской области </w:t>
      </w:r>
      <w:r w:rsidRPr="008A5A1C">
        <w:rPr>
          <w:bCs/>
          <w:sz w:val="26"/>
          <w:szCs w:val="26"/>
        </w:rPr>
        <w:t>на 2024 год</w:t>
      </w:r>
      <w:r w:rsidRPr="008A5A1C">
        <w:rPr>
          <w:sz w:val="26"/>
          <w:szCs w:val="26"/>
        </w:rPr>
        <w:t xml:space="preserve"> в сумме 281 128,900 тыс. рублей и </w:t>
      </w:r>
      <w:r w:rsidRPr="008A5A1C">
        <w:rPr>
          <w:bCs/>
          <w:sz w:val="26"/>
          <w:szCs w:val="26"/>
        </w:rPr>
        <w:t>на 2025 год</w:t>
      </w:r>
      <w:r w:rsidRPr="008A5A1C">
        <w:rPr>
          <w:sz w:val="26"/>
          <w:szCs w:val="26"/>
        </w:rPr>
        <w:t xml:space="preserve"> в сумме 89 885,400 тыс. рублей;</w:t>
      </w:r>
    </w:p>
    <w:p w:rsidR="00B0209E" w:rsidRPr="008A5A1C" w:rsidRDefault="00B0209E" w:rsidP="00F369F8">
      <w:pPr>
        <w:numPr>
          <w:ilvl w:val="0"/>
          <w:numId w:val="3"/>
        </w:numPr>
        <w:spacing w:line="264" w:lineRule="auto"/>
        <w:ind w:left="0" w:firstLine="709"/>
        <w:jc w:val="both"/>
        <w:rPr>
          <w:sz w:val="26"/>
          <w:szCs w:val="26"/>
        </w:rPr>
      </w:pPr>
      <w:r w:rsidRPr="008A5A1C">
        <w:rPr>
          <w:sz w:val="26"/>
          <w:szCs w:val="26"/>
        </w:rPr>
        <w:t xml:space="preserve">общий объем расходов бюджета муниципального образования Омутнинское городское поселение Омутнинского района Кировской области </w:t>
      </w:r>
      <w:r w:rsidRPr="008A5A1C">
        <w:rPr>
          <w:bCs/>
          <w:sz w:val="26"/>
          <w:szCs w:val="26"/>
        </w:rPr>
        <w:t>на 2024 год</w:t>
      </w:r>
      <w:r w:rsidRPr="008A5A1C">
        <w:rPr>
          <w:sz w:val="26"/>
          <w:szCs w:val="26"/>
        </w:rPr>
        <w:t xml:space="preserve"> в сумме 281 128,900 тыс. рублей и </w:t>
      </w:r>
      <w:r w:rsidRPr="008A5A1C">
        <w:rPr>
          <w:bCs/>
          <w:sz w:val="26"/>
          <w:szCs w:val="26"/>
        </w:rPr>
        <w:t>на 2025 год</w:t>
      </w:r>
      <w:r w:rsidRPr="008A5A1C">
        <w:rPr>
          <w:sz w:val="26"/>
          <w:szCs w:val="26"/>
        </w:rPr>
        <w:t xml:space="preserve"> в сумме 89 885,400 тыс. рублей. </w:t>
      </w:r>
    </w:p>
    <w:p w:rsidR="00B0209E" w:rsidRPr="008A5A1C" w:rsidRDefault="00B0209E" w:rsidP="00B0209E">
      <w:pPr>
        <w:tabs>
          <w:tab w:val="left" w:pos="540"/>
        </w:tabs>
        <w:spacing w:line="264" w:lineRule="auto"/>
        <w:ind w:firstLine="709"/>
        <w:jc w:val="both"/>
        <w:rPr>
          <w:bCs/>
          <w:sz w:val="26"/>
          <w:szCs w:val="26"/>
        </w:rPr>
      </w:pPr>
      <w:r w:rsidRPr="008A5A1C">
        <w:rPr>
          <w:sz w:val="26"/>
          <w:szCs w:val="26"/>
        </w:rPr>
        <w:t>3) дефицит бюджета муниципального образования Омутнинское городское посел</w:t>
      </w:r>
      <w:r w:rsidRPr="008A5A1C">
        <w:rPr>
          <w:sz w:val="26"/>
          <w:szCs w:val="26"/>
        </w:rPr>
        <w:t>е</w:t>
      </w:r>
      <w:r w:rsidRPr="008A5A1C">
        <w:rPr>
          <w:sz w:val="26"/>
          <w:szCs w:val="26"/>
        </w:rPr>
        <w:t xml:space="preserve">ние Омутнинского района Кировской области на </w:t>
      </w:r>
      <w:r w:rsidRPr="008A5A1C">
        <w:rPr>
          <w:bCs/>
          <w:sz w:val="26"/>
          <w:szCs w:val="26"/>
        </w:rPr>
        <w:t>2024</w:t>
      </w:r>
      <w:r w:rsidRPr="008A5A1C">
        <w:rPr>
          <w:sz w:val="26"/>
          <w:szCs w:val="26"/>
        </w:rPr>
        <w:t xml:space="preserve"> год в сумме </w:t>
      </w:r>
      <w:r w:rsidRPr="008A5A1C">
        <w:rPr>
          <w:bCs/>
          <w:sz w:val="26"/>
          <w:szCs w:val="26"/>
        </w:rPr>
        <w:t xml:space="preserve">0,0 </w:t>
      </w:r>
      <w:r w:rsidRPr="008A5A1C">
        <w:rPr>
          <w:sz w:val="26"/>
          <w:szCs w:val="26"/>
        </w:rPr>
        <w:t xml:space="preserve">тыс. рублей и на </w:t>
      </w:r>
      <w:r w:rsidRPr="008A5A1C">
        <w:rPr>
          <w:bCs/>
          <w:sz w:val="26"/>
          <w:szCs w:val="26"/>
        </w:rPr>
        <w:t>2025 год</w:t>
      </w:r>
      <w:r w:rsidRPr="008A5A1C">
        <w:rPr>
          <w:sz w:val="26"/>
          <w:szCs w:val="26"/>
        </w:rPr>
        <w:t xml:space="preserve"> в сумме </w:t>
      </w:r>
      <w:r w:rsidRPr="008A5A1C">
        <w:rPr>
          <w:bCs/>
          <w:sz w:val="26"/>
          <w:szCs w:val="26"/>
        </w:rPr>
        <w:t xml:space="preserve">0,0 </w:t>
      </w:r>
      <w:r w:rsidRPr="008A5A1C">
        <w:rPr>
          <w:sz w:val="26"/>
          <w:szCs w:val="26"/>
        </w:rPr>
        <w:t>тыс. рублей</w:t>
      </w:r>
      <w:r w:rsidRPr="008A5A1C">
        <w:rPr>
          <w:bCs/>
          <w:sz w:val="26"/>
          <w:szCs w:val="26"/>
        </w:rPr>
        <w:t xml:space="preserve">. </w:t>
      </w:r>
    </w:p>
    <w:p w:rsidR="00B0209E" w:rsidRPr="008A5A1C" w:rsidRDefault="00B0209E" w:rsidP="00B0209E">
      <w:pPr>
        <w:tabs>
          <w:tab w:val="left" w:pos="540"/>
        </w:tabs>
        <w:spacing w:line="264" w:lineRule="auto"/>
        <w:ind w:firstLine="720"/>
        <w:jc w:val="both"/>
        <w:rPr>
          <w:sz w:val="26"/>
          <w:szCs w:val="26"/>
        </w:rPr>
      </w:pPr>
      <w:r w:rsidRPr="008A5A1C">
        <w:rPr>
          <w:sz w:val="26"/>
          <w:szCs w:val="26"/>
        </w:rPr>
        <w:t>1.3. Приложение 3 утвердить в новой редакции. Прилагается.</w:t>
      </w:r>
    </w:p>
    <w:p w:rsidR="00B0209E" w:rsidRPr="008A5A1C" w:rsidRDefault="00B0209E" w:rsidP="00B0209E">
      <w:pPr>
        <w:tabs>
          <w:tab w:val="left" w:pos="540"/>
        </w:tabs>
        <w:spacing w:line="264" w:lineRule="auto"/>
        <w:ind w:firstLine="720"/>
        <w:jc w:val="both"/>
        <w:rPr>
          <w:sz w:val="26"/>
          <w:szCs w:val="26"/>
        </w:rPr>
      </w:pPr>
      <w:r w:rsidRPr="008A5A1C">
        <w:rPr>
          <w:sz w:val="26"/>
          <w:szCs w:val="26"/>
        </w:rPr>
        <w:t>1.4. Приложение 4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1.5. Приложение 5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1.6. Приложение 6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1.7. Приложение 7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1.8. Приложение 8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1.9. Приложение 9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1.10. Приложение 10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1.11. Приложение 11 утвердить в новой редакции. Прилагается.</w:t>
      </w:r>
    </w:p>
    <w:p w:rsidR="00B0209E" w:rsidRPr="008A5A1C" w:rsidRDefault="00B0209E" w:rsidP="00B0209E">
      <w:pPr>
        <w:tabs>
          <w:tab w:val="left" w:pos="-3000"/>
        </w:tabs>
        <w:spacing w:line="264" w:lineRule="auto"/>
        <w:ind w:firstLine="720"/>
        <w:jc w:val="both"/>
        <w:rPr>
          <w:sz w:val="26"/>
          <w:szCs w:val="26"/>
        </w:rPr>
      </w:pPr>
      <w:r w:rsidRPr="008A5A1C">
        <w:rPr>
          <w:sz w:val="26"/>
          <w:szCs w:val="26"/>
        </w:rPr>
        <w:t>1.12. Приложение 12 утвердить в новой редакции. Прилагается.</w:t>
      </w:r>
    </w:p>
    <w:p w:rsidR="00B0209E" w:rsidRPr="008A5A1C" w:rsidRDefault="00B0209E" w:rsidP="00B0209E">
      <w:pPr>
        <w:tabs>
          <w:tab w:val="left" w:pos="930"/>
        </w:tabs>
        <w:spacing w:line="264" w:lineRule="auto"/>
        <w:ind w:firstLine="720"/>
        <w:jc w:val="both"/>
        <w:rPr>
          <w:sz w:val="26"/>
          <w:szCs w:val="26"/>
        </w:rPr>
      </w:pPr>
      <w:r w:rsidRPr="008A5A1C">
        <w:rPr>
          <w:sz w:val="26"/>
          <w:szCs w:val="26"/>
        </w:rPr>
        <w:t>2. Настоящее решение с приложениями опубликовать в сборнике основных мун</w:t>
      </w:r>
      <w:r w:rsidRPr="008A5A1C">
        <w:rPr>
          <w:sz w:val="26"/>
          <w:szCs w:val="26"/>
        </w:rPr>
        <w:t>и</w:t>
      </w:r>
      <w:r w:rsidRPr="008A5A1C">
        <w:rPr>
          <w:sz w:val="26"/>
          <w:szCs w:val="26"/>
        </w:rPr>
        <w:t>ципальных правовых актов органов местного самоуправления муниципального образов</w:t>
      </w:r>
      <w:r w:rsidRPr="008A5A1C">
        <w:rPr>
          <w:sz w:val="26"/>
          <w:szCs w:val="26"/>
        </w:rPr>
        <w:t>а</w:t>
      </w:r>
      <w:r w:rsidRPr="008A5A1C">
        <w:rPr>
          <w:sz w:val="26"/>
          <w:szCs w:val="26"/>
        </w:rPr>
        <w:t>ния Омутнинское городское поселение Омутнинского района Кировской области и ра</w:t>
      </w:r>
      <w:r w:rsidRPr="008A5A1C">
        <w:rPr>
          <w:sz w:val="26"/>
          <w:szCs w:val="26"/>
        </w:rPr>
        <w:t>з</w:t>
      </w:r>
      <w:r w:rsidRPr="008A5A1C">
        <w:rPr>
          <w:sz w:val="26"/>
          <w:szCs w:val="26"/>
        </w:rPr>
        <w:t>местить на официальном Интернет-сайте администрации Омутнинского городского пос</w:t>
      </w:r>
      <w:r w:rsidRPr="008A5A1C">
        <w:rPr>
          <w:sz w:val="26"/>
          <w:szCs w:val="26"/>
        </w:rPr>
        <w:t>е</w:t>
      </w:r>
      <w:r w:rsidRPr="008A5A1C">
        <w:rPr>
          <w:sz w:val="26"/>
          <w:szCs w:val="26"/>
        </w:rPr>
        <w:t>ления.</w:t>
      </w:r>
    </w:p>
    <w:p w:rsidR="00B0209E" w:rsidRPr="008A5A1C" w:rsidRDefault="00B0209E" w:rsidP="00B0209E">
      <w:pPr>
        <w:tabs>
          <w:tab w:val="left" w:pos="1020"/>
        </w:tabs>
        <w:spacing w:line="264" w:lineRule="auto"/>
        <w:ind w:firstLine="720"/>
        <w:jc w:val="both"/>
        <w:rPr>
          <w:sz w:val="26"/>
          <w:szCs w:val="26"/>
        </w:rPr>
      </w:pPr>
      <w:r w:rsidRPr="008A5A1C">
        <w:rPr>
          <w:sz w:val="26"/>
          <w:szCs w:val="26"/>
        </w:rPr>
        <w:t>3. Решение вступает в силу в соответствии с действующим законодательством.</w:t>
      </w:r>
    </w:p>
    <w:p w:rsidR="00B0209E" w:rsidRPr="008A5A1C" w:rsidRDefault="00B0209E" w:rsidP="00B0209E">
      <w:pPr>
        <w:tabs>
          <w:tab w:val="left" w:pos="0"/>
        </w:tabs>
        <w:ind w:right="141"/>
        <w:rPr>
          <w:sz w:val="26"/>
          <w:szCs w:val="26"/>
          <w:highlight w:val="yellow"/>
        </w:rPr>
      </w:pPr>
    </w:p>
    <w:p w:rsidR="00B0209E" w:rsidRPr="008A5A1C" w:rsidRDefault="00B0209E" w:rsidP="00B0209E">
      <w:pPr>
        <w:tabs>
          <w:tab w:val="left" w:pos="0"/>
        </w:tabs>
        <w:ind w:right="141"/>
        <w:rPr>
          <w:sz w:val="26"/>
          <w:szCs w:val="26"/>
          <w:highlight w:val="yellow"/>
        </w:rPr>
      </w:pPr>
    </w:p>
    <w:p w:rsidR="00B0209E" w:rsidRPr="008A5A1C" w:rsidRDefault="00B0209E" w:rsidP="00B0209E">
      <w:pPr>
        <w:tabs>
          <w:tab w:val="left" w:pos="0"/>
        </w:tabs>
        <w:ind w:right="141"/>
        <w:rPr>
          <w:sz w:val="26"/>
          <w:szCs w:val="26"/>
        </w:rPr>
      </w:pPr>
    </w:p>
    <w:p w:rsidR="00B0209E" w:rsidRPr="008A5A1C" w:rsidRDefault="00B0209E" w:rsidP="00B0209E">
      <w:pPr>
        <w:tabs>
          <w:tab w:val="left" w:pos="0"/>
        </w:tabs>
        <w:ind w:right="141"/>
        <w:rPr>
          <w:sz w:val="26"/>
          <w:szCs w:val="26"/>
        </w:rPr>
      </w:pPr>
      <w:r w:rsidRPr="008A5A1C">
        <w:rPr>
          <w:sz w:val="26"/>
          <w:szCs w:val="26"/>
        </w:rPr>
        <w:t>Председатель Омутнинской городской Думы</w:t>
      </w:r>
    </w:p>
    <w:p w:rsidR="00B0209E" w:rsidRPr="008A5A1C" w:rsidRDefault="00B0209E" w:rsidP="00B0209E">
      <w:pPr>
        <w:tabs>
          <w:tab w:val="left" w:pos="0"/>
        </w:tabs>
        <w:ind w:right="141"/>
        <w:rPr>
          <w:sz w:val="26"/>
          <w:szCs w:val="26"/>
        </w:rPr>
      </w:pPr>
      <w:r w:rsidRPr="008A5A1C">
        <w:rPr>
          <w:sz w:val="26"/>
          <w:szCs w:val="26"/>
        </w:rPr>
        <w:t xml:space="preserve">Омутнинского района Кировской области   </w:t>
      </w:r>
      <w:r w:rsidRPr="008A5A1C">
        <w:rPr>
          <w:sz w:val="26"/>
          <w:szCs w:val="26"/>
        </w:rPr>
        <w:tab/>
      </w:r>
      <w:r w:rsidRPr="008A5A1C">
        <w:rPr>
          <w:sz w:val="26"/>
          <w:szCs w:val="26"/>
        </w:rPr>
        <w:tab/>
      </w:r>
      <w:r w:rsidR="00700621">
        <w:rPr>
          <w:sz w:val="26"/>
          <w:szCs w:val="26"/>
        </w:rPr>
        <w:t xml:space="preserve">      </w:t>
      </w:r>
      <w:r w:rsidRPr="008A5A1C">
        <w:rPr>
          <w:sz w:val="26"/>
          <w:szCs w:val="26"/>
        </w:rPr>
        <w:t>В.С. Рубашкин</w:t>
      </w:r>
    </w:p>
    <w:p w:rsidR="00B0209E" w:rsidRPr="008A5A1C" w:rsidRDefault="00B0209E" w:rsidP="00B0209E">
      <w:pPr>
        <w:tabs>
          <w:tab w:val="left" w:pos="0"/>
        </w:tabs>
        <w:ind w:right="141"/>
        <w:rPr>
          <w:sz w:val="26"/>
          <w:szCs w:val="26"/>
        </w:rPr>
      </w:pPr>
      <w:r w:rsidRPr="008A5A1C">
        <w:rPr>
          <w:sz w:val="26"/>
          <w:szCs w:val="26"/>
        </w:rPr>
        <w:tab/>
      </w:r>
      <w:r w:rsidRPr="008A5A1C">
        <w:rPr>
          <w:sz w:val="26"/>
          <w:szCs w:val="26"/>
        </w:rPr>
        <w:tab/>
      </w:r>
      <w:r w:rsidRPr="008A5A1C">
        <w:rPr>
          <w:sz w:val="26"/>
          <w:szCs w:val="26"/>
        </w:rPr>
        <w:tab/>
      </w:r>
      <w:r w:rsidRPr="008A5A1C">
        <w:rPr>
          <w:sz w:val="26"/>
          <w:szCs w:val="26"/>
        </w:rPr>
        <w:tab/>
        <w:t xml:space="preserve">      </w:t>
      </w:r>
    </w:p>
    <w:p w:rsidR="00B0209E" w:rsidRPr="008A5A1C" w:rsidRDefault="00B0209E" w:rsidP="00B0209E">
      <w:pPr>
        <w:tabs>
          <w:tab w:val="left" w:pos="142"/>
        </w:tabs>
        <w:ind w:right="180"/>
        <w:jc w:val="both"/>
        <w:rPr>
          <w:sz w:val="26"/>
          <w:szCs w:val="26"/>
        </w:rPr>
      </w:pPr>
      <w:r w:rsidRPr="008A5A1C">
        <w:rPr>
          <w:sz w:val="26"/>
          <w:szCs w:val="26"/>
        </w:rPr>
        <w:t xml:space="preserve">И.О. главы администрации </w:t>
      </w:r>
      <w:proofErr w:type="gramStart"/>
      <w:r w:rsidRPr="008A5A1C">
        <w:rPr>
          <w:sz w:val="26"/>
          <w:szCs w:val="26"/>
        </w:rPr>
        <w:t>муниципального</w:t>
      </w:r>
      <w:proofErr w:type="gramEnd"/>
      <w:r w:rsidRPr="008A5A1C">
        <w:rPr>
          <w:sz w:val="26"/>
          <w:szCs w:val="26"/>
        </w:rPr>
        <w:t xml:space="preserve"> </w:t>
      </w:r>
    </w:p>
    <w:p w:rsidR="00B0209E" w:rsidRPr="008A5A1C" w:rsidRDefault="00B0209E" w:rsidP="00B0209E">
      <w:pPr>
        <w:tabs>
          <w:tab w:val="left" w:pos="142"/>
        </w:tabs>
        <w:ind w:right="180"/>
        <w:jc w:val="both"/>
        <w:rPr>
          <w:sz w:val="26"/>
          <w:szCs w:val="26"/>
        </w:rPr>
      </w:pPr>
      <w:r w:rsidRPr="008A5A1C">
        <w:rPr>
          <w:sz w:val="26"/>
          <w:szCs w:val="26"/>
        </w:rPr>
        <w:t>образования Омутнинское городское поселение</w:t>
      </w:r>
    </w:p>
    <w:p w:rsidR="00B0209E" w:rsidRPr="008A5A1C" w:rsidRDefault="00B0209E" w:rsidP="00B0209E">
      <w:pPr>
        <w:tabs>
          <w:tab w:val="left" w:pos="142"/>
          <w:tab w:val="left" w:pos="9214"/>
        </w:tabs>
        <w:jc w:val="both"/>
        <w:rPr>
          <w:sz w:val="26"/>
          <w:szCs w:val="26"/>
        </w:rPr>
      </w:pPr>
      <w:r w:rsidRPr="008A5A1C">
        <w:rPr>
          <w:sz w:val="26"/>
          <w:szCs w:val="26"/>
        </w:rPr>
        <w:t>Омутнинского района Кировской области                     С.Г. Уткин</w:t>
      </w:r>
    </w:p>
    <w:p w:rsidR="00B0209E" w:rsidRPr="008A5A1C" w:rsidRDefault="00B0209E" w:rsidP="00B0209E">
      <w:pPr>
        <w:tabs>
          <w:tab w:val="left" w:pos="142"/>
          <w:tab w:val="left" w:pos="9214"/>
        </w:tabs>
        <w:jc w:val="both"/>
        <w:rPr>
          <w:sz w:val="26"/>
          <w:szCs w:val="26"/>
        </w:rPr>
      </w:pPr>
    </w:p>
    <w:p w:rsidR="00B0209E" w:rsidRPr="008A5A1C" w:rsidRDefault="00B0209E" w:rsidP="00B0209E">
      <w:pPr>
        <w:tabs>
          <w:tab w:val="left" w:pos="142"/>
          <w:tab w:val="left" w:pos="9214"/>
        </w:tabs>
        <w:jc w:val="both"/>
        <w:rPr>
          <w:sz w:val="26"/>
          <w:szCs w:val="26"/>
        </w:rPr>
      </w:pPr>
    </w:p>
    <w:p w:rsidR="00B0209E" w:rsidRPr="008A5A1C" w:rsidRDefault="00B0209E" w:rsidP="00B0209E">
      <w:pPr>
        <w:tabs>
          <w:tab w:val="left" w:pos="142"/>
          <w:tab w:val="left" w:pos="9214"/>
        </w:tabs>
        <w:jc w:val="both"/>
        <w:rPr>
          <w:sz w:val="26"/>
          <w:szCs w:val="26"/>
        </w:rPr>
      </w:pPr>
    </w:p>
    <w:p w:rsidR="00B0209E" w:rsidRPr="008A5A1C" w:rsidRDefault="00B0209E" w:rsidP="00B0209E">
      <w:pPr>
        <w:tabs>
          <w:tab w:val="left" w:pos="142"/>
          <w:tab w:val="left" w:pos="9214"/>
        </w:tabs>
        <w:jc w:val="both"/>
        <w:rPr>
          <w:sz w:val="26"/>
          <w:szCs w:val="26"/>
        </w:rPr>
      </w:pPr>
    </w:p>
    <w:p w:rsidR="008A5A1C" w:rsidRPr="008A5A1C" w:rsidRDefault="008A5A1C" w:rsidP="00B0209E">
      <w:pPr>
        <w:tabs>
          <w:tab w:val="left" w:pos="142"/>
          <w:tab w:val="left" w:pos="9214"/>
        </w:tabs>
        <w:jc w:val="both"/>
        <w:rPr>
          <w:sz w:val="26"/>
          <w:szCs w:val="26"/>
        </w:rPr>
      </w:pPr>
    </w:p>
    <w:p w:rsidR="008A5A1C" w:rsidRPr="008A5A1C" w:rsidRDefault="008A5A1C" w:rsidP="00B0209E">
      <w:pPr>
        <w:tabs>
          <w:tab w:val="left" w:pos="142"/>
          <w:tab w:val="left" w:pos="9214"/>
        </w:tabs>
        <w:jc w:val="both"/>
        <w:rPr>
          <w:sz w:val="26"/>
          <w:szCs w:val="26"/>
        </w:rPr>
      </w:pPr>
    </w:p>
    <w:p w:rsidR="008A5A1C" w:rsidRPr="008A5A1C" w:rsidRDefault="008A5A1C" w:rsidP="00B0209E">
      <w:pPr>
        <w:tabs>
          <w:tab w:val="left" w:pos="142"/>
          <w:tab w:val="left" w:pos="9214"/>
        </w:tabs>
        <w:jc w:val="both"/>
        <w:rPr>
          <w:sz w:val="26"/>
          <w:szCs w:val="26"/>
        </w:rPr>
      </w:pPr>
    </w:p>
    <w:p w:rsidR="008A5A1C" w:rsidRPr="008A5A1C" w:rsidRDefault="008A5A1C" w:rsidP="00B0209E">
      <w:pPr>
        <w:tabs>
          <w:tab w:val="left" w:pos="142"/>
          <w:tab w:val="left" w:pos="9214"/>
        </w:tabs>
        <w:jc w:val="both"/>
        <w:rPr>
          <w:sz w:val="26"/>
          <w:szCs w:val="26"/>
        </w:rPr>
      </w:pPr>
    </w:p>
    <w:p w:rsidR="008A5A1C" w:rsidRPr="008A5A1C" w:rsidRDefault="008A5A1C" w:rsidP="00B0209E">
      <w:pPr>
        <w:tabs>
          <w:tab w:val="left" w:pos="142"/>
          <w:tab w:val="left" w:pos="9214"/>
        </w:tabs>
        <w:jc w:val="both"/>
        <w:rPr>
          <w:sz w:val="26"/>
          <w:szCs w:val="26"/>
        </w:rPr>
      </w:pPr>
    </w:p>
    <w:p w:rsidR="008A5A1C" w:rsidRPr="008A5A1C" w:rsidRDefault="008A5A1C" w:rsidP="00B0209E">
      <w:pPr>
        <w:tabs>
          <w:tab w:val="left" w:pos="142"/>
          <w:tab w:val="left" w:pos="9214"/>
        </w:tabs>
        <w:jc w:val="both"/>
        <w:rPr>
          <w:sz w:val="26"/>
          <w:szCs w:val="26"/>
        </w:rPr>
      </w:pPr>
    </w:p>
    <w:p w:rsidR="00B0209E" w:rsidRPr="008A5A1C" w:rsidRDefault="00B0209E" w:rsidP="00B0209E">
      <w:pPr>
        <w:spacing w:line="240" w:lineRule="exact"/>
        <w:ind w:left="6237"/>
        <w:jc w:val="right"/>
        <w:rPr>
          <w:sz w:val="22"/>
          <w:szCs w:val="22"/>
        </w:rPr>
      </w:pPr>
      <w:r w:rsidRPr="008A5A1C">
        <w:rPr>
          <w:sz w:val="22"/>
          <w:szCs w:val="22"/>
        </w:rPr>
        <w:lastRenderedPageBreak/>
        <w:t>Приложение № 3</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tabs>
          <w:tab w:val="left" w:pos="142"/>
          <w:tab w:val="left" w:pos="9214"/>
        </w:tabs>
        <w:jc w:val="right"/>
        <w:rPr>
          <w:sz w:val="22"/>
          <w:szCs w:val="22"/>
        </w:rPr>
      </w:pPr>
    </w:p>
    <w:p w:rsidR="00B0209E" w:rsidRPr="008A5A1C" w:rsidRDefault="00B0209E" w:rsidP="00B0209E">
      <w:pPr>
        <w:tabs>
          <w:tab w:val="left" w:pos="142"/>
          <w:tab w:val="left" w:pos="9214"/>
        </w:tabs>
        <w:jc w:val="center"/>
        <w:rPr>
          <w:b/>
          <w:sz w:val="22"/>
          <w:szCs w:val="22"/>
        </w:rPr>
      </w:pPr>
      <w:r w:rsidRPr="008A5A1C">
        <w:rPr>
          <w:b/>
          <w:sz w:val="22"/>
          <w:szCs w:val="22"/>
        </w:rPr>
        <w:t>Объемы поступления налоговых и неналоговых доходов, объем безвозмездных поступлений по ст</w:t>
      </w:r>
      <w:r w:rsidRPr="008A5A1C">
        <w:rPr>
          <w:b/>
          <w:sz w:val="22"/>
          <w:szCs w:val="22"/>
        </w:rPr>
        <w:t>а</w:t>
      </w:r>
      <w:r w:rsidRPr="008A5A1C">
        <w:rPr>
          <w:b/>
          <w:sz w:val="22"/>
          <w:szCs w:val="22"/>
        </w:rPr>
        <w:t>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2023 год</w:t>
      </w:r>
    </w:p>
    <w:tbl>
      <w:tblPr>
        <w:tblW w:w="9796" w:type="dxa"/>
        <w:tblInd w:w="250" w:type="dxa"/>
        <w:tblLayout w:type="fixed"/>
        <w:tblLook w:val="04A0" w:firstRow="1" w:lastRow="0" w:firstColumn="1" w:lastColumn="0" w:noHBand="0" w:noVBand="1"/>
      </w:tblPr>
      <w:tblGrid>
        <w:gridCol w:w="2709"/>
        <w:gridCol w:w="5953"/>
        <w:gridCol w:w="1134"/>
      </w:tblGrid>
      <w:tr w:rsidR="008A5A1C" w:rsidRPr="008A5A1C" w:rsidTr="008A5A1C">
        <w:trPr>
          <w:trHeight w:val="25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jc w:val="center"/>
              <w:rPr>
                <w:sz w:val="22"/>
                <w:szCs w:val="22"/>
              </w:rPr>
            </w:pPr>
            <w:r w:rsidRPr="008A5A1C">
              <w:rPr>
                <w:sz w:val="22"/>
                <w:szCs w:val="22"/>
              </w:rPr>
              <w:t>Код бюджетной классиф</w:t>
            </w:r>
            <w:r w:rsidRPr="008A5A1C">
              <w:rPr>
                <w:sz w:val="22"/>
                <w:szCs w:val="22"/>
              </w:rPr>
              <w:t>и</w:t>
            </w:r>
            <w:r w:rsidRPr="008A5A1C">
              <w:rPr>
                <w:sz w:val="22"/>
                <w:szCs w:val="22"/>
              </w:rPr>
              <w:t>кации</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jc w:val="center"/>
              <w:rPr>
                <w:sz w:val="22"/>
                <w:szCs w:val="22"/>
              </w:rPr>
            </w:pPr>
            <w:r w:rsidRPr="008A5A1C">
              <w:rPr>
                <w:sz w:val="22"/>
                <w:szCs w:val="22"/>
              </w:rPr>
              <w:t xml:space="preserve">Наименование налога </w:t>
            </w:r>
            <w:proofErr w:type="gramStart"/>
            <w:r w:rsidRPr="008A5A1C">
              <w:rPr>
                <w:sz w:val="22"/>
                <w:szCs w:val="22"/>
              </w:rPr>
              <w:t xml:space="preserve">( </w:t>
            </w:r>
            <w:proofErr w:type="gramEnd"/>
            <w:r w:rsidRPr="008A5A1C">
              <w:rPr>
                <w:sz w:val="22"/>
                <w:szCs w:val="22"/>
              </w:rPr>
              <w:t xml:space="preserve">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Сумма (</w:t>
            </w:r>
            <w:proofErr w:type="spellStart"/>
            <w:r w:rsidRPr="008A5A1C">
              <w:rPr>
                <w:sz w:val="22"/>
                <w:szCs w:val="22"/>
              </w:rPr>
              <w:t>тыс</w:t>
            </w:r>
            <w:proofErr w:type="gramStart"/>
            <w:r w:rsidRPr="008A5A1C">
              <w:rPr>
                <w:sz w:val="22"/>
                <w:szCs w:val="22"/>
              </w:rPr>
              <w:t>.р</w:t>
            </w:r>
            <w:proofErr w:type="gramEnd"/>
            <w:r w:rsidRPr="008A5A1C">
              <w:rPr>
                <w:sz w:val="22"/>
                <w:szCs w:val="22"/>
              </w:rPr>
              <w:t>уб</w:t>
            </w:r>
            <w:proofErr w:type="spellEnd"/>
            <w:r w:rsidRPr="008A5A1C">
              <w:rPr>
                <w:sz w:val="22"/>
                <w:szCs w:val="22"/>
              </w:rPr>
              <w:t>)</w:t>
            </w:r>
          </w:p>
        </w:tc>
      </w:tr>
      <w:tr w:rsidR="008A5A1C" w:rsidRPr="008A5A1C" w:rsidTr="008A5A1C">
        <w:trPr>
          <w:trHeight w:val="253"/>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ind w:left="-93" w:right="-108"/>
              <w:rPr>
                <w:sz w:val="22"/>
                <w:szCs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ind w:left="-108" w:right="-108"/>
              <w:jc w:val="center"/>
              <w:rPr>
                <w:sz w:val="22"/>
                <w:szCs w:val="22"/>
              </w:rPr>
            </w:pP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000 1 00 00000 00 0000 000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106850,241</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62529,170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000 1 01 02000 01 0000 110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62529,170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000 1 01 02010 01 0000 110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с доходов, источником которых является налоговый агент, за исключением дох</w:t>
            </w:r>
            <w:r w:rsidRPr="008A5A1C">
              <w:rPr>
                <w:sz w:val="22"/>
                <w:szCs w:val="22"/>
              </w:rPr>
              <w:t>о</w:t>
            </w:r>
            <w:r w:rsidRPr="008A5A1C">
              <w:rPr>
                <w:sz w:val="22"/>
                <w:szCs w:val="22"/>
              </w:rPr>
              <w:t>дов, в отношении которых исчисление и уплата налога ос</w:t>
            </w:r>
            <w:r w:rsidRPr="008A5A1C">
              <w:rPr>
                <w:sz w:val="22"/>
                <w:szCs w:val="22"/>
              </w:rPr>
              <w:t>у</w:t>
            </w:r>
            <w:r w:rsidRPr="008A5A1C">
              <w:rPr>
                <w:sz w:val="22"/>
                <w:szCs w:val="22"/>
              </w:rPr>
              <w:t>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52236,735</w:t>
            </w:r>
          </w:p>
        </w:tc>
      </w:tr>
      <w:tr w:rsidR="008A5A1C" w:rsidRPr="008A5A1C" w:rsidTr="008A5A1C">
        <w:trPr>
          <w:trHeight w:val="23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182 1 01 02010 01 0000 110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с доходов, источником которых является налоговый агент, за исключением дох</w:t>
            </w:r>
            <w:r w:rsidRPr="008A5A1C">
              <w:rPr>
                <w:sz w:val="22"/>
                <w:szCs w:val="22"/>
              </w:rPr>
              <w:t>о</w:t>
            </w:r>
            <w:r w:rsidRPr="008A5A1C">
              <w:rPr>
                <w:sz w:val="22"/>
                <w:szCs w:val="22"/>
              </w:rPr>
              <w:t>дов, в отношении которых исчисление и уплата налога ос</w:t>
            </w:r>
            <w:r w:rsidRPr="008A5A1C">
              <w:rPr>
                <w:sz w:val="22"/>
                <w:szCs w:val="22"/>
              </w:rPr>
              <w:t>у</w:t>
            </w:r>
            <w:r w:rsidRPr="008A5A1C">
              <w:rPr>
                <w:sz w:val="22"/>
                <w:szCs w:val="22"/>
              </w:rPr>
              <w:t>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52236,735</w:t>
            </w:r>
          </w:p>
        </w:tc>
      </w:tr>
      <w:tr w:rsidR="008A5A1C" w:rsidRPr="008A5A1C" w:rsidTr="008A5A1C">
        <w:trPr>
          <w:trHeight w:val="124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000 1 01 02020 01 0000 110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EB539C" w:rsidP="00B6532C">
            <w:pPr>
              <w:spacing w:line="240" w:lineRule="exact"/>
              <w:rPr>
                <w:sz w:val="22"/>
                <w:szCs w:val="22"/>
              </w:rPr>
            </w:pPr>
            <w:hyperlink r:id="rId11" w:history="1">
              <w:r w:rsidR="00B0209E" w:rsidRPr="008A5A1C">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00B0209E" w:rsidRPr="008A5A1C">
                <w:rPr>
                  <w:rStyle w:val="af5"/>
                  <w:color w:val="auto"/>
                  <w:sz w:val="22"/>
                  <w:szCs w:val="22"/>
                  <w:u w:val="none"/>
                </w:rPr>
                <w:t>и</w:t>
              </w:r>
              <w:r w:rsidR="00B0209E" w:rsidRPr="008A5A1C">
                <w:rPr>
                  <w:rStyle w:val="af5"/>
                  <w:color w:val="auto"/>
                  <w:sz w:val="22"/>
                  <w:szCs w:val="22"/>
                  <w:u w:val="none"/>
                </w:rPr>
                <w:t>стрированными в качестве индивидуальных предприним</w:t>
              </w:r>
              <w:r w:rsidR="00B0209E" w:rsidRPr="008A5A1C">
                <w:rPr>
                  <w:rStyle w:val="af5"/>
                  <w:color w:val="auto"/>
                  <w:sz w:val="22"/>
                  <w:szCs w:val="22"/>
                  <w:u w:val="none"/>
                </w:rPr>
                <w:t>а</w:t>
              </w:r>
              <w:r w:rsidR="00B0209E" w:rsidRPr="008A5A1C">
                <w:rPr>
                  <w:rStyle w:val="af5"/>
                  <w:color w:val="auto"/>
                  <w:sz w:val="22"/>
                  <w:szCs w:val="22"/>
                  <w:u w:val="none"/>
                </w:rPr>
                <w:t>телей, нотариусов, занимающихся частной практикой, адв</w:t>
              </w:r>
              <w:r w:rsidR="00B0209E" w:rsidRPr="008A5A1C">
                <w:rPr>
                  <w:rStyle w:val="af5"/>
                  <w:color w:val="auto"/>
                  <w:sz w:val="22"/>
                  <w:szCs w:val="22"/>
                  <w:u w:val="none"/>
                </w:rPr>
                <w:t>о</w:t>
              </w:r>
              <w:r w:rsidR="00B0209E" w:rsidRPr="008A5A1C">
                <w:rPr>
                  <w:rStyle w:val="af5"/>
                  <w:color w:val="auto"/>
                  <w:sz w:val="22"/>
                  <w:szCs w:val="22"/>
                  <w:u w:val="none"/>
                </w:rPr>
                <w:t>катов, учредивших адвокатские кабинеты, и других лиц, з</w:t>
              </w:r>
              <w:r w:rsidR="00B0209E" w:rsidRPr="008A5A1C">
                <w:rPr>
                  <w:rStyle w:val="af5"/>
                  <w:color w:val="auto"/>
                  <w:sz w:val="22"/>
                  <w:szCs w:val="22"/>
                  <w:u w:val="none"/>
                </w:rPr>
                <w:t>а</w:t>
              </w:r>
              <w:r w:rsidR="00B0209E" w:rsidRPr="008A5A1C">
                <w:rPr>
                  <w:rStyle w:val="af5"/>
                  <w:color w:val="auto"/>
                  <w:sz w:val="22"/>
                  <w:szCs w:val="22"/>
                  <w:u w:val="none"/>
                </w:rPr>
                <w:t>нимающихся частной практикой в соответствии со статьей 227 Налогового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150,000</w:t>
            </w:r>
          </w:p>
        </w:tc>
      </w:tr>
      <w:tr w:rsidR="008A5A1C" w:rsidRPr="008A5A1C" w:rsidTr="008A5A1C">
        <w:trPr>
          <w:trHeight w:val="8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182 1 01 02020 01 0000 110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с доходов, полученных от осуществления деятельности физическими лицами, зарег</w:t>
            </w:r>
            <w:r w:rsidRPr="008A5A1C">
              <w:rPr>
                <w:sz w:val="22"/>
                <w:szCs w:val="22"/>
              </w:rPr>
              <w:t>и</w:t>
            </w:r>
            <w:r w:rsidRPr="008A5A1C">
              <w:rPr>
                <w:sz w:val="22"/>
                <w:szCs w:val="22"/>
              </w:rPr>
              <w:t>стрированными в качестве индивидуальных предприним</w:t>
            </w:r>
            <w:r w:rsidRPr="008A5A1C">
              <w:rPr>
                <w:sz w:val="22"/>
                <w:szCs w:val="22"/>
              </w:rPr>
              <w:t>а</w:t>
            </w:r>
            <w:r w:rsidRPr="008A5A1C">
              <w:rPr>
                <w:sz w:val="22"/>
                <w:szCs w:val="22"/>
              </w:rPr>
              <w:t>телей, нотариусов, занимающихся частной практикой, адв</w:t>
            </w:r>
            <w:r w:rsidRPr="008A5A1C">
              <w:rPr>
                <w:sz w:val="22"/>
                <w:szCs w:val="22"/>
              </w:rPr>
              <w:t>о</w:t>
            </w:r>
            <w:r w:rsidRPr="008A5A1C">
              <w:rPr>
                <w:sz w:val="22"/>
                <w:szCs w:val="22"/>
              </w:rPr>
              <w:t>катов, учредивших адвокатские кабинеты и других лиц, з</w:t>
            </w:r>
            <w:r w:rsidRPr="008A5A1C">
              <w:rPr>
                <w:sz w:val="22"/>
                <w:szCs w:val="22"/>
              </w:rPr>
              <w:t>а</w:t>
            </w:r>
            <w:r w:rsidRPr="008A5A1C">
              <w:rPr>
                <w:sz w:val="22"/>
                <w:szCs w:val="22"/>
              </w:rPr>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150,000</w:t>
            </w:r>
          </w:p>
        </w:tc>
      </w:tr>
      <w:tr w:rsidR="008A5A1C" w:rsidRPr="008A5A1C" w:rsidTr="008A5A1C">
        <w:trPr>
          <w:trHeight w:val="2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000 1 01 02030 01 0000 110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EB539C" w:rsidP="00B6532C">
            <w:pPr>
              <w:spacing w:line="240" w:lineRule="exact"/>
              <w:rPr>
                <w:sz w:val="22"/>
                <w:szCs w:val="22"/>
              </w:rPr>
            </w:pPr>
            <w:hyperlink r:id="rId12" w:history="1">
              <w:r w:rsidR="00B0209E" w:rsidRPr="008A5A1C">
                <w:rPr>
                  <w:rStyle w:val="af5"/>
                  <w:color w:val="auto"/>
                  <w:sz w:val="22"/>
                  <w:szCs w:val="22"/>
                  <w:u w:val="none"/>
                </w:rPr>
                <w:t>Налог на доходы физических лиц с доходов, полученных физическими лицами в соответствии со статьей 228 Налог</w:t>
              </w:r>
              <w:r w:rsidR="00B0209E" w:rsidRPr="008A5A1C">
                <w:rPr>
                  <w:rStyle w:val="af5"/>
                  <w:color w:val="auto"/>
                  <w:sz w:val="22"/>
                  <w:szCs w:val="22"/>
                  <w:u w:val="none"/>
                </w:rPr>
                <w:t>о</w:t>
              </w:r>
              <w:r w:rsidR="00B0209E" w:rsidRPr="008A5A1C">
                <w:rPr>
                  <w:rStyle w:val="af5"/>
                  <w:color w:val="auto"/>
                  <w:sz w:val="22"/>
                  <w:szCs w:val="22"/>
                  <w:u w:val="none"/>
                </w:rPr>
                <w:t>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352,700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182 1 01 02030 01 0000 110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с доходов, полученных физическими лицами в соответствии со статьей 228 Налог</w:t>
            </w:r>
            <w:r w:rsidRPr="008A5A1C">
              <w:rPr>
                <w:sz w:val="22"/>
                <w:szCs w:val="22"/>
              </w:rPr>
              <w:t>о</w:t>
            </w:r>
            <w:r w:rsidRPr="008A5A1C">
              <w:rPr>
                <w:sz w:val="22"/>
                <w:szCs w:val="22"/>
              </w:rPr>
              <w:t>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352,700</w:t>
            </w:r>
          </w:p>
        </w:tc>
      </w:tr>
      <w:tr w:rsidR="008A5A1C" w:rsidRPr="008A5A1C" w:rsidTr="00080031">
        <w:trPr>
          <w:trHeight w:val="9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000 1 01 02080 01 0000 110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в части суммы налога, превышающей 650 000 рублей, относящийся к части нал</w:t>
            </w:r>
            <w:r w:rsidRPr="008A5A1C">
              <w:rPr>
                <w:sz w:val="22"/>
                <w:szCs w:val="22"/>
              </w:rPr>
              <w:t>о</w:t>
            </w:r>
            <w:r w:rsidRPr="008A5A1C">
              <w:rPr>
                <w:sz w:val="22"/>
                <w:szCs w:val="22"/>
              </w:rPr>
              <w:t>говой базы, превышающей 5 000 000 рублей (за исключен</w:t>
            </w:r>
            <w:r w:rsidRPr="008A5A1C">
              <w:rPr>
                <w:sz w:val="22"/>
                <w:szCs w:val="22"/>
              </w:rPr>
              <w:t>и</w:t>
            </w:r>
            <w:r w:rsidRPr="008A5A1C">
              <w:rPr>
                <w:sz w:val="22"/>
                <w:szCs w:val="22"/>
              </w:rPr>
              <w:t>ем налога на доходы физических лиц с сумм прибыли ко</w:t>
            </w:r>
            <w:r w:rsidRPr="008A5A1C">
              <w:rPr>
                <w:sz w:val="22"/>
                <w:szCs w:val="22"/>
              </w:rPr>
              <w:t>н</w:t>
            </w:r>
            <w:r w:rsidRPr="008A5A1C">
              <w:rPr>
                <w:sz w:val="22"/>
                <w:szCs w:val="22"/>
              </w:rPr>
              <w:t>тролируемой иностранной компании, в том числе фиксир</w:t>
            </w:r>
            <w:r w:rsidRPr="008A5A1C">
              <w:rPr>
                <w:sz w:val="22"/>
                <w:szCs w:val="22"/>
              </w:rPr>
              <w:t>о</w:t>
            </w:r>
            <w:r w:rsidRPr="008A5A1C">
              <w:rPr>
                <w:sz w:val="22"/>
                <w:szCs w:val="22"/>
              </w:rPr>
              <w:t>ванной прибыли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1300,000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182 1 01 02080 01 0000 110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в части суммы налога, превышающей 650 000 рублей, относящийся к части нал</w:t>
            </w:r>
            <w:r w:rsidRPr="008A5A1C">
              <w:rPr>
                <w:sz w:val="22"/>
                <w:szCs w:val="22"/>
              </w:rPr>
              <w:t>о</w:t>
            </w:r>
            <w:r w:rsidRPr="008A5A1C">
              <w:rPr>
                <w:sz w:val="22"/>
                <w:szCs w:val="22"/>
              </w:rPr>
              <w:t>говой базы, превышающей 5 000 000 рублей (за исключен</w:t>
            </w:r>
            <w:r w:rsidRPr="008A5A1C">
              <w:rPr>
                <w:sz w:val="22"/>
                <w:szCs w:val="22"/>
              </w:rPr>
              <w:t>и</w:t>
            </w:r>
            <w:r w:rsidRPr="008A5A1C">
              <w:rPr>
                <w:sz w:val="22"/>
                <w:szCs w:val="22"/>
              </w:rPr>
              <w:t>ем налога на доходы физических лиц с сумм прибыли ко</w:t>
            </w:r>
            <w:r w:rsidRPr="008A5A1C">
              <w:rPr>
                <w:sz w:val="22"/>
                <w:szCs w:val="22"/>
              </w:rPr>
              <w:t>н</w:t>
            </w:r>
            <w:r w:rsidRPr="008A5A1C">
              <w:rPr>
                <w:sz w:val="22"/>
                <w:szCs w:val="22"/>
              </w:rPr>
              <w:t>тролируемой иностранной компании, в том числе фиксир</w:t>
            </w:r>
            <w:r w:rsidRPr="008A5A1C">
              <w:rPr>
                <w:sz w:val="22"/>
                <w:szCs w:val="22"/>
              </w:rPr>
              <w:t>о</w:t>
            </w:r>
            <w:r w:rsidRPr="008A5A1C">
              <w:rPr>
                <w:sz w:val="22"/>
                <w:szCs w:val="22"/>
              </w:rPr>
              <w:t>ванной прибыли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1300,000</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000 1 01 02130 01 0000 110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в отношении доходов от долевого участия в организации, полученных в виде див</w:t>
            </w:r>
            <w:r w:rsidRPr="008A5A1C">
              <w:rPr>
                <w:sz w:val="22"/>
                <w:szCs w:val="22"/>
              </w:rPr>
              <w:t>и</w:t>
            </w:r>
            <w:r w:rsidRPr="008A5A1C">
              <w:rPr>
                <w:sz w:val="22"/>
                <w:szCs w:val="22"/>
              </w:rPr>
              <w:t>дендов (в части суммы налога, не превышающей 650 000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300,000</w:t>
            </w:r>
          </w:p>
        </w:tc>
      </w:tr>
      <w:tr w:rsidR="008A5A1C" w:rsidRPr="008A5A1C" w:rsidTr="00080031">
        <w:trPr>
          <w:trHeight w:val="26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182 1 01 02130 01 0000 110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в отношении доходов от долевого участия в организации, полученных в виде див</w:t>
            </w:r>
            <w:r w:rsidRPr="008A5A1C">
              <w:rPr>
                <w:sz w:val="22"/>
                <w:szCs w:val="22"/>
              </w:rPr>
              <w:t>и</w:t>
            </w:r>
            <w:r w:rsidRPr="008A5A1C">
              <w:rPr>
                <w:sz w:val="22"/>
                <w:szCs w:val="22"/>
              </w:rPr>
              <w:lastRenderedPageBreak/>
              <w:t>дендов (в части суммы налога, не превышающей 650 000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lastRenderedPageBreak/>
              <w:t>300,000</w:t>
            </w:r>
          </w:p>
        </w:tc>
      </w:tr>
      <w:tr w:rsidR="008A5A1C" w:rsidRPr="008A5A1C" w:rsidTr="008A5A1C">
        <w:trPr>
          <w:trHeight w:val="177"/>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000 1 01 02140 01 0000 110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в отношении доходов от долевого участия в организации, полученных в виде див</w:t>
            </w:r>
            <w:r w:rsidRPr="008A5A1C">
              <w:rPr>
                <w:sz w:val="22"/>
                <w:szCs w:val="22"/>
              </w:rPr>
              <w:t>и</w:t>
            </w:r>
            <w:r w:rsidRPr="008A5A1C">
              <w:rPr>
                <w:sz w:val="22"/>
                <w:szCs w:val="22"/>
              </w:rPr>
              <w:t>дендов (в части суммы налога, превышающей 650 000 ру</w:t>
            </w:r>
            <w:r w:rsidRPr="008A5A1C">
              <w:rPr>
                <w:sz w:val="22"/>
                <w:szCs w:val="22"/>
              </w:rPr>
              <w:t>б</w:t>
            </w:r>
            <w:r w:rsidRPr="008A5A1C">
              <w:rPr>
                <w:sz w:val="22"/>
                <w:szCs w:val="22"/>
              </w:rPr>
              <w:t>лей)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8189,735</w:t>
            </w:r>
          </w:p>
        </w:tc>
      </w:tr>
      <w:tr w:rsidR="008A5A1C" w:rsidRPr="008A5A1C" w:rsidTr="008A5A1C">
        <w:trPr>
          <w:trHeight w:val="100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182 1 01 02140 01 0000 110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доходы физических лиц в отношении доходов от долевого участия в организации, полученных в виде див</w:t>
            </w:r>
            <w:r w:rsidRPr="008A5A1C">
              <w:rPr>
                <w:sz w:val="22"/>
                <w:szCs w:val="22"/>
              </w:rPr>
              <w:t>и</w:t>
            </w:r>
            <w:r w:rsidRPr="008A5A1C">
              <w:rPr>
                <w:sz w:val="22"/>
                <w:szCs w:val="22"/>
              </w:rPr>
              <w:t>дендов (в части суммы налога, превышающей 650 000 ру</w:t>
            </w:r>
            <w:r w:rsidRPr="008A5A1C">
              <w:rPr>
                <w:sz w:val="22"/>
                <w:szCs w:val="22"/>
              </w:rPr>
              <w:t>б</w:t>
            </w:r>
            <w:r w:rsidRPr="008A5A1C">
              <w:rPr>
                <w:sz w:val="22"/>
                <w:szCs w:val="22"/>
              </w:rPr>
              <w:t>лей)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8189,735</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НАЛОГИ НА ТОВАРЫ (РАБОТЫ, УСЛУГИ), РЕАЛИЗ</w:t>
            </w:r>
            <w:r w:rsidRPr="008A5A1C">
              <w:rPr>
                <w:sz w:val="22"/>
                <w:szCs w:val="22"/>
              </w:rPr>
              <w:t>У</w:t>
            </w:r>
            <w:r w:rsidRPr="008A5A1C">
              <w:rPr>
                <w:sz w:val="22"/>
                <w:szCs w:val="22"/>
              </w:rPr>
              <w:t>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3888,210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000 1 03 02000 01 0000 110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Акцизы по подакцизным товарам (продукции), производ</w:t>
            </w:r>
            <w:r w:rsidRPr="008A5A1C">
              <w:rPr>
                <w:sz w:val="22"/>
                <w:szCs w:val="22"/>
              </w:rPr>
              <w:t>и</w:t>
            </w:r>
            <w:r w:rsidRPr="008A5A1C">
              <w:rPr>
                <w:sz w:val="22"/>
                <w:szCs w:val="22"/>
              </w:rPr>
              <w:t>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3888,210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000 1 03 02230 01 0000 110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дизельное топливо, подлеж</w:t>
            </w:r>
            <w:r w:rsidRPr="008A5A1C">
              <w:rPr>
                <w:sz w:val="22"/>
                <w:szCs w:val="22"/>
              </w:rPr>
              <w:t>а</w:t>
            </w:r>
            <w:r w:rsidRPr="008A5A1C">
              <w:rPr>
                <w:sz w:val="22"/>
                <w:szCs w:val="22"/>
              </w:rPr>
              <w:t>щие распределению между бюджетами субъектов Росси</w:t>
            </w:r>
            <w:r w:rsidRPr="008A5A1C">
              <w:rPr>
                <w:sz w:val="22"/>
                <w:szCs w:val="22"/>
              </w:rPr>
              <w:t>й</w:t>
            </w:r>
            <w:r w:rsidRPr="008A5A1C">
              <w:rPr>
                <w:sz w:val="22"/>
                <w:szCs w:val="22"/>
              </w:rPr>
              <w:t>ской Федерации и местными бюджетами с учетом устано</w:t>
            </w:r>
            <w:r w:rsidRPr="008A5A1C">
              <w:rPr>
                <w:sz w:val="22"/>
                <w:szCs w:val="22"/>
              </w:rPr>
              <w:t>в</w:t>
            </w:r>
            <w:r w:rsidRPr="008A5A1C">
              <w:rPr>
                <w:sz w:val="22"/>
                <w:szCs w:val="22"/>
              </w:rPr>
              <w:t>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2022,210</w:t>
            </w:r>
          </w:p>
        </w:tc>
      </w:tr>
      <w:tr w:rsidR="008A5A1C" w:rsidRPr="008A5A1C" w:rsidTr="00080031">
        <w:trPr>
          <w:trHeight w:val="85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000 1 03 02231 01 0000 110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дизельное топливо, подлеж</w:t>
            </w:r>
            <w:r w:rsidRPr="008A5A1C">
              <w:rPr>
                <w:sz w:val="22"/>
                <w:szCs w:val="22"/>
              </w:rPr>
              <w:t>а</w:t>
            </w:r>
            <w:r w:rsidRPr="008A5A1C">
              <w:rPr>
                <w:sz w:val="22"/>
                <w:szCs w:val="22"/>
              </w:rPr>
              <w:t>щие распределению между бюджетами субъектов Росси</w:t>
            </w:r>
            <w:r w:rsidRPr="008A5A1C">
              <w:rPr>
                <w:sz w:val="22"/>
                <w:szCs w:val="22"/>
              </w:rPr>
              <w:t>й</w:t>
            </w:r>
            <w:r w:rsidRPr="008A5A1C">
              <w:rPr>
                <w:sz w:val="22"/>
                <w:szCs w:val="22"/>
              </w:rPr>
              <w:t>ской Федерации и местными бюджетами с учетом устано</w:t>
            </w:r>
            <w:r w:rsidRPr="008A5A1C">
              <w:rPr>
                <w:sz w:val="22"/>
                <w:szCs w:val="22"/>
              </w:rPr>
              <w:t>в</w:t>
            </w:r>
            <w:r w:rsidRPr="008A5A1C">
              <w:rPr>
                <w:sz w:val="22"/>
                <w:szCs w:val="22"/>
              </w:rPr>
              <w:t>ленных дифференцированных нормативов отчислений в местные бюджеты (по нормативам, установленным фед</w:t>
            </w:r>
            <w:r w:rsidRPr="008A5A1C">
              <w:rPr>
                <w:sz w:val="22"/>
                <w:szCs w:val="22"/>
              </w:rPr>
              <w:t>е</w:t>
            </w:r>
            <w:r w:rsidRPr="008A5A1C">
              <w:rPr>
                <w:sz w:val="22"/>
                <w:szCs w:val="22"/>
              </w:rPr>
              <w:t>ральным законом о федеральном бюджете в целях формир</w:t>
            </w:r>
            <w:r w:rsidRPr="008A5A1C">
              <w:rPr>
                <w:sz w:val="22"/>
                <w:szCs w:val="22"/>
              </w:rPr>
              <w:t>о</w:t>
            </w:r>
            <w:r w:rsidRPr="008A5A1C">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2022,210</w:t>
            </w:r>
          </w:p>
        </w:tc>
      </w:tr>
      <w:tr w:rsidR="008A5A1C" w:rsidRPr="008A5A1C" w:rsidTr="00080031">
        <w:trPr>
          <w:trHeight w:val="59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182 1 03 02231 01 0000 110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дизельное топливо, подлеж</w:t>
            </w:r>
            <w:r w:rsidRPr="008A5A1C">
              <w:rPr>
                <w:sz w:val="22"/>
                <w:szCs w:val="22"/>
              </w:rPr>
              <w:t>а</w:t>
            </w:r>
            <w:r w:rsidRPr="008A5A1C">
              <w:rPr>
                <w:sz w:val="22"/>
                <w:szCs w:val="22"/>
              </w:rPr>
              <w:t>щие распределению между бюджетами субъектов Росси</w:t>
            </w:r>
            <w:r w:rsidRPr="008A5A1C">
              <w:rPr>
                <w:sz w:val="22"/>
                <w:szCs w:val="22"/>
              </w:rPr>
              <w:t>й</w:t>
            </w:r>
            <w:r w:rsidRPr="008A5A1C">
              <w:rPr>
                <w:sz w:val="22"/>
                <w:szCs w:val="22"/>
              </w:rPr>
              <w:t>ской Федерации и местными бюджетами с учетом устано</w:t>
            </w:r>
            <w:r w:rsidRPr="008A5A1C">
              <w:rPr>
                <w:sz w:val="22"/>
                <w:szCs w:val="22"/>
              </w:rPr>
              <w:t>в</w:t>
            </w:r>
            <w:r w:rsidRPr="008A5A1C">
              <w:rPr>
                <w:sz w:val="22"/>
                <w:szCs w:val="22"/>
              </w:rPr>
              <w:t>ленных дифференцированных нормативов отчислений в местные бюджеты (по нормативам, установленным фед</w:t>
            </w:r>
            <w:r w:rsidRPr="008A5A1C">
              <w:rPr>
                <w:sz w:val="22"/>
                <w:szCs w:val="22"/>
              </w:rPr>
              <w:t>е</w:t>
            </w:r>
            <w:r w:rsidRPr="008A5A1C">
              <w:rPr>
                <w:sz w:val="22"/>
                <w:szCs w:val="22"/>
              </w:rPr>
              <w:t>ральным законом о федеральном бюджете в целях формир</w:t>
            </w:r>
            <w:r w:rsidRPr="008A5A1C">
              <w:rPr>
                <w:sz w:val="22"/>
                <w:szCs w:val="22"/>
              </w:rPr>
              <w:t>о</w:t>
            </w:r>
            <w:r w:rsidRPr="008A5A1C">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2022,210</w:t>
            </w:r>
          </w:p>
        </w:tc>
      </w:tr>
      <w:tr w:rsidR="008A5A1C" w:rsidRPr="008A5A1C" w:rsidTr="008A5A1C">
        <w:trPr>
          <w:trHeight w:val="10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000 1 03 02240 01 0000 110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моторные масла для дизел</w:t>
            </w:r>
            <w:r w:rsidRPr="008A5A1C">
              <w:rPr>
                <w:sz w:val="22"/>
                <w:szCs w:val="22"/>
              </w:rPr>
              <w:t>ь</w:t>
            </w:r>
            <w:r w:rsidRPr="008A5A1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8A5A1C">
              <w:rPr>
                <w:sz w:val="22"/>
                <w:szCs w:val="22"/>
              </w:rPr>
              <w:t>е</w:t>
            </w:r>
            <w:r w:rsidRPr="008A5A1C">
              <w:rPr>
                <w:sz w:val="22"/>
                <w:szCs w:val="22"/>
              </w:rPr>
              <w:t>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10,100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000 1 03 02241 01 0000 110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моторные масла для дизел</w:t>
            </w:r>
            <w:r w:rsidRPr="008A5A1C">
              <w:rPr>
                <w:sz w:val="22"/>
                <w:szCs w:val="22"/>
              </w:rPr>
              <w:t>ь</w:t>
            </w:r>
            <w:r w:rsidRPr="008A5A1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8A5A1C">
              <w:rPr>
                <w:sz w:val="22"/>
                <w:szCs w:val="22"/>
              </w:rPr>
              <w:t>е</w:t>
            </w:r>
            <w:r w:rsidRPr="008A5A1C">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10,100</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182 1 03 02241 01 0000 110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моторные масла для дизел</w:t>
            </w:r>
            <w:r w:rsidRPr="008A5A1C">
              <w:rPr>
                <w:sz w:val="22"/>
                <w:szCs w:val="22"/>
              </w:rPr>
              <w:t>ь</w:t>
            </w:r>
            <w:r w:rsidRPr="008A5A1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8A5A1C">
              <w:rPr>
                <w:sz w:val="22"/>
                <w:szCs w:val="22"/>
              </w:rPr>
              <w:t>е</w:t>
            </w:r>
            <w:r w:rsidRPr="008A5A1C">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10,100</w:t>
            </w:r>
          </w:p>
        </w:tc>
      </w:tr>
      <w:tr w:rsidR="008A5A1C" w:rsidRPr="008A5A1C" w:rsidTr="0008003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000 1 03 02250 01 0000 110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автомобильный бензин, по</w:t>
            </w:r>
            <w:r w:rsidRPr="008A5A1C">
              <w:rPr>
                <w:sz w:val="22"/>
                <w:szCs w:val="22"/>
              </w:rPr>
              <w:t>д</w:t>
            </w:r>
            <w:r w:rsidRPr="008A5A1C">
              <w:rPr>
                <w:sz w:val="22"/>
                <w:szCs w:val="22"/>
              </w:rPr>
              <w:t>лежащие распределению между бюджетами субъектов Ро</w:t>
            </w:r>
            <w:r w:rsidRPr="008A5A1C">
              <w:rPr>
                <w:sz w:val="22"/>
                <w:szCs w:val="22"/>
              </w:rPr>
              <w:t>с</w:t>
            </w:r>
            <w:r w:rsidRPr="008A5A1C">
              <w:rPr>
                <w:sz w:val="22"/>
                <w:szCs w:val="22"/>
              </w:rPr>
              <w:t>сийской Федерации и местными бюджетами с учетом уст</w:t>
            </w:r>
            <w:r w:rsidRPr="008A5A1C">
              <w:rPr>
                <w:sz w:val="22"/>
                <w:szCs w:val="22"/>
              </w:rPr>
              <w:t>а</w:t>
            </w:r>
            <w:r w:rsidRPr="008A5A1C">
              <w:rPr>
                <w:sz w:val="22"/>
                <w:szCs w:val="22"/>
              </w:rPr>
              <w:t xml:space="preserve">новленных дифференцированных нормативов отчислений в </w:t>
            </w:r>
            <w:r w:rsidRPr="008A5A1C">
              <w:rPr>
                <w:sz w:val="22"/>
                <w:szCs w:val="22"/>
              </w:rPr>
              <w:lastRenderedPageBreak/>
              <w:t>местные бюджеты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lastRenderedPageBreak/>
              <w:t>2099,200</w:t>
            </w:r>
          </w:p>
        </w:tc>
      </w:tr>
      <w:tr w:rsidR="008A5A1C" w:rsidRPr="008A5A1C" w:rsidTr="00080031">
        <w:trPr>
          <w:trHeight w:val="73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000 1 03 02251 01 0000 110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автомобильный бензин, по</w:t>
            </w:r>
            <w:r w:rsidRPr="008A5A1C">
              <w:rPr>
                <w:sz w:val="22"/>
                <w:szCs w:val="22"/>
              </w:rPr>
              <w:t>д</w:t>
            </w:r>
            <w:r w:rsidRPr="008A5A1C">
              <w:rPr>
                <w:sz w:val="22"/>
                <w:szCs w:val="22"/>
              </w:rPr>
              <w:t>лежащие распределению между бюджетами субъектов Ро</w:t>
            </w:r>
            <w:r w:rsidRPr="008A5A1C">
              <w:rPr>
                <w:sz w:val="22"/>
                <w:szCs w:val="22"/>
              </w:rPr>
              <w:t>с</w:t>
            </w:r>
            <w:r w:rsidRPr="008A5A1C">
              <w:rPr>
                <w:sz w:val="22"/>
                <w:szCs w:val="22"/>
              </w:rPr>
              <w:t>сийской Федерации и местными бюджетами с учетом уст</w:t>
            </w:r>
            <w:r w:rsidRPr="008A5A1C">
              <w:rPr>
                <w:sz w:val="22"/>
                <w:szCs w:val="22"/>
              </w:rPr>
              <w:t>а</w:t>
            </w:r>
            <w:r w:rsidRPr="008A5A1C">
              <w:rPr>
                <w:sz w:val="22"/>
                <w:szCs w:val="22"/>
              </w:rPr>
              <w:t>новленных дифференцированных нормативов отчислений в местные бюджеты (по нормативам, установленным фед</w:t>
            </w:r>
            <w:r w:rsidRPr="008A5A1C">
              <w:rPr>
                <w:sz w:val="22"/>
                <w:szCs w:val="22"/>
              </w:rPr>
              <w:t>е</w:t>
            </w:r>
            <w:r w:rsidRPr="008A5A1C">
              <w:rPr>
                <w:sz w:val="22"/>
                <w:szCs w:val="22"/>
              </w:rPr>
              <w:t>ральным законом о федеральном бюджете в целях формир</w:t>
            </w:r>
            <w:r w:rsidRPr="008A5A1C">
              <w:rPr>
                <w:sz w:val="22"/>
                <w:szCs w:val="22"/>
              </w:rPr>
              <w:t>о</w:t>
            </w:r>
            <w:r w:rsidRPr="008A5A1C">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2099,200</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182 1 03 02251 01 0000 110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автомобильный бензин, по</w:t>
            </w:r>
            <w:r w:rsidRPr="008A5A1C">
              <w:rPr>
                <w:sz w:val="22"/>
                <w:szCs w:val="22"/>
              </w:rPr>
              <w:t>д</w:t>
            </w:r>
            <w:r w:rsidRPr="008A5A1C">
              <w:rPr>
                <w:sz w:val="22"/>
                <w:szCs w:val="22"/>
              </w:rPr>
              <w:t>лежащие распределению между бюджетами субъектов Ро</w:t>
            </w:r>
            <w:r w:rsidRPr="008A5A1C">
              <w:rPr>
                <w:sz w:val="22"/>
                <w:szCs w:val="22"/>
              </w:rPr>
              <w:t>с</w:t>
            </w:r>
            <w:r w:rsidRPr="008A5A1C">
              <w:rPr>
                <w:sz w:val="22"/>
                <w:szCs w:val="22"/>
              </w:rPr>
              <w:t>сийской Федерации и местными бюджетами с учетом уст</w:t>
            </w:r>
            <w:r w:rsidRPr="008A5A1C">
              <w:rPr>
                <w:sz w:val="22"/>
                <w:szCs w:val="22"/>
              </w:rPr>
              <w:t>а</w:t>
            </w:r>
            <w:r w:rsidRPr="008A5A1C">
              <w:rPr>
                <w:sz w:val="22"/>
                <w:szCs w:val="22"/>
              </w:rPr>
              <w:t>новленных дифференцированных нормативов отчислений в местные бюджеты (по нормативам, установленным фед</w:t>
            </w:r>
            <w:r w:rsidRPr="008A5A1C">
              <w:rPr>
                <w:sz w:val="22"/>
                <w:szCs w:val="22"/>
              </w:rPr>
              <w:t>е</w:t>
            </w:r>
            <w:r w:rsidRPr="008A5A1C">
              <w:rPr>
                <w:sz w:val="22"/>
                <w:szCs w:val="22"/>
              </w:rPr>
              <w:t>ральным законом о федеральном бюджете в целях формир</w:t>
            </w:r>
            <w:r w:rsidRPr="008A5A1C">
              <w:rPr>
                <w:sz w:val="22"/>
                <w:szCs w:val="22"/>
              </w:rPr>
              <w:t>о</w:t>
            </w:r>
            <w:r w:rsidRPr="008A5A1C">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2099,200</w:t>
            </w:r>
          </w:p>
        </w:tc>
      </w:tr>
      <w:tr w:rsidR="008A5A1C" w:rsidRPr="008A5A1C" w:rsidTr="008A5A1C">
        <w:trPr>
          <w:trHeight w:val="1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000 1 03 02260 01 0000 110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прямогонный бензин, подл</w:t>
            </w:r>
            <w:r w:rsidRPr="008A5A1C">
              <w:rPr>
                <w:sz w:val="22"/>
                <w:szCs w:val="22"/>
              </w:rPr>
              <w:t>е</w:t>
            </w:r>
            <w:r w:rsidRPr="008A5A1C">
              <w:rPr>
                <w:sz w:val="22"/>
                <w:szCs w:val="22"/>
              </w:rPr>
              <w:t>жащие распределению между бюджетами субъектов Ро</w:t>
            </w:r>
            <w:r w:rsidRPr="008A5A1C">
              <w:rPr>
                <w:sz w:val="22"/>
                <w:szCs w:val="22"/>
              </w:rPr>
              <w:t>с</w:t>
            </w:r>
            <w:r w:rsidRPr="008A5A1C">
              <w:rPr>
                <w:sz w:val="22"/>
                <w:szCs w:val="22"/>
              </w:rPr>
              <w:t>сийской Федерации и местными бюджетами с учетом уст</w:t>
            </w:r>
            <w:r w:rsidRPr="008A5A1C">
              <w:rPr>
                <w:sz w:val="22"/>
                <w:szCs w:val="22"/>
              </w:rPr>
              <w:t>а</w:t>
            </w:r>
            <w:r w:rsidRPr="008A5A1C">
              <w:rPr>
                <w:sz w:val="22"/>
                <w:szCs w:val="22"/>
              </w:rPr>
              <w:t>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-243,300</w:t>
            </w:r>
          </w:p>
        </w:tc>
      </w:tr>
      <w:tr w:rsidR="008A5A1C" w:rsidRPr="008A5A1C" w:rsidTr="00080031">
        <w:trPr>
          <w:trHeight w:val="25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000 1 03 0226101 0000 110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прямогонный бензин, подл</w:t>
            </w:r>
            <w:r w:rsidRPr="008A5A1C">
              <w:rPr>
                <w:sz w:val="22"/>
                <w:szCs w:val="22"/>
              </w:rPr>
              <w:t>е</w:t>
            </w:r>
            <w:r w:rsidRPr="008A5A1C">
              <w:rPr>
                <w:sz w:val="22"/>
                <w:szCs w:val="22"/>
              </w:rPr>
              <w:t>жащие распределению между бюджетами субъектов Ро</w:t>
            </w:r>
            <w:r w:rsidRPr="008A5A1C">
              <w:rPr>
                <w:sz w:val="22"/>
                <w:szCs w:val="22"/>
              </w:rPr>
              <w:t>с</w:t>
            </w:r>
            <w:r w:rsidRPr="008A5A1C">
              <w:rPr>
                <w:sz w:val="22"/>
                <w:szCs w:val="22"/>
              </w:rPr>
              <w:t>сийской Федерации и местными бюджетами с учетом уст</w:t>
            </w:r>
            <w:r w:rsidRPr="008A5A1C">
              <w:rPr>
                <w:sz w:val="22"/>
                <w:szCs w:val="22"/>
              </w:rPr>
              <w:t>а</w:t>
            </w:r>
            <w:r w:rsidRPr="008A5A1C">
              <w:rPr>
                <w:sz w:val="22"/>
                <w:szCs w:val="22"/>
              </w:rPr>
              <w:t>новленных дифференцированных нормативов отчислений в местные бюджеты (по нормативам, установленным фед</w:t>
            </w:r>
            <w:r w:rsidRPr="008A5A1C">
              <w:rPr>
                <w:sz w:val="22"/>
                <w:szCs w:val="22"/>
              </w:rPr>
              <w:t>е</w:t>
            </w:r>
            <w:r w:rsidRPr="008A5A1C">
              <w:rPr>
                <w:sz w:val="22"/>
                <w:szCs w:val="22"/>
              </w:rPr>
              <w:t>ральным законом о федеральном бюджете в целях формир</w:t>
            </w:r>
            <w:r w:rsidRPr="008A5A1C">
              <w:rPr>
                <w:sz w:val="22"/>
                <w:szCs w:val="22"/>
              </w:rPr>
              <w:t>о</w:t>
            </w:r>
            <w:r w:rsidRPr="008A5A1C">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-243,300</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182 1 03 02261 01 0000 110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уплаты акцизов на прямогонный бензин, подл</w:t>
            </w:r>
            <w:r w:rsidRPr="008A5A1C">
              <w:rPr>
                <w:sz w:val="22"/>
                <w:szCs w:val="22"/>
              </w:rPr>
              <w:t>е</w:t>
            </w:r>
            <w:r w:rsidRPr="008A5A1C">
              <w:rPr>
                <w:sz w:val="22"/>
                <w:szCs w:val="22"/>
              </w:rPr>
              <w:t>жащие распределению между бюджетами субъектов Ро</w:t>
            </w:r>
            <w:r w:rsidRPr="008A5A1C">
              <w:rPr>
                <w:sz w:val="22"/>
                <w:szCs w:val="22"/>
              </w:rPr>
              <w:t>с</w:t>
            </w:r>
            <w:r w:rsidRPr="008A5A1C">
              <w:rPr>
                <w:sz w:val="22"/>
                <w:szCs w:val="22"/>
              </w:rPr>
              <w:t>сийской Федерации и местными бюджетами с учетом уст</w:t>
            </w:r>
            <w:r w:rsidRPr="008A5A1C">
              <w:rPr>
                <w:sz w:val="22"/>
                <w:szCs w:val="22"/>
              </w:rPr>
              <w:t>а</w:t>
            </w:r>
            <w:r w:rsidRPr="008A5A1C">
              <w:rPr>
                <w:sz w:val="22"/>
                <w:szCs w:val="22"/>
              </w:rPr>
              <w:t>новленных дифференцированных нормативов отчислений в местные бюджеты (по нормативам, установленным фед</w:t>
            </w:r>
            <w:r w:rsidRPr="008A5A1C">
              <w:rPr>
                <w:sz w:val="22"/>
                <w:szCs w:val="22"/>
              </w:rPr>
              <w:t>е</w:t>
            </w:r>
            <w:r w:rsidRPr="008A5A1C">
              <w:rPr>
                <w:sz w:val="22"/>
                <w:szCs w:val="22"/>
              </w:rPr>
              <w:t>ральным законом о федеральном бюджете в целях формир</w:t>
            </w:r>
            <w:r w:rsidRPr="008A5A1C">
              <w:rPr>
                <w:sz w:val="22"/>
                <w:szCs w:val="22"/>
              </w:rPr>
              <w:t>о</w:t>
            </w:r>
            <w:r w:rsidRPr="008A5A1C">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-243,300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000 1 05 00000 00 0000 000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149,270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000 1 05 03000 01 0000 110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149,270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182 1 05 03000 01 0000 110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149,270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182 1 05 03010 01 0000 110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149,270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16383,880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000 1 06 01000 00 0000 110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9733,880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000 1 06 01030 13 0000 110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имущество физических лиц, взимаемый по ста</w:t>
            </w:r>
            <w:r w:rsidRPr="008A5A1C">
              <w:rPr>
                <w:sz w:val="22"/>
                <w:szCs w:val="22"/>
              </w:rPr>
              <w:t>в</w:t>
            </w:r>
            <w:r w:rsidRPr="008A5A1C">
              <w:rPr>
                <w:sz w:val="22"/>
                <w:szCs w:val="22"/>
              </w:rPr>
              <w:t>кам, применяемым к объектам налогообложения, распол</w:t>
            </w:r>
            <w:r w:rsidRPr="008A5A1C">
              <w:rPr>
                <w:sz w:val="22"/>
                <w:szCs w:val="22"/>
              </w:rPr>
              <w:t>о</w:t>
            </w:r>
            <w:r w:rsidRPr="008A5A1C">
              <w:rPr>
                <w:sz w:val="22"/>
                <w:szCs w:val="22"/>
              </w:rPr>
              <w:t>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9733,880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182 1 06 01030 13 0000 110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Налог на имущество физических лиц, взимаемый по ста</w:t>
            </w:r>
            <w:r w:rsidRPr="008A5A1C">
              <w:rPr>
                <w:sz w:val="22"/>
                <w:szCs w:val="22"/>
              </w:rPr>
              <w:t>в</w:t>
            </w:r>
            <w:r w:rsidRPr="008A5A1C">
              <w:rPr>
                <w:sz w:val="22"/>
                <w:szCs w:val="22"/>
              </w:rPr>
              <w:t>кам, применяемым к объектам налогообложения, распол</w:t>
            </w:r>
            <w:r w:rsidRPr="008A5A1C">
              <w:rPr>
                <w:sz w:val="22"/>
                <w:szCs w:val="22"/>
              </w:rPr>
              <w:t>о</w:t>
            </w:r>
            <w:r w:rsidRPr="008A5A1C">
              <w:rPr>
                <w:sz w:val="22"/>
                <w:szCs w:val="22"/>
              </w:rPr>
              <w:t>женным в границах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9733,880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000 1 06 06000 00 0000 110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 xml:space="preserve">Земельный налог </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6650,000</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000 1 06 06033 13 0000 000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5000,000</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182 1 06 06033 13 0000 110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5000,000</w:t>
            </w:r>
          </w:p>
        </w:tc>
      </w:tr>
      <w:tr w:rsidR="008A5A1C" w:rsidRPr="008A5A1C" w:rsidTr="008A5A1C">
        <w:trPr>
          <w:trHeight w:val="5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000 1 06 06043 13 0000 110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Земельный налог с физических лиц, обладающих земельным участком, расположенным в границах  городских  посел</w:t>
            </w:r>
            <w:r w:rsidRPr="008A5A1C">
              <w:rPr>
                <w:sz w:val="22"/>
                <w:szCs w:val="22"/>
              </w:rPr>
              <w:t>е</w:t>
            </w:r>
            <w:r w:rsidRPr="008A5A1C">
              <w:rPr>
                <w:sz w:val="22"/>
                <w:szCs w:val="22"/>
              </w:rPr>
              <w:t>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1650,000</w:t>
            </w:r>
          </w:p>
        </w:tc>
      </w:tr>
      <w:tr w:rsidR="008A5A1C" w:rsidRPr="008A5A1C" w:rsidTr="008A5A1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182 1 06 06043 13 0000 110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Земельный налог с физических лиц, обладающих земельным участком, расположенным в границах  городских  посел</w:t>
            </w:r>
            <w:r w:rsidRPr="008A5A1C">
              <w:rPr>
                <w:sz w:val="22"/>
                <w:szCs w:val="22"/>
              </w:rPr>
              <w:t>е</w:t>
            </w:r>
            <w:r w:rsidRPr="008A5A1C">
              <w:rPr>
                <w:sz w:val="22"/>
                <w:szCs w:val="22"/>
              </w:rPr>
              <w:t>ний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1650,000</w:t>
            </w:r>
          </w:p>
        </w:tc>
      </w:tr>
      <w:tr w:rsidR="008A5A1C" w:rsidRPr="008A5A1C" w:rsidTr="00700621">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ИСПОЛЬЗОВАНИЯ ИМУЩЕСТВА, НАХ</w:t>
            </w:r>
            <w:r w:rsidRPr="008A5A1C">
              <w:rPr>
                <w:sz w:val="22"/>
                <w:szCs w:val="22"/>
              </w:rPr>
              <w:t>О</w:t>
            </w:r>
            <w:r w:rsidRPr="008A5A1C">
              <w:rPr>
                <w:sz w:val="22"/>
                <w:szCs w:val="22"/>
              </w:rPr>
              <w:t>ДЯЩЕГОСЯ В ГОСУДАРСТВЕННОЙ И МУНИЦИПАЛ</w:t>
            </w:r>
            <w:r w:rsidRPr="008A5A1C">
              <w:rPr>
                <w:sz w:val="22"/>
                <w:szCs w:val="22"/>
              </w:rPr>
              <w:t>Ь</w:t>
            </w:r>
            <w:r w:rsidRPr="008A5A1C">
              <w:rPr>
                <w:sz w:val="22"/>
                <w:szCs w:val="22"/>
              </w:rPr>
              <w:t>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8905,126</w:t>
            </w:r>
          </w:p>
        </w:tc>
      </w:tr>
      <w:tr w:rsidR="008A5A1C" w:rsidRPr="008A5A1C" w:rsidTr="0070062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000 1 11 05000 00 0000 120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 xml:space="preserve">Доходы, получаемые в виде арендной либо иной платы за </w:t>
            </w:r>
            <w:r w:rsidRPr="008A5A1C">
              <w:rPr>
                <w:sz w:val="22"/>
                <w:szCs w:val="22"/>
              </w:rPr>
              <w:lastRenderedPageBreak/>
              <w:t>передачу в возмездное пользование государственного и м</w:t>
            </w:r>
            <w:r w:rsidRPr="008A5A1C">
              <w:rPr>
                <w:sz w:val="22"/>
                <w:szCs w:val="22"/>
              </w:rPr>
              <w:t>у</w:t>
            </w:r>
            <w:r w:rsidRPr="008A5A1C">
              <w:rPr>
                <w:sz w:val="22"/>
                <w:szCs w:val="22"/>
              </w:rPr>
              <w:t>ниципального имущества (за исключением имущества бю</w:t>
            </w:r>
            <w:r w:rsidRPr="008A5A1C">
              <w:rPr>
                <w:sz w:val="22"/>
                <w:szCs w:val="22"/>
              </w:rPr>
              <w:t>д</w:t>
            </w:r>
            <w:r w:rsidRPr="008A5A1C">
              <w:rPr>
                <w:sz w:val="22"/>
                <w:szCs w:val="22"/>
              </w:rPr>
              <w:t>жетных и автономных учреждений, а также имущества го</w:t>
            </w:r>
            <w:r w:rsidRPr="008A5A1C">
              <w:rPr>
                <w:sz w:val="22"/>
                <w:szCs w:val="22"/>
              </w:rPr>
              <w:t>с</w:t>
            </w:r>
            <w:r w:rsidRPr="008A5A1C">
              <w:rPr>
                <w:sz w:val="22"/>
                <w:szCs w:val="22"/>
              </w:rPr>
              <w:t>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lastRenderedPageBreak/>
              <w:t>8550,606</w:t>
            </w:r>
          </w:p>
        </w:tc>
      </w:tr>
      <w:tr w:rsidR="008A5A1C" w:rsidRPr="008A5A1C" w:rsidTr="00700621">
        <w:trPr>
          <w:trHeight w:val="197"/>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000 1 11 05010 00 0000 120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получаемые в виде арендной платы за земельные участки, государственная собственность на которые не ра</w:t>
            </w:r>
            <w:r w:rsidRPr="008A5A1C">
              <w:rPr>
                <w:sz w:val="22"/>
                <w:szCs w:val="22"/>
              </w:rPr>
              <w:t>з</w:t>
            </w:r>
            <w:r w:rsidRPr="008A5A1C">
              <w:rPr>
                <w:sz w:val="22"/>
                <w:szCs w:val="22"/>
              </w:rPr>
              <w:t>граничена, а также средства от продажи права на заключ</w:t>
            </w:r>
            <w:r w:rsidRPr="008A5A1C">
              <w:rPr>
                <w:sz w:val="22"/>
                <w:szCs w:val="22"/>
              </w:rPr>
              <w:t>е</w:t>
            </w:r>
            <w:r w:rsidRPr="008A5A1C">
              <w:rPr>
                <w:sz w:val="22"/>
                <w:szCs w:val="22"/>
              </w:rPr>
              <w:t>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3412,600</w:t>
            </w:r>
          </w:p>
        </w:tc>
      </w:tr>
      <w:tr w:rsidR="008A5A1C" w:rsidRPr="008A5A1C" w:rsidTr="008A5A1C">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000 1 11 05013 13 0000 120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получаемые в виде арендной платы за земельные участки, государственная собственность на которые не ра</w:t>
            </w:r>
            <w:r w:rsidRPr="008A5A1C">
              <w:rPr>
                <w:sz w:val="22"/>
                <w:szCs w:val="22"/>
              </w:rPr>
              <w:t>з</w:t>
            </w:r>
            <w:r w:rsidRPr="008A5A1C">
              <w:rPr>
                <w:sz w:val="22"/>
                <w:szCs w:val="22"/>
              </w:rPr>
              <w:t>граничена и которые расположены в границах городских поселений, а также средства от продажи права на заключ</w:t>
            </w:r>
            <w:r w:rsidRPr="008A5A1C">
              <w:rPr>
                <w:sz w:val="22"/>
                <w:szCs w:val="22"/>
              </w:rPr>
              <w:t>е</w:t>
            </w:r>
            <w:r w:rsidRPr="008A5A1C">
              <w:rPr>
                <w:sz w:val="22"/>
                <w:szCs w:val="22"/>
              </w:rPr>
              <w:t>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3412,600</w:t>
            </w:r>
          </w:p>
        </w:tc>
      </w:tr>
      <w:tr w:rsidR="008A5A1C" w:rsidRPr="008A5A1C" w:rsidTr="008A5A1C">
        <w:trPr>
          <w:trHeight w:val="9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919 1 11 05013 13 0000 120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получаемые в виде арендной платы за земельные участки, государственная собственность на которые не ра</w:t>
            </w:r>
            <w:r w:rsidRPr="008A5A1C">
              <w:rPr>
                <w:sz w:val="22"/>
                <w:szCs w:val="22"/>
              </w:rPr>
              <w:t>з</w:t>
            </w:r>
            <w:r w:rsidRPr="008A5A1C">
              <w:rPr>
                <w:sz w:val="22"/>
                <w:szCs w:val="22"/>
              </w:rPr>
              <w:t>граничена и которые расположены в границах городских поселений, а также средства от продажи права на заключ</w:t>
            </w:r>
            <w:r w:rsidRPr="008A5A1C">
              <w:rPr>
                <w:sz w:val="22"/>
                <w:szCs w:val="22"/>
              </w:rPr>
              <w:t>е</w:t>
            </w:r>
            <w:r w:rsidRPr="008A5A1C">
              <w:rPr>
                <w:sz w:val="22"/>
                <w:szCs w:val="22"/>
              </w:rPr>
              <w:t>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3412,600</w:t>
            </w:r>
          </w:p>
        </w:tc>
      </w:tr>
      <w:tr w:rsidR="008A5A1C" w:rsidRPr="008A5A1C" w:rsidTr="008A5A1C">
        <w:trPr>
          <w:trHeight w:val="126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000 1 11 05020 00 0000 120</w:t>
            </w:r>
          </w:p>
        </w:tc>
        <w:tc>
          <w:tcPr>
            <w:tcW w:w="5953"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jc w:val="both"/>
              <w:rPr>
                <w:sz w:val="22"/>
                <w:szCs w:val="22"/>
              </w:rPr>
            </w:pPr>
            <w:proofErr w:type="gramStart"/>
            <w:r w:rsidRPr="008A5A1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8A5A1C">
              <w:rPr>
                <w:sz w:val="22"/>
                <w:szCs w:val="22"/>
              </w:rPr>
              <w:t>е</w:t>
            </w:r>
            <w:r w:rsidRPr="008A5A1C">
              <w:rPr>
                <w:sz w:val="22"/>
                <w:szCs w:val="22"/>
              </w:rPr>
              <w:t>мельных участков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338,006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995 1 11 05025 13 0000 120</w:t>
            </w:r>
          </w:p>
        </w:tc>
        <w:tc>
          <w:tcPr>
            <w:tcW w:w="5953"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jc w:val="both"/>
              <w:rPr>
                <w:sz w:val="22"/>
                <w:szCs w:val="22"/>
              </w:rPr>
            </w:pPr>
            <w:proofErr w:type="gramStart"/>
            <w:r w:rsidRPr="008A5A1C">
              <w:rPr>
                <w:sz w:val="22"/>
                <w:szCs w:val="22"/>
              </w:rPr>
              <w:t>Доходы, получаемые в виде арендной платы, а также сре</w:t>
            </w:r>
            <w:r w:rsidRPr="008A5A1C">
              <w:rPr>
                <w:sz w:val="22"/>
                <w:szCs w:val="22"/>
              </w:rPr>
              <w:t>д</w:t>
            </w:r>
            <w:r w:rsidRPr="008A5A1C">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8A5A1C">
              <w:rPr>
                <w:sz w:val="22"/>
                <w:szCs w:val="22"/>
              </w:rPr>
              <w:t>д</w:t>
            </w:r>
            <w:r w:rsidRPr="008A5A1C">
              <w:rPr>
                <w:sz w:val="22"/>
                <w:szCs w:val="22"/>
              </w:rPr>
              <w:t>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338,006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000 1 11 05070 00 0000 120</w:t>
            </w:r>
          </w:p>
        </w:tc>
        <w:tc>
          <w:tcPr>
            <w:tcW w:w="5953"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jc w:val="both"/>
              <w:rPr>
                <w:sz w:val="22"/>
                <w:szCs w:val="22"/>
              </w:rPr>
            </w:pPr>
            <w:r w:rsidRPr="008A5A1C">
              <w:rPr>
                <w:sz w:val="22"/>
                <w:szCs w:val="22"/>
              </w:rPr>
              <w:t>Доходы от сдачи в аренду имущества, составляющего гос</w:t>
            </w:r>
            <w:r w:rsidRPr="008A5A1C">
              <w:rPr>
                <w:sz w:val="22"/>
                <w:szCs w:val="22"/>
              </w:rPr>
              <w:t>у</w:t>
            </w:r>
            <w:r w:rsidRPr="008A5A1C">
              <w:rPr>
                <w:sz w:val="22"/>
                <w:szCs w:val="22"/>
              </w:rPr>
              <w:t>дарственную (муниципальную) казну (за исключением з</w:t>
            </w:r>
            <w:r w:rsidRPr="008A5A1C">
              <w:rPr>
                <w:sz w:val="22"/>
                <w:szCs w:val="22"/>
              </w:rPr>
              <w:t>е</w:t>
            </w:r>
            <w:r w:rsidRPr="008A5A1C">
              <w:rPr>
                <w:sz w:val="22"/>
                <w:szCs w:val="22"/>
              </w:rPr>
              <w:t>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4800,000</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000 1 11 05075 13 0000 120</w:t>
            </w:r>
          </w:p>
        </w:tc>
        <w:tc>
          <w:tcPr>
            <w:tcW w:w="5953"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jc w:val="both"/>
              <w:rPr>
                <w:sz w:val="22"/>
                <w:szCs w:val="22"/>
              </w:rPr>
            </w:pPr>
            <w:r w:rsidRPr="008A5A1C">
              <w:rPr>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4800,000</w:t>
            </w:r>
          </w:p>
        </w:tc>
      </w:tr>
      <w:tr w:rsidR="008A5A1C" w:rsidRPr="008A5A1C" w:rsidTr="008A5A1C">
        <w:trPr>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995  1 11 05075 13 0000 120   </w:t>
            </w:r>
          </w:p>
        </w:tc>
        <w:tc>
          <w:tcPr>
            <w:tcW w:w="5953"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jc w:val="both"/>
              <w:rPr>
                <w:sz w:val="22"/>
                <w:szCs w:val="22"/>
              </w:rPr>
            </w:pPr>
            <w:r w:rsidRPr="008A5A1C">
              <w:rPr>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4800,000</w:t>
            </w:r>
          </w:p>
        </w:tc>
      </w:tr>
      <w:tr w:rsidR="008A5A1C" w:rsidRPr="008A5A1C" w:rsidTr="008A5A1C">
        <w:trPr>
          <w:trHeight w:val="323"/>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000 1 11 07000  00 0000 120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104,520</w:t>
            </w:r>
          </w:p>
        </w:tc>
      </w:tr>
      <w:tr w:rsidR="008A5A1C" w:rsidRPr="008A5A1C" w:rsidTr="008A5A1C">
        <w:trPr>
          <w:trHeight w:val="67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000 1 11 07010 00 0000 120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104,520</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000 1 11 07015 13 0000 120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перечисления части прибыли, остающейся после уплаты налогов и иных обязательных платежей муниц</w:t>
            </w:r>
            <w:r w:rsidRPr="008A5A1C">
              <w:rPr>
                <w:sz w:val="22"/>
                <w:szCs w:val="22"/>
              </w:rPr>
              <w:t>и</w:t>
            </w:r>
            <w:r w:rsidRPr="008A5A1C">
              <w:rPr>
                <w:sz w:val="22"/>
                <w:szCs w:val="22"/>
              </w:rPr>
              <w:t>пальных унитарных предприятий, созданных городскими поселениями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104,520</w:t>
            </w:r>
          </w:p>
        </w:tc>
      </w:tr>
      <w:tr w:rsidR="008A5A1C" w:rsidRPr="008A5A1C" w:rsidTr="008A5A1C">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995 1 11 07015 13 0000 120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перечисления части прибыли, остающейся после уплаты налогов и иных обязательных платежей муниц</w:t>
            </w:r>
            <w:r w:rsidRPr="008A5A1C">
              <w:rPr>
                <w:sz w:val="22"/>
                <w:szCs w:val="22"/>
              </w:rPr>
              <w:t>и</w:t>
            </w:r>
            <w:r w:rsidRPr="008A5A1C">
              <w:rPr>
                <w:sz w:val="22"/>
                <w:szCs w:val="22"/>
              </w:rPr>
              <w:t>пальных унитарных предприятий, созданных городскими поселениями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104,520</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000 1 11 09000 00 0000 120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доходы от использования имущества и прав, нах</w:t>
            </w:r>
            <w:r w:rsidRPr="008A5A1C">
              <w:rPr>
                <w:sz w:val="22"/>
                <w:szCs w:val="22"/>
              </w:rPr>
              <w:t>о</w:t>
            </w:r>
            <w:r w:rsidRPr="008A5A1C">
              <w:rPr>
                <w:sz w:val="22"/>
                <w:szCs w:val="22"/>
              </w:rPr>
              <w:t>дящихся в государственной и муниципальной собственн</w:t>
            </w:r>
            <w:r w:rsidRPr="008A5A1C">
              <w:rPr>
                <w:sz w:val="22"/>
                <w:szCs w:val="22"/>
              </w:rPr>
              <w:t>о</w:t>
            </w:r>
            <w:r w:rsidRPr="008A5A1C">
              <w:rPr>
                <w:sz w:val="22"/>
                <w:szCs w:val="22"/>
              </w:rPr>
              <w:t>сти (за исключением имущества бюджетных и автономных учреждений, а также имущества государственных и мун</w:t>
            </w:r>
            <w:r w:rsidRPr="008A5A1C">
              <w:rPr>
                <w:sz w:val="22"/>
                <w:szCs w:val="22"/>
              </w:rPr>
              <w:t>и</w:t>
            </w:r>
            <w:r w:rsidRPr="008A5A1C">
              <w:rPr>
                <w:sz w:val="22"/>
                <w:szCs w:val="22"/>
              </w:rPr>
              <w:t>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250,000</w:t>
            </w:r>
          </w:p>
        </w:tc>
      </w:tr>
      <w:tr w:rsidR="008A5A1C" w:rsidRPr="008A5A1C" w:rsidTr="00700621">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000 1 11 09040 00 0000 120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поступления от использования имущества, наход</w:t>
            </w:r>
            <w:r w:rsidRPr="008A5A1C">
              <w:rPr>
                <w:sz w:val="22"/>
                <w:szCs w:val="22"/>
              </w:rPr>
              <w:t>я</w:t>
            </w:r>
            <w:r w:rsidRPr="008A5A1C">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w:t>
            </w:r>
            <w:r w:rsidRPr="008A5A1C">
              <w:rPr>
                <w:sz w:val="22"/>
                <w:szCs w:val="22"/>
              </w:rPr>
              <w:t>и</w:t>
            </w:r>
            <w:r w:rsidRPr="008A5A1C">
              <w:rPr>
                <w:sz w:val="22"/>
                <w:szCs w:val="22"/>
              </w:rPr>
              <w:t>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250,000</w:t>
            </w:r>
          </w:p>
        </w:tc>
      </w:tr>
      <w:tr w:rsidR="008A5A1C" w:rsidRPr="008A5A1C" w:rsidTr="0070062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995 1 11 09045 13 0000 120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поступления от использования имущества, наход</w:t>
            </w:r>
            <w:r w:rsidRPr="008A5A1C">
              <w:rPr>
                <w:sz w:val="22"/>
                <w:szCs w:val="22"/>
              </w:rPr>
              <w:t>я</w:t>
            </w:r>
            <w:r w:rsidRPr="008A5A1C">
              <w:rPr>
                <w:sz w:val="22"/>
                <w:szCs w:val="22"/>
              </w:rPr>
              <w:t>щегося в собственности городских поселений (за исключ</w:t>
            </w:r>
            <w:r w:rsidRPr="008A5A1C">
              <w:rPr>
                <w:sz w:val="22"/>
                <w:szCs w:val="22"/>
              </w:rPr>
              <w:t>е</w:t>
            </w:r>
            <w:r w:rsidRPr="008A5A1C">
              <w:rPr>
                <w:sz w:val="22"/>
                <w:szCs w:val="22"/>
              </w:rPr>
              <w:lastRenderedPageBreak/>
              <w:t>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lastRenderedPageBreak/>
              <w:t>250,000</w:t>
            </w:r>
          </w:p>
        </w:tc>
      </w:tr>
      <w:tr w:rsidR="008A5A1C" w:rsidRPr="008A5A1C" w:rsidTr="00700621">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000 1 13 00000 00 0000 000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ОКАЗАНИЯ ПЛАТНЫХ УСЛУГ И КО</w:t>
            </w:r>
            <w:r w:rsidRPr="008A5A1C">
              <w:rPr>
                <w:sz w:val="22"/>
                <w:szCs w:val="22"/>
              </w:rPr>
              <w:t>М</w:t>
            </w:r>
            <w:r w:rsidRPr="008A5A1C">
              <w:rPr>
                <w:sz w:val="22"/>
                <w:szCs w:val="22"/>
              </w:rPr>
              <w:t>ПЕНСАЦИИ ЗАТРАТ ГОСУДАРСТВА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7625,814</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000 1 13 02000 00 0000 130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7625,814</w:t>
            </w:r>
          </w:p>
        </w:tc>
      </w:tr>
      <w:tr w:rsidR="008A5A1C" w:rsidRPr="008A5A1C" w:rsidTr="008A5A1C">
        <w:trPr>
          <w:trHeight w:val="21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000 1 13 02060 00 0000 130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поступающие в порядке возмещения расходов, п</w:t>
            </w:r>
            <w:r w:rsidRPr="008A5A1C">
              <w:rPr>
                <w:sz w:val="22"/>
                <w:szCs w:val="22"/>
              </w:rPr>
              <w:t>о</w:t>
            </w:r>
            <w:r w:rsidRPr="008A5A1C">
              <w:rPr>
                <w:sz w:val="22"/>
                <w:szCs w:val="22"/>
              </w:rPr>
              <w:t>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48,000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995 1 13 02065 13 0000 130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поступающие в порядке возмещения расходов, п</w:t>
            </w:r>
            <w:r w:rsidRPr="008A5A1C">
              <w:rPr>
                <w:sz w:val="22"/>
                <w:szCs w:val="22"/>
              </w:rPr>
              <w:t>о</w:t>
            </w:r>
            <w:r w:rsidRPr="008A5A1C">
              <w:rPr>
                <w:sz w:val="22"/>
                <w:szCs w:val="22"/>
              </w:rPr>
              <w:t>несенных в связи с эксплуатацией имущества городских п</w:t>
            </w:r>
            <w:r w:rsidRPr="008A5A1C">
              <w:rPr>
                <w:sz w:val="22"/>
                <w:szCs w:val="22"/>
              </w:rPr>
              <w:t>о</w:t>
            </w:r>
            <w:r w:rsidRPr="008A5A1C">
              <w:rPr>
                <w:sz w:val="22"/>
                <w:szCs w:val="22"/>
              </w:rPr>
              <w:t>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48,000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000 1 13 02990 00 0000 130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7577,814</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983 1 13 02995 13 0000 130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доходы от компенсации затрат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7577,814</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000 1 14 00000 00 0000 000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ПРОДАЖИ МАТЕРИАЛЬНЫХ И НЕМАТ</w:t>
            </w:r>
            <w:r w:rsidRPr="008A5A1C">
              <w:rPr>
                <w:sz w:val="22"/>
                <w:szCs w:val="22"/>
              </w:rPr>
              <w:t>Е</w:t>
            </w:r>
            <w:r w:rsidRPr="008A5A1C">
              <w:rPr>
                <w:sz w:val="22"/>
                <w:szCs w:val="22"/>
              </w:rPr>
              <w:t>РИАЛЬНЫХ АКТИВОВ</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2111,216</w:t>
            </w:r>
          </w:p>
        </w:tc>
      </w:tr>
      <w:tr w:rsidR="008A5A1C" w:rsidRPr="008A5A1C" w:rsidTr="008A5A1C">
        <w:trPr>
          <w:trHeight w:val="27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000 1 14 02000 00 0000 000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реализации имущества, находящегося в госуда</w:t>
            </w:r>
            <w:r w:rsidRPr="008A5A1C">
              <w:rPr>
                <w:sz w:val="22"/>
                <w:szCs w:val="22"/>
              </w:rPr>
              <w:t>р</w:t>
            </w:r>
            <w:r w:rsidRPr="008A5A1C">
              <w:rPr>
                <w:sz w:val="22"/>
                <w:szCs w:val="22"/>
              </w:rPr>
              <w:t>ственной и муниципальной собственности (за исключением движимого имущества бюджетных и автономных учрежд</w:t>
            </w:r>
            <w:r w:rsidRPr="008A5A1C">
              <w:rPr>
                <w:sz w:val="22"/>
                <w:szCs w:val="22"/>
              </w:rPr>
              <w:t>е</w:t>
            </w:r>
            <w:r w:rsidRPr="008A5A1C">
              <w:rPr>
                <w:sz w:val="22"/>
                <w:szCs w:val="22"/>
              </w:rPr>
              <w:t>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1952,000</w:t>
            </w:r>
          </w:p>
        </w:tc>
      </w:tr>
      <w:tr w:rsidR="008A5A1C" w:rsidRPr="008A5A1C" w:rsidTr="008A5A1C">
        <w:trPr>
          <w:trHeight w:val="40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000 1 14 02050 13 0000 410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реализации имущества, находящегося в со</w:t>
            </w:r>
            <w:r w:rsidRPr="008A5A1C">
              <w:rPr>
                <w:sz w:val="22"/>
                <w:szCs w:val="22"/>
              </w:rPr>
              <w:t>б</w:t>
            </w:r>
            <w:r w:rsidRPr="008A5A1C">
              <w:rPr>
                <w:sz w:val="22"/>
                <w:szCs w:val="22"/>
              </w:rPr>
              <w:t>ственности городских поселений (за исключением движ</w:t>
            </w:r>
            <w:r w:rsidRPr="008A5A1C">
              <w:rPr>
                <w:sz w:val="22"/>
                <w:szCs w:val="22"/>
              </w:rPr>
              <w:t>и</w:t>
            </w:r>
            <w:r w:rsidRPr="008A5A1C">
              <w:rPr>
                <w:sz w:val="22"/>
                <w:szCs w:val="22"/>
              </w:rPr>
              <w:t>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1952,000</w:t>
            </w:r>
          </w:p>
        </w:tc>
        <w:bookmarkStart w:id="2" w:name="_GoBack"/>
        <w:bookmarkEnd w:id="2"/>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995 1 14 02053 13 0000 410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реализации имущества, находящегося в со</w:t>
            </w:r>
            <w:r w:rsidRPr="008A5A1C">
              <w:rPr>
                <w:sz w:val="22"/>
                <w:szCs w:val="22"/>
              </w:rPr>
              <w:t>б</w:t>
            </w:r>
            <w:r w:rsidRPr="008A5A1C">
              <w:rPr>
                <w:sz w:val="22"/>
                <w:szCs w:val="22"/>
              </w:rPr>
              <w:t>ственности городских поселений (за исключением имущ</w:t>
            </w:r>
            <w:r w:rsidRPr="008A5A1C">
              <w:rPr>
                <w:sz w:val="22"/>
                <w:szCs w:val="22"/>
              </w:rPr>
              <w:t>е</w:t>
            </w:r>
            <w:r w:rsidRPr="008A5A1C">
              <w:rPr>
                <w:sz w:val="22"/>
                <w:szCs w:val="22"/>
              </w:rPr>
              <w:t>ства муниципальных бюджетных и автономных учрежд</w:t>
            </w:r>
            <w:r w:rsidRPr="008A5A1C">
              <w:rPr>
                <w:sz w:val="22"/>
                <w:szCs w:val="22"/>
              </w:rPr>
              <w:t>е</w:t>
            </w:r>
            <w:r w:rsidRPr="008A5A1C">
              <w:rPr>
                <w:sz w:val="22"/>
                <w:szCs w:val="22"/>
              </w:rPr>
              <w:t>ний, а также имущества муниципальных унитарных пре</w:t>
            </w:r>
            <w:r w:rsidRPr="008A5A1C">
              <w:rPr>
                <w:sz w:val="22"/>
                <w:szCs w:val="22"/>
              </w:rPr>
              <w:t>д</w:t>
            </w:r>
            <w:r w:rsidRPr="008A5A1C">
              <w:rPr>
                <w:sz w:val="22"/>
                <w:szCs w:val="22"/>
              </w:rPr>
              <w:t>приятий, в том числе казенных), в части реализации осно</w:t>
            </w:r>
            <w:r w:rsidRPr="008A5A1C">
              <w:rPr>
                <w:sz w:val="22"/>
                <w:szCs w:val="22"/>
              </w:rPr>
              <w:t>в</w:t>
            </w:r>
            <w:r w:rsidRPr="008A5A1C">
              <w:rPr>
                <w:sz w:val="22"/>
                <w:szCs w:val="22"/>
              </w:rPr>
              <w:t>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1952,000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000 1 14 06000 00 0000 430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159,216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000 1 14 06010 00 0000 430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продажи земельных участков, государственная собственность на которые не разграничена</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159,216</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919 1 14 06013 13 0000 430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Доходы от продажи земельных участков, государственная собственность на которые не разграничена и которые ра</w:t>
            </w:r>
            <w:r w:rsidRPr="008A5A1C">
              <w:rPr>
                <w:sz w:val="22"/>
                <w:szCs w:val="22"/>
              </w:rPr>
              <w:t>с</w:t>
            </w:r>
            <w:r w:rsidRPr="008A5A1C">
              <w:rPr>
                <w:sz w:val="22"/>
                <w:szCs w:val="22"/>
              </w:rPr>
              <w:t>положены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159,216</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000 1 16 00000 00 0000 000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ШТРАФЫ, САНКЦИИ, ВОЗМЕЩЕНИЕ УЩЕРБА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115,745</w:t>
            </w:r>
          </w:p>
        </w:tc>
      </w:tr>
      <w:tr w:rsidR="008A5A1C" w:rsidRPr="008A5A1C" w:rsidTr="008A5A1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000 1 16 02000 02 0000 140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Административные штрафы, установленные законами суб</w:t>
            </w:r>
            <w:r w:rsidRPr="008A5A1C">
              <w:rPr>
                <w:sz w:val="22"/>
                <w:szCs w:val="22"/>
              </w:rPr>
              <w:t>ъ</w:t>
            </w:r>
            <w:r w:rsidRPr="008A5A1C">
              <w:rPr>
                <w:sz w:val="22"/>
                <w:szCs w:val="22"/>
              </w:rPr>
              <w:t>ектов Российской Федерации об административных прав</w:t>
            </w:r>
            <w:r w:rsidRPr="008A5A1C">
              <w:rPr>
                <w:sz w:val="22"/>
                <w:szCs w:val="22"/>
              </w:rPr>
              <w:t>о</w:t>
            </w:r>
            <w:r w:rsidRPr="008A5A1C">
              <w:rPr>
                <w:sz w:val="22"/>
                <w:szCs w:val="22"/>
              </w:rPr>
              <w:t>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60,063</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000 1 16 02020 02 0000 140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Административные штрафы, установленные законами суб</w:t>
            </w:r>
            <w:r w:rsidRPr="008A5A1C">
              <w:rPr>
                <w:sz w:val="22"/>
                <w:szCs w:val="22"/>
              </w:rPr>
              <w:t>ъ</w:t>
            </w:r>
            <w:r w:rsidRPr="008A5A1C">
              <w:rPr>
                <w:sz w:val="22"/>
                <w:szCs w:val="22"/>
              </w:rPr>
              <w:t>ектов Российской Федерации об административных прав</w:t>
            </w:r>
            <w:r w:rsidRPr="008A5A1C">
              <w:rPr>
                <w:sz w:val="22"/>
                <w:szCs w:val="22"/>
              </w:rPr>
              <w:t>о</w:t>
            </w:r>
            <w:r w:rsidRPr="008A5A1C">
              <w:rPr>
                <w:sz w:val="22"/>
                <w:szCs w:val="22"/>
              </w:rPr>
              <w:t>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60,063</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983 1 16 02020 02 0000 140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Административные штрафы, установленные законами суб</w:t>
            </w:r>
            <w:r w:rsidRPr="008A5A1C">
              <w:rPr>
                <w:sz w:val="22"/>
                <w:szCs w:val="22"/>
              </w:rPr>
              <w:t>ъ</w:t>
            </w:r>
            <w:r w:rsidRPr="008A5A1C">
              <w:rPr>
                <w:sz w:val="22"/>
                <w:szCs w:val="22"/>
              </w:rPr>
              <w:t>ектов Российской Федерации об административных прав</w:t>
            </w:r>
            <w:r w:rsidRPr="008A5A1C">
              <w:rPr>
                <w:sz w:val="22"/>
                <w:szCs w:val="22"/>
              </w:rPr>
              <w:t>о</w:t>
            </w:r>
            <w:r w:rsidRPr="008A5A1C">
              <w:rPr>
                <w:sz w:val="22"/>
                <w:szCs w:val="22"/>
              </w:rPr>
              <w:t>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60,063</w:t>
            </w:r>
          </w:p>
        </w:tc>
      </w:tr>
      <w:tr w:rsidR="008A5A1C" w:rsidRPr="008A5A1C" w:rsidTr="008A5A1C">
        <w:trPr>
          <w:trHeight w:val="68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000 1 16 07010 00 0000 140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proofErr w:type="gramStart"/>
            <w:r w:rsidRPr="008A5A1C">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w:t>
            </w:r>
            <w:r w:rsidRPr="008A5A1C">
              <w:rPr>
                <w:sz w:val="22"/>
                <w:szCs w:val="22"/>
              </w:rPr>
              <w:t>и</w:t>
            </w:r>
            <w:r w:rsidRPr="008A5A1C">
              <w:rPr>
                <w:sz w:val="22"/>
                <w:szCs w:val="22"/>
              </w:rPr>
              <w:t>пальным) контрактом</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52,982</w:t>
            </w:r>
          </w:p>
        </w:tc>
      </w:tr>
      <w:tr w:rsidR="008A5A1C" w:rsidRPr="008A5A1C" w:rsidTr="008A5A1C">
        <w:trPr>
          <w:trHeight w:val="84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983 1 16 07010 13 0000 140</w:t>
            </w:r>
          </w:p>
        </w:tc>
        <w:tc>
          <w:tcPr>
            <w:tcW w:w="5953" w:type="dxa"/>
            <w:tcBorders>
              <w:top w:val="nil"/>
              <w:left w:val="nil"/>
              <w:bottom w:val="nil"/>
              <w:right w:val="nil"/>
            </w:tcBorders>
            <w:shd w:val="clear" w:color="auto" w:fill="auto"/>
            <w:hideMark/>
          </w:tcPr>
          <w:p w:rsidR="00B0209E" w:rsidRPr="008A5A1C" w:rsidRDefault="00B0209E" w:rsidP="00B6532C">
            <w:pPr>
              <w:spacing w:line="240" w:lineRule="exact"/>
              <w:jc w:val="both"/>
              <w:rPr>
                <w:sz w:val="22"/>
                <w:szCs w:val="22"/>
              </w:rPr>
            </w:pPr>
            <w:proofErr w:type="gramStart"/>
            <w:r w:rsidRPr="008A5A1C">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w:t>
            </w:r>
            <w:r w:rsidRPr="008A5A1C">
              <w:rPr>
                <w:sz w:val="22"/>
                <w:szCs w:val="22"/>
              </w:rPr>
              <w:t>к</w:t>
            </w:r>
            <w:r w:rsidRPr="008A5A1C">
              <w:rPr>
                <w:sz w:val="22"/>
                <w:szCs w:val="22"/>
              </w:rPr>
              <w:t>том, заключенным муниципальным органом, казенным учреждением городского поселения</w:t>
            </w:r>
            <w:proofErr w:type="gramEnd"/>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52,982</w:t>
            </w:r>
          </w:p>
        </w:tc>
      </w:tr>
      <w:tr w:rsidR="008A5A1C" w:rsidRPr="008A5A1C" w:rsidTr="00700621">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000 1 16 10000 00 0000 140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ПЛАТЕЖИ В ЦЕЛЯХ ВОЗМЕЩЕНИЯ ПРИЧИНЕННОГО УЩЕРБА (УБЫТКОВ)</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2,700</w:t>
            </w:r>
          </w:p>
        </w:tc>
      </w:tr>
      <w:tr w:rsidR="008A5A1C" w:rsidRPr="008A5A1C" w:rsidTr="00700621">
        <w:trPr>
          <w:trHeight w:val="26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000 1 16 10032 13 0000 140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Прочее возмещение ущерба, причиненного муниципальн</w:t>
            </w:r>
            <w:r w:rsidRPr="008A5A1C">
              <w:rPr>
                <w:sz w:val="22"/>
                <w:szCs w:val="22"/>
              </w:rPr>
              <w:t>о</w:t>
            </w:r>
            <w:r w:rsidRPr="008A5A1C">
              <w:rPr>
                <w:sz w:val="22"/>
                <w:szCs w:val="22"/>
              </w:rPr>
              <w:t>му имуществу городского поселения (за исключением им</w:t>
            </w:r>
            <w:r w:rsidRPr="008A5A1C">
              <w:rPr>
                <w:sz w:val="22"/>
                <w:szCs w:val="22"/>
              </w:rPr>
              <w:t>у</w:t>
            </w:r>
            <w:r w:rsidRPr="008A5A1C">
              <w:rPr>
                <w:sz w:val="22"/>
                <w:szCs w:val="22"/>
              </w:rPr>
              <w:t>щества, закрепленного за муниципальными бюджетными (автономными) учреждениями, унитарными предприяти</w:t>
            </w:r>
            <w:r w:rsidRPr="008A5A1C">
              <w:rPr>
                <w:sz w:val="22"/>
                <w:szCs w:val="22"/>
              </w:rPr>
              <w:t>я</w:t>
            </w:r>
            <w:r w:rsidRPr="008A5A1C">
              <w:rPr>
                <w:sz w:val="22"/>
                <w:szCs w:val="22"/>
              </w:rPr>
              <w:t>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2,700</w:t>
            </w:r>
          </w:p>
        </w:tc>
      </w:tr>
      <w:tr w:rsidR="008A5A1C" w:rsidRPr="008A5A1C" w:rsidTr="00700621">
        <w:trPr>
          <w:trHeight w:val="109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995 1 16 10032 13 0000 140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Прочее возмещение ущерба, причиненного муниципальн</w:t>
            </w:r>
            <w:r w:rsidRPr="008A5A1C">
              <w:rPr>
                <w:sz w:val="22"/>
                <w:szCs w:val="22"/>
              </w:rPr>
              <w:t>о</w:t>
            </w:r>
            <w:r w:rsidRPr="008A5A1C">
              <w:rPr>
                <w:sz w:val="22"/>
                <w:szCs w:val="22"/>
              </w:rPr>
              <w:t>му имуществу городского поселения (за исключением им</w:t>
            </w:r>
            <w:r w:rsidRPr="008A5A1C">
              <w:rPr>
                <w:sz w:val="22"/>
                <w:szCs w:val="22"/>
              </w:rPr>
              <w:t>у</w:t>
            </w:r>
            <w:r w:rsidRPr="008A5A1C">
              <w:rPr>
                <w:sz w:val="22"/>
                <w:szCs w:val="22"/>
              </w:rPr>
              <w:t>щества, закрепленного за муниципальными бюджетными (автономными) учреждениями, унитарными предприяти</w:t>
            </w:r>
            <w:r w:rsidRPr="008A5A1C">
              <w:rPr>
                <w:sz w:val="22"/>
                <w:szCs w:val="22"/>
              </w:rPr>
              <w:t>я</w:t>
            </w:r>
            <w:r w:rsidRPr="008A5A1C">
              <w:rPr>
                <w:sz w:val="22"/>
                <w:szCs w:val="22"/>
              </w:rPr>
              <w:t>ми)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2,700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000 1 17 00000 00 0000 000</w:t>
            </w:r>
          </w:p>
        </w:tc>
        <w:tc>
          <w:tcPr>
            <w:tcW w:w="5953"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rPr>
                <w:sz w:val="22"/>
                <w:szCs w:val="22"/>
              </w:rPr>
            </w:pPr>
            <w:r w:rsidRPr="008A5A1C">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5141,810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000 1 17 05000 00 0000 180</w:t>
            </w:r>
          </w:p>
        </w:tc>
        <w:tc>
          <w:tcPr>
            <w:tcW w:w="5953"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rPr>
                <w:sz w:val="22"/>
                <w:szCs w:val="22"/>
              </w:rPr>
            </w:pPr>
            <w:r w:rsidRPr="008A5A1C">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4924,910</w:t>
            </w:r>
          </w:p>
        </w:tc>
      </w:tr>
      <w:tr w:rsidR="008A5A1C" w:rsidRPr="008A5A1C" w:rsidTr="008A5A1C">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983 1 17 05050 13 0000 180</w:t>
            </w:r>
          </w:p>
        </w:tc>
        <w:tc>
          <w:tcPr>
            <w:tcW w:w="5953" w:type="dxa"/>
            <w:tcBorders>
              <w:top w:val="nil"/>
              <w:left w:val="nil"/>
              <w:bottom w:val="nil"/>
              <w:right w:val="nil"/>
            </w:tcBorders>
            <w:shd w:val="clear" w:color="auto" w:fill="auto"/>
            <w:noWrap/>
            <w:vAlign w:val="bottom"/>
            <w:hideMark/>
          </w:tcPr>
          <w:p w:rsidR="00B0209E" w:rsidRPr="008A5A1C" w:rsidRDefault="00B0209E" w:rsidP="00B6532C">
            <w:pPr>
              <w:spacing w:line="240" w:lineRule="exact"/>
              <w:rPr>
                <w:sz w:val="22"/>
                <w:szCs w:val="22"/>
              </w:rPr>
            </w:pPr>
            <w:r w:rsidRPr="008A5A1C">
              <w:rPr>
                <w:sz w:val="22"/>
                <w:szCs w:val="22"/>
              </w:rPr>
              <w:t>Прочие неналоговые доходы бюджетов городских посел</w:t>
            </w:r>
            <w:r w:rsidRPr="008A5A1C">
              <w:rPr>
                <w:sz w:val="22"/>
                <w:szCs w:val="22"/>
              </w:rPr>
              <w:t>е</w:t>
            </w:r>
            <w:r w:rsidRPr="008A5A1C">
              <w:rPr>
                <w:sz w:val="22"/>
                <w:szCs w:val="22"/>
              </w:rPr>
              <w:t>ний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4924,910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000 1 17 15000 00 0000 150</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rPr>
                <w:sz w:val="22"/>
                <w:szCs w:val="22"/>
              </w:rPr>
            </w:pPr>
            <w:r w:rsidRPr="008A5A1C">
              <w:rPr>
                <w:sz w:val="22"/>
                <w:szCs w:val="22"/>
              </w:rPr>
              <w:t>Инициативные платежи</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216,900</w:t>
            </w:r>
          </w:p>
        </w:tc>
      </w:tr>
      <w:tr w:rsidR="008A5A1C" w:rsidRPr="008A5A1C" w:rsidTr="008A5A1C">
        <w:trPr>
          <w:trHeight w:val="4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000 1 17 15030 13 0000 150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Инициативные платежи, зачисляемые в бюджеты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216,900</w:t>
            </w:r>
          </w:p>
        </w:tc>
      </w:tr>
      <w:tr w:rsidR="008A5A1C" w:rsidRPr="008A5A1C" w:rsidTr="008A5A1C">
        <w:trPr>
          <w:trHeight w:val="17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000 2 00 00000 00 0000 000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494864,896</w:t>
            </w:r>
          </w:p>
        </w:tc>
      </w:tr>
      <w:tr w:rsidR="008A5A1C" w:rsidRPr="008A5A1C" w:rsidTr="008A5A1C">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БЕЗВОЗМЕЗДНЫЕ ПОСТУПЛЕНИЯ ОТ ДРУГИХ БЮ</w:t>
            </w:r>
            <w:r w:rsidRPr="008A5A1C">
              <w:rPr>
                <w:sz w:val="22"/>
                <w:szCs w:val="22"/>
              </w:rPr>
              <w:t>Д</w:t>
            </w:r>
            <w:r w:rsidRPr="008A5A1C">
              <w:rPr>
                <w:sz w:val="22"/>
                <w:szCs w:val="22"/>
              </w:rPr>
              <w:t>ЖЕТОВ БЮДЖЕТНОЙ СИСТЕМЫ РОССИЙСКОЙ Ф</w:t>
            </w:r>
            <w:r w:rsidRPr="008A5A1C">
              <w:rPr>
                <w:sz w:val="22"/>
                <w:szCs w:val="22"/>
              </w:rPr>
              <w:t>Е</w:t>
            </w:r>
            <w:r w:rsidRPr="008A5A1C">
              <w:rPr>
                <w:sz w:val="22"/>
                <w:szCs w:val="22"/>
              </w:rPr>
              <w:t>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468465,171</w:t>
            </w:r>
          </w:p>
        </w:tc>
      </w:tr>
      <w:tr w:rsidR="008A5A1C" w:rsidRPr="008A5A1C" w:rsidTr="008A5A1C">
        <w:trPr>
          <w:trHeight w:val="4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000 2 02 10000 00 0000 150 </w:t>
            </w:r>
          </w:p>
        </w:tc>
        <w:tc>
          <w:tcPr>
            <w:tcW w:w="5953" w:type="dxa"/>
            <w:tcBorders>
              <w:top w:val="nil"/>
              <w:left w:val="nil"/>
              <w:bottom w:val="nil"/>
              <w:right w:val="nil"/>
            </w:tcBorders>
            <w:shd w:val="clear" w:color="auto" w:fill="auto"/>
            <w:vAlign w:val="center"/>
            <w:hideMark/>
          </w:tcPr>
          <w:p w:rsidR="00B0209E" w:rsidRPr="008A5A1C" w:rsidRDefault="00B0209E" w:rsidP="00B6532C">
            <w:pPr>
              <w:spacing w:line="240" w:lineRule="exact"/>
              <w:jc w:val="both"/>
              <w:rPr>
                <w:b/>
                <w:bCs/>
                <w:sz w:val="22"/>
                <w:szCs w:val="22"/>
              </w:rPr>
            </w:pPr>
            <w:r w:rsidRPr="008A5A1C">
              <w:rPr>
                <w:b/>
                <w:bCs/>
                <w:sz w:val="22"/>
                <w:szCs w:val="22"/>
              </w:rPr>
              <w:t>Дотации бюджетам бюджетной системы Российской Ф</w:t>
            </w:r>
            <w:r w:rsidRPr="008A5A1C">
              <w:rPr>
                <w:b/>
                <w:bCs/>
                <w:sz w:val="22"/>
                <w:szCs w:val="22"/>
              </w:rPr>
              <w:t>е</w:t>
            </w:r>
            <w:r w:rsidRPr="008A5A1C">
              <w:rPr>
                <w:b/>
                <w:bCs/>
                <w:sz w:val="22"/>
                <w:szCs w:val="22"/>
              </w:rPr>
              <w:t>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628,866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000 2 02 16549 00 0000 150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Дотации (гранты) бюджетам за достижение показателей д</w:t>
            </w:r>
            <w:r w:rsidRPr="008A5A1C">
              <w:rPr>
                <w:sz w:val="22"/>
                <w:szCs w:val="22"/>
              </w:rPr>
              <w:t>е</w:t>
            </w:r>
            <w:r w:rsidRPr="008A5A1C">
              <w:rPr>
                <w:sz w:val="22"/>
                <w:szCs w:val="22"/>
              </w:rPr>
              <w:t>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628,866</w:t>
            </w:r>
          </w:p>
        </w:tc>
      </w:tr>
      <w:tr w:rsidR="008A5A1C" w:rsidRPr="008A5A1C" w:rsidTr="008A5A1C">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000 2 02 16549 13 0000 150 </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Дотации (гранты) бюджетам городских поселений за дост</w:t>
            </w:r>
            <w:r w:rsidRPr="008A5A1C">
              <w:rPr>
                <w:sz w:val="22"/>
                <w:szCs w:val="22"/>
              </w:rPr>
              <w:t>и</w:t>
            </w:r>
            <w:r w:rsidRPr="008A5A1C">
              <w:rPr>
                <w:sz w:val="22"/>
                <w:szCs w:val="22"/>
              </w:rPr>
              <w:t>жение показателей деятельности органов местного сам</w:t>
            </w:r>
            <w:r w:rsidRPr="008A5A1C">
              <w:rPr>
                <w:sz w:val="22"/>
                <w:szCs w:val="22"/>
              </w:rPr>
              <w:t>о</w:t>
            </w:r>
            <w:r w:rsidRPr="008A5A1C">
              <w:rPr>
                <w:sz w:val="22"/>
                <w:szCs w:val="22"/>
              </w:rPr>
              <w:t>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628,866</w:t>
            </w:r>
          </w:p>
        </w:tc>
      </w:tr>
      <w:tr w:rsidR="008A5A1C" w:rsidRPr="008A5A1C" w:rsidTr="008A5A1C">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983 2 02 16549 13 0000 150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Дотации (гранты) бюджетам городских поселений за дост</w:t>
            </w:r>
            <w:r w:rsidRPr="008A5A1C">
              <w:rPr>
                <w:sz w:val="22"/>
                <w:szCs w:val="22"/>
              </w:rPr>
              <w:t>и</w:t>
            </w:r>
            <w:r w:rsidRPr="008A5A1C">
              <w:rPr>
                <w:sz w:val="22"/>
                <w:szCs w:val="22"/>
              </w:rPr>
              <w:t>жение показателей деятельности органов местного сам</w:t>
            </w:r>
            <w:r w:rsidRPr="008A5A1C">
              <w:rPr>
                <w:sz w:val="22"/>
                <w:szCs w:val="22"/>
              </w:rPr>
              <w:t>о</w:t>
            </w:r>
            <w:r w:rsidRPr="008A5A1C">
              <w:rPr>
                <w:sz w:val="22"/>
                <w:szCs w:val="22"/>
              </w:rPr>
              <w:t>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628,866</w:t>
            </w:r>
          </w:p>
        </w:tc>
      </w:tr>
      <w:tr w:rsidR="008A5A1C" w:rsidRPr="008A5A1C" w:rsidTr="008A5A1C">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000 2 02 20000 00 0000 150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465734,105</w:t>
            </w:r>
          </w:p>
        </w:tc>
      </w:tr>
      <w:tr w:rsidR="008A5A1C" w:rsidRPr="008A5A1C" w:rsidTr="008A5A1C">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000 2 02 20299 00 0000 150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муниципальных образований на обе</w:t>
            </w:r>
            <w:r w:rsidRPr="008A5A1C">
              <w:rPr>
                <w:sz w:val="22"/>
                <w:szCs w:val="22"/>
              </w:rPr>
              <w:t>с</w:t>
            </w:r>
            <w:r w:rsidRPr="008A5A1C">
              <w:rPr>
                <w:sz w:val="22"/>
                <w:szCs w:val="22"/>
              </w:rPr>
              <w:t>печение мероприятий по переселению граждан из аварийн</w:t>
            </w:r>
            <w:r w:rsidRPr="008A5A1C">
              <w:rPr>
                <w:sz w:val="22"/>
                <w:szCs w:val="22"/>
              </w:rPr>
              <w:t>о</w:t>
            </w:r>
            <w:r w:rsidRPr="008A5A1C">
              <w:rPr>
                <w:sz w:val="22"/>
                <w:szCs w:val="22"/>
              </w:rPr>
              <w:t>го жилищного фонда, в том числе переселению граждан из аварийного жилищного фонда с учетом необходимости ра</w:t>
            </w:r>
            <w:r w:rsidRPr="008A5A1C">
              <w:rPr>
                <w:sz w:val="22"/>
                <w:szCs w:val="22"/>
              </w:rPr>
              <w:t>з</w:t>
            </w:r>
            <w:r w:rsidRPr="008A5A1C">
              <w:rPr>
                <w:sz w:val="22"/>
                <w:szCs w:val="22"/>
              </w:rPr>
              <w:t>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47791,370</w:t>
            </w:r>
          </w:p>
        </w:tc>
      </w:tr>
      <w:tr w:rsidR="008A5A1C" w:rsidRPr="008A5A1C" w:rsidTr="008A5A1C">
        <w:trPr>
          <w:trHeight w:val="18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000 2 02 20299 13 0000 150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обеспечение мероприятий по переселению граждан из аварийного ж</w:t>
            </w:r>
            <w:r w:rsidRPr="008A5A1C">
              <w:rPr>
                <w:sz w:val="22"/>
                <w:szCs w:val="22"/>
              </w:rPr>
              <w:t>и</w:t>
            </w:r>
            <w:r w:rsidRPr="008A5A1C">
              <w:rPr>
                <w:sz w:val="22"/>
                <w:szCs w:val="22"/>
              </w:rPr>
              <w:t>лищного фонда, в том числе переселению граждан из ав</w:t>
            </w:r>
            <w:r w:rsidRPr="008A5A1C">
              <w:rPr>
                <w:sz w:val="22"/>
                <w:szCs w:val="22"/>
              </w:rPr>
              <w:t>а</w:t>
            </w:r>
            <w:r w:rsidRPr="008A5A1C">
              <w:rPr>
                <w:sz w:val="22"/>
                <w:szCs w:val="22"/>
              </w:rPr>
              <w:t>рийного жилищного фонда с учетом необходимости разв</w:t>
            </w:r>
            <w:r w:rsidRPr="008A5A1C">
              <w:rPr>
                <w:sz w:val="22"/>
                <w:szCs w:val="22"/>
              </w:rPr>
              <w:t>и</w:t>
            </w:r>
            <w:r w:rsidRPr="008A5A1C">
              <w:rPr>
                <w:sz w:val="22"/>
                <w:szCs w:val="22"/>
              </w:rPr>
              <w:t>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47791,370</w:t>
            </w:r>
          </w:p>
        </w:tc>
      </w:tr>
      <w:tr w:rsidR="008A5A1C" w:rsidRPr="008A5A1C" w:rsidTr="00700621">
        <w:trPr>
          <w:trHeight w:val="18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983 2 02 20299 13 0000 150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обеспечение мероприятий по переселению граждан из аварийного ж</w:t>
            </w:r>
            <w:r w:rsidRPr="008A5A1C">
              <w:rPr>
                <w:sz w:val="22"/>
                <w:szCs w:val="22"/>
              </w:rPr>
              <w:t>и</w:t>
            </w:r>
            <w:r w:rsidRPr="008A5A1C">
              <w:rPr>
                <w:sz w:val="22"/>
                <w:szCs w:val="22"/>
              </w:rPr>
              <w:t>лищного фонда, в том числе переселению граждан из ав</w:t>
            </w:r>
            <w:r w:rsidRPr="008A5A1C">
              <w:rPr>
                <w:sz w:val="22"/>
                <w:szCs w:val="22"/>
              </w:rPr>
              <w:t>а</w:t>
            </w:r>
            <w:r w:rsidRPr="008A5A1C">
              <w:rPr>
                <w:sz w:val="22"/>
                <w:szCs w:val="22"/>
              </w:rPr>
              <w:t>рийного жилищного фонда с учетом необходимости разв</w:t>
            </w:r>
            <w:r w:rsidRPr="008A5A1C">
              <w:rPr>
                <w:sz w:val="22"/>
                <w:szCs w:val="22"/>
              </w:rPr>
              <w:t>и</w:t>
            </w:r>
            <w:r w:rsidRPr="008A5A1C">
              <w:rPr>
                <w:sz w:val="22"/>
                <w:szCs w:val="22"/>
              </w:rPr>
              <w:t>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47791,370</w:t>
            </w:r>
          </w:p>
        </w:tc>
      </w:tr>
      <w:tr w:rsidR="008A5A1C" w:rsidRPr="008A5A1C" w:rsidTr="0070062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000 2 02 20302 00 0000 150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муниципальных образований на обе</w:t>
            </w:r>
            <w:r w:rsidRPr="008A5A1C">
              <w:rPr>
                <w:sz w:val="22"/>
                <w:szCs w:val="22"/>
              </w:rPr>
              <w:t>с</w:t>
            </w:r>
            <w:r w:rsidRPr="008A5A1C">
              <w:rPr>
                <w:sz w:val="22"/>
                <w:szCs w:val="22"/>
              </w:rPr>
              <w:t>печение мероприятий по переселению граждан из аварийн</w:t>
            </w:r>
            <w:r w:rsidRPr="008A5A1C">
              <w:rPr>
                <w:sz w:val="22"/>
                <w:szCs w:val="22"/>
              </w:rPr>
              <w:t>о</w:t>
            </w:r>
            <w:r w:rsidRPr="008A5A1C">
              <w:rPr>
                <w:sz w:val="22"/>
                <w:szCs w:val="22"/>
              </w:rPr>
              <w:t>го жилищного фонда, в том числе переселению граждан из аварийного жилищного фонда с учетом необходимости ра</w:t>
            </w:r>
            <w:r w:rsidRPr="008A5A1C">
              <w:rPr>
                <w:sz w:val="22"/>
                <w:szCs w:val="22"/>
              </w:rPr>
              <w:t>з</w:t>
            </w:r>
            <w:r w:rsidRPr="008A5A1C">
              <w:rPr>
                <w:sz w:val="22"/>
                <w:szCs w:val="22"/>
              </w:rPr>
              <w:lastRenderedPageBreak/>
              <w:t>вития малоэтажного жилищного строительства, за счет средств бюджетов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lastRenderedPageBreak/>
              <w:t>62244,890</w:t>
            </w:r>
          </w:p>
        </w:tc>
      </w:tr>
      <w:tr w:rsidR="008A5A1C" w:rsidRPr="008A5A1C" w:rsidTr="00700621">
        <w:trPr>
          <w:trHeight w:val="57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000 2 02 20302 13 0000 150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обеспечение мероприятий по переселению граждан из аварийного ж</w:t>
            </w:r>
            <w:r w:rsidRPr="008A5A1C">
              <w:rPr>
                <w:sz w:val="22"/>
                <w:szCs w:val="22"/>
              </w:rPr>
              <w:t>и</w:t>
            </w:r>
            <w:r w:rsidRPr="008A5A1C">
              <w:rPr>
                <w:sz w:val="22"/>
                <w:szCs w:val="22"/>
              </w:rPr>
              <w:t>лищного фонда, в том числе переселению граждан из ав</w:t>
            </w:r>
            <w:r w:rsidRPr="008A5A1C">
              <w:rPr>
                <w:sz w:val="22"/>
                <w:szCs w:val="22"/>
              </w:rPr>
              <w:t>а</w:t>
            </w:r>
            <w:r w:rsidRPr="008A5A1C">
              <w:rPr>
                <w:sz w:val="22"/>
                <w:szCs w:val="22"/>
              </w:rPr>
              <w:t>рийного жилищного фонда с учетом необходимости разв</w:t>
            </w:r>
            <w:r w:rsidRPr="008A5A1C">
              <w:rPr>
                <w:sz w:val="22"/>
                <w:szCs w:val="22"/>
              </w:rPr>
              <w:t>и</w:t>
            </w:r>
            <w:r w:rsidRPr="008A5A1C">
              <w:rPr>
                <w:sz w:val="22"/>
                <w:szCs w:val="22"/>
              </w:rPr>
              <w:t>тия малоэтажного жилищного строительства, за счет средств бюджетов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62244,890</w:t>
            </w:r>
          </w:p>
        </w:tc>
      </w:tr>
      <w:tr w:rsidR="008A5A1C" w:rsidRPr="008A5A1C" w:rsidTr="008A5A1C">
        <w:trPr>
          <w:trHeight w:val="54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983 2 02 20302 13 0000 150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обеспечение мероприятий по переселению граждан из аварийного ж</w:t>
            </w:r>
            <w:r w:rsidRPr="008A5A1C">
              <w:rPr>
                <w:sz w:val="22"/>
                <w:szCs w:val="22"/>
              </w:rPr>
              <w:t>и</w:t>
            </w:r>
            <w:r w:rsidRPr="008A5A1C">
              <w:rPr>
                <w:sz w:val="22"/>
                <w:szCs w:val="22"/>
              </w:rPr>
              <w:t>лищного фонда, в том числе переселению граждан из ав</w:t>
            </w:r>
            <w:r w:rsidRPr="008A5A1C">
              <w:rPr>
                <w:sz w:val="22"/>
                <w:szCs w:val="22"/>
              </w:rPr>
              <w:t>а</w:t>
            </w:r>
            <w:r w:rsidRPr="008A5A1C">
              <w:rPr>
                <w:sz w:val="22"/>
                <w:szCs w:val="22"/>
              </w:rPr>
              <w:t>рийного жилищного фонда с учетом необходимости разв</w:t>
            </w:r>
            <w:r w:rsidRPr="008A5A1C">
              <w:rPr>
                <w:sz w:val="22"/>
                <w:szCs w:val="22"/>
              </w:rPr>
              <w:t>и</w:t>
            </w:r>
            <w:r w:rsidRPr="008A5A1C">
              <w:rPr>
                <w:sz w:val="22"/>
                <w:szCs w:val="22"/>
              </w:rPr>
              <w:t>тия малоэтажного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62244,890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000 2 02 25242 00 0000 150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211455,100</w:t>
            </w:r>
          </w:p>
        </w:tc>
      </w:tr>
      <w:tr w:rsidR="008A5A1C" w:rsidRPr="008A5A1C" w:rsidTr="008A5A1C">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000 2 02 25242 13 0000 150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ликвидацию несанкционированных свалок в границах городов и наиб</w:t>
            </w:r>
            <w:r w:rsidRPr="008A5A1C">
              <w:rPr>
                <w:sz w:val="22"/>
                <w:szCs w:val="22"/>
              </w:rPr>
              <w:t>о</w:t>
            </w:r>
            <w:r w:rsidRPr="008A5A1C">
              <w:rPr>
                <w:sz w:val="22"/>
                <w:szCs w:val="22"/>
              </w:rPr>
              <w:t>лее опасных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211455,100</w:t>
            </w:r>
          </w:p>
        </w:tc>
      </w:tr>
      <w:tr w:rsidR="008A5A1C" w:rsidRPr="008A5A1C" w:rsidTr="008A5A1C">
        <w:trPr>
          <w:trHeight w:val="9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983 2 02 25242 13 0000 150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ликвидацию несанкционированных свалок в границах городов и наиб</w:t>
            </w:r>
            <w:r w:rsidRPr="008A5A1C">
              <w:rPr>
                <w:sz w:val="22"/>
                <w:szCs w:val="22"/>
              </w:rPr>
              <w:t>о</w:t>
            </w:r>
            <w:r w:rsidRPr="008A5A1C">
              <w:rPr>
                <w:sz w:val="22"/>
                <w:szCs w:val="22"/>
              </w:rPr>
              <w:t>лее опасных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211455,100</w:t>
            </w:r>
          </w:p>
        </w:tc>
      </w:tr>
      <w:tr w:rsidR="008A5A1C" w:rsidRPr="008A5A1C" w:rsidTr="008A5A1C">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000 2 02 25243 00 0000 150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на строительство и реконструкцию (модернизацию) объектов питьевого водоснабжения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33616,500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000 2 02 25243 13 0000 150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строительство и реконструкцию (модернизацию) объектов питьевого вод</w:t>
            </w:r>
            <w:r w:rsidRPr="008A5A1C">
              <w:rPr>
                <w:sz w:val="22"/>
                <w:szCs w:val="22"/>
              </w:rPr>
              <w:t>о</w:t>
            </w:r>
            <w:r w:rsidRPr="008A5A1C">
              <w:rPr>
                <w:sz w:val="22"/>
                <w:szCs w:val="22"/>
              </w:rPr>
              <w:t>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33616,500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983 2 02 25243 13 0000 150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строительство и реконструкцию (модернизацию) объектов питьевого вод</w:t>
            </w:r>
            <w:r w:rsidRPr="008A5A1C">
              <w:rPr>
                <w:sz w:val="22"/>
                <w:szCs w:val="22"/>
              </w:rPr>
              <w:t>о</w:t>
            </w:r>
            <w:r w:rsidRPr="008A5A1C">
              <w:rPr>
                <w:sz w:val="22"/>
                <w:szCs w:val="22"/>
              </w:rPr>
              <w:t>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33616,500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000 2 02 25555 00 0000 150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на реализацию программ формиров</w:t>
            </w:r>
            <w:r w:rsidRPr="008A5A1C">
              <w:rPr>
                <w:sz w:val="22"/>
                <w:szCs w:val="22"/>
              </w:rPr>
              <w:t>а</w:t>
            </w:r>
            <w:r w:rsidRPr="008A5A1C">
              <w:rPr>
                <w:sz w:val="22"/>
                <w:szCs w:val="22"/>
              </w:rPr>
              <w:t>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49634,000</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000 2 02 25555 13 0000 150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49634,000</w:t>
            </w:r>
          </w:p>
        </w:tc>
      </w:tr>
      <w:tr w:rsidR="008A5A1C" w:rsidRPr="008A5A1C" w:rsidTr="008A5A1C">
        <w:trPr>
          <w:trHeight w:val="7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983 2 02 25555 13 0000 150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49634,000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000 2 02 29999 00 0000 150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60992,245</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000 2 02 29999 13 0000 150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60992,245</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983 2 02 29999 13 0000 150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60992,245</w:t>
            </w:r>
          </w:p>
        </w:tc>
      </w:tr>
      <w:tr w:rsidR="008A5A1C" w:rsidRPr="008A5A1C" w:rsidTr="008A5A1C">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000 2 02 30000 00 0000 150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4,000</w:t>
            </w:r>
          </w:p>
        </w:tc>
      </w:tr>
      <w:tr w:rsidR="008A5A1C" w:rsidRPr="008A5A1C" w:rsidTr="008A5A1C">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000 2 02 30024 00 0000 150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Субвенции местным  бюджетам на выполнение передава</w:t>
            </w:r>
            <w:r w:rsidRPr="008A5A1C">
              <w:rPr>
                <w:sz w:val="22"/>
                <w:szCs w:val="22"/>
              </w:rPr>
              <w:t>е</w:t>
            </w:r>
            <w:r w:rsidRPr="008A5A1C">
              <w:rPr>
                <w:sz w:val="22"/>
                <w:szCs w:val="22"/>
              </w:rPr>
              <w:t xml:space="preserve">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4,000</w:t>
            </w:r>
          </w:p>
        </w:tc>
      </w:tr>
      <w:tr w:rsidR="008A5A1C" w:rsidRPr="008A5A1C" w:rsidTr="008A5A1C">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000 2 02 30024 13 0000 150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Субвенции бюджетам городских поселений на выполнение передаваемых полномочий субъектов Российской Федер</w:t>
            </w:r>
            <w:r w:rsidRPr="008A5A1C">
              <w:rPr>
                <w:sz w:val="22"/>
                <w:szCs w:val="22"/>
              </w:rPr>
              <w:t>а</w:t>
            </w:r>
            <w:r w:rsidRPr="008A5A1C">
              <w:rPr>
                <w:sz w:val="22"/>
                <w:szCs w:val="22"/>
              </w:rPr>
              <w:t>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4,000</w:t>
            </w:r>
          </w:p>
        </w:tc>
      </w:tr>
      <w:tr w:rsidR="008A5A1C" w:rsidRPr="008A5A1C" w:rsidTr="00080031">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983 2 02 30024 13 0000 150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080031">
            <w:pPr>
              <w:spacing w:line="240" w:lineRule="exact"/>
              <w:ind w:right="-93"/>
              <w:rPr>
                <w:sz w:val="22"/>
                <w:szCs w:val="22"/>
              </w:rPr>
            </w:pPr>
            <w:r w:rsidRPr="008A5A1C">
              <w:rPr>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4,000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 xml:space="preserve">000 2 02 40000 00 0000 000 </w:t>
            </w:r>
          </w:p>
        </w:tc>
        <w:tc>
          <w:tcPr>
            <w:tcW w:w="5953"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rPr>
                <w:b/>
                <w:bCs/>
                <w:sz w:val="22"/>
                <w:szCs w:val="22"/>
              </w:rPr>
            </w:pPr>
            <w:r w:rsidRPr="008A5A1C">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2098,200</w:t>
            </w:r>
          </w:p>
        </w:tc>
      </w:tr>
      <w:tr w:rsidR="008A5A1C" w:rsidRPr="008A5A1C" w:rsidTr="008A5A1C">
        <w:trPr>
          <w:trHeight w:val="4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000 2 02 49999 00 0000 150 </w:t>
            </w:r>
          </w:p>
        </w:tc>
        <w:tc>
          <w:tcPr>
            <w:tcW w:w="5953" w:type="dxa"/>
            <w:tcBorders>
              <w:top w:val="nil"/>
              <w:left w:val="nil"/>
              <w:bottom w:val="nil"/>
              <w:right w:val="nil"/>
            </w:tcBorders>
            <w:shd w:val="clear" w:color="auto" w:fill="auto"/>
            <w:noWrap/>
            <w:vAlign w:val="bottom"/>
            <w:hideMark/>
          </w:tcPr>
          <w:p w:rsidR="00B0209E" w:rsidRPr="008A5A1C" w:rsidRDefault="00B0209E" w:rsidP="00080031">
            <w:pPr>
              <w:spacing w:line="240" w:lineRule="exact"/>
              <w:ind w:right="-93"/>
              <w:rPr>
                <w:sz w:val="22"/>
                <w:szCs w:val="22"/>
              </w:rPr>
            </w:pPr>
            <w:r w:rsidRPr="008A5A1C">
              <w:rPr>
                <w:sz w:val="22"/>
                <w:szCs w:val="22"/>
              </w:rPr>
              <w:t>Прочие межбюджетные трансферты, передаваемые бюдж</w:t>
            </w:r>
            <w:r w:rsidRPr="008A5A1C">
              <w:rPr>
                <w:sz w:val="22"/>
                <w:szCs w:val="22"/>
              </w:rPr>
              <w:t>е</w:t>
            </w:r>
            <w:r w:rsidRPr="008A5A1C">
              <w:rPr>
                <w:sz w:val="22"/>
                <w:szCs w:val="22"/>
              </w:rPr>
              <w:t>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2098,200</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000 2 02 49999 13 0000 150 </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межбюджетные трансферты, передаваемые бюдж</w:t>
            </w:r>
            <w:r w:rsidRPr="008A5A1C">
              <w:rPr>
                <w:sz w:val="22"/>
                <w:szCs w:val="22"/>
              </w:rPr>
              <w:t>е</w:t>
            </w:r>
            <w:r w:rsidRPr="008A5A1C">
              <w:rPr>
                <w:sz w:val="22"/>
                <w:szCs w:val="22"/>
              </w:rPr>
              <w:t>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2098,200</w:t>
            </w:r>
          </w:p>
        </w:tc>
      </w:tr>
      <w:tr w:rsidR="008A5A1C" w:rsidRPr="008A5A1C" w:rsidTr="008A5A1C">
        <w:trPr>
          <w:trHeight w:val="4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983 2 02 49999 13 0000 150 </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Прочие межбюджетные трансферты, передаваемые бюдж</w:t>
            </w:r>
            <w:r w:rsidRPr="008A5A1C">
              <w:rPr>
                <w:sz w:val="22"/>
                <w:szCs w:val="22"/>
              </w:rPr>
              <w:t>е</w:t>
            </w:r>
            <w:r w:rsidRPr="008A5A1C">
              <w:rPr>
                <w:sz w:val="22"/>
                <w:szCs w:val="22"/>
              </w:rPr>
              <w:t>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2098,200</w:t>
            </w:r>
          </w:p>
        </w:tc>
      </w:tr>
      <w:tr w:rsidR="008A5A1C" w:rsidRPr="008A5A1C" w:rsidTr="00700621">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000 2 07 00000 00 0000 000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 xml:space="preserve">Прочие безвозмездные поступления </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34118,451</w:t>
            </w:r>
          </w:p>
        </w:tc>
      </w:tr>
      <w:tr w:rsidR="008A5A1C" w:rsidRPr="008A5A1C" w:rsidTr="0070062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000 2 07 05000 13 0000 150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 xml:space="preserve">Прочие безвозмездные поступления в бюджеты городских </w:t>
            </w:r>
            <w:r w:rsidRPr="008A5A1C">
              <w:rPr>
                <w:sz w:val="22"/>
                <w:szCs w:val="22"/>
              </w:rPr>
              <w:lastRenderedPageBreak/>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lastRenderedPageBreak/>
              <w:t>34118,451</w:t>
            </w:r>
          </w:p>
        </w:tc>
      </w:tr>
      <w:tr w:rsidR="008A5A1C" w:rsidRPr="008A5A1C" w:rsidTr="00700621">
        <w:trPr>
          <w:trHeight w:val="74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000 2 07 05010 13 0000 150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w:t>
            </w:r>
            <w:r w:rsidRPr="008A5A1C">
              <w:rPr>
                <w:sz w:val="22"/>
                <w:szCs w:val="22"/>
              </w:rPr>
              <w:t>в</w:t>
            </w:r>
            <w:r w:rsidRPr="008A5A1C">
              <w:rPr>
                <w:sz w:val="22"/>
                <w:szCs w:val="22"/>
              </w:rPr>
              <w:t>томобильных дорог общего пользования местного значения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34068,535</w:t>
            </w:r>
          </w:p>
        </w:tc>
      </w:tr>
      <w:tr w:rsidR="008A5A1C" w:rsidRPr="008A5A1C" w:rsidTr="008A5A1C">
        <w:trPr>
          <w:trHeight w:val="3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983 2 07 05010 13 0000 150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w:t>
            </w:r>
            <w:r w:rsidRPr="008A5A1C">
              <w:rPr>
                <w:sz w:val="22"/>
                <w:szCs w:val="22"/>
              </w:rPr>
              <w:t>в</w:t>
            </w:r>
            <w:r w:rsidRPr="008A5A1C">
              <w:rPr>
                <w:sz w:val="22"/>
                <w:szCs w:val="22"/>
              </w:rPr>
              <w:t>томобильных дорог общего пользования местного значения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34068,535</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000 2 07 05020 13 0000 150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Поступления от денежных пожертвований, предоставля</w:t>
            </w:r>
            <w:r w:rsidRPr="008A5A1C">
              <w:rPr>
                <w:sz w:val="22"/>
                <w:szCs w:val="22"/>
              </w:rPr>
              <w:t>е</w:t>
            </w:r>
            <w:r w:rsidRPr="008A5A1C">
              <w:rPr>
                <w:sz w:val="22"/>
                <w:szCs w:val="22"/>
              </w:rPr>
              <w:t>мых физическими лицами получателям средств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49,916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983 2 07 05020 13 0000 150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Поступления от денежных пожертвований, предоставля</w:t>
            </w:r>
            <w:r w:rsidRPr="008A5A1C">
              <w:rPr>
                <w:sz w:val="22"/>
                <w:szCs w:val="22"/>
              </w:rPr>
              <w:t>е</w:t>
            </w:r>
            <w:r w:rsidRPr="008A5A1C">
              <w:rPr>
                <w:sz w:val="22"/>
                <w:szCs w:val="22"/>
              </w:rPr>
              <w:t>мых физическими лицами получателям средств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49,916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000 2 19 00000 00 0000 000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b/>
                <w:bCs/>
                <w:sz w:val="22"/>
                <w:szCs w:val="22"/>
              </w:rPr>
            </w:pPr>
            <w:r w:rsidRPr="008A5A1C">
              <w:rPr>
                <w:b/>
                <w:bCs/>
                <w:sz w:val="22"/>
                <w:szCs w:val="22"/>
              </w:rPr>
              <w:t>ВОЗВРАТ ОСТАТКОВ СУБСИДИЙ, СУБВЕНЦИЙ И ИНЫХ МЕЖБЮДЖЕТНЫХ ТРАНСФЕРТОВ, ИМ</w:t>
            </w:r>
            <w:r w:rsidRPr="008A5A1C">
              <w:rPr>
                <w:b/>
                <w:bCs/>
                <w:sz w:val="22"/>
                <w:szCs w:val="22"/>
              </w:rPr>
              <w:t>Е</w:t>
            </w:r>
            <w:r w:rsidRPr="008A5A1C">
              <w:rPr>
                <w:b/>
                <w:bCs/>
                <w:sz w:val="22"/>
                <w:szCs w:val="22"/>
              </w:rPr>
              <w:t>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-7718,726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000 2 19 00000 13 0000 150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Возврат остатков субсидий, субвенций и иных межбюдже</w:t>
            </w:r>
            <w:r w:rsidRPr="008A5A1C">
              <w:rPr>
                <w:sz w:val="22"/>
                <w:szCs w:val="22"/>
              </w:rPr>
              <w:t>т</w:t>
            </w:r>
            <w:r w:rsidRPr="008A5A1C">
              <w:rPr>
                <w:sz w:val="22"/>
                <w:szCs w:val="22"/>
              </w:rPr>
              <w:t>ных трансфертов, имеющих целевое назначение, прошлых лет из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-7718,726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000 2 19 45424 13 0000 150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Возврат остатков иных межбюджетных трансфертов на с</w:t>
            </w:r>
            <w:r w:rsidRPr="008A5A1C">
              <w:rPr>
                <w:sz w:val="22"/>
                <w:szCs w:val="22"/>
              </w:rPr>
              <w:t>о</w:t>
            </w:r>
            <w:r w:rsidRPr="008A5A1C">
              <w:rPr>
                <w:sz w:val="22"/>
                <w:szCs w:val="22"/>
              </w:rPr>
              <w:t>здание комфортной городской среды в малых городах и и</w:t>
            </w:r>
            <w:r w:rsidRPr="008A5A1C">
              <w:rPr>
                <w:sz w:val="22"/>
                <w:szCs w:val="22"/>
              </w:rPr>
              <w:t>с</w:t>
            </w:r>
            <w:r w:rsidRPr="008A5A1C">
              <w:rPr>
                <w:sz w:val="22"/>
                <w:szCs w:val="22"/>
              </w:rPr>
              <w:t>торических поселениях - победителях Всероссийского ко</w:t>
            </w:r>
            <w:r w:rsidRPr="008A5A1C">
              <w:rPr>
                <w:sz w:val="22"/>
                <w:szCs w:val="22"/>
              </w:rPr>
              <w:t>н</w:t>
            </w:r>
            <w:r w:rsidRPr="008A5A1C">
              <w:rPr>
                <w:sz w:val="22"/>
                <w:szCs w:val="22"/>
              </w:rPr>
              <w:t>курса лучших проектов создания комфортной городской среды из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-7718,726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983 2 19 45424 13 0000 150</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rPr>
                <w:sz w:val="22"/>
                <w:szCs w:val="22"/>
              </w:rPr>
            </w:pPr>
            <w:r w:rsidRPr="008A5A1C">
              <w:rPr>
                <w:sz w:val="22"/>
                <w:szCs w:val="22"/>
              </w:rPr>
              <w:t>Возврат остатков иных межбюджетных трансфертов на с</w:t>
            </w:r>
            <w:r w:rsidRPr="008A5A1C">
              <w:rPr>
                <w:sz w:val="22"/>
                <w:szCs w:val="22"/>
              </w:rPr>
              <w:t>о</w:t>
            </w:r>
            <w:r w:rsidRPr="008A5A1C">
              <w:rPr>
                <w:sz w:val="22"/>
                <w:szCs w:val="22"/>
              </w:rPr>
              <w:t>здание комфортной городской среды в малых городах и и</w:t>
            </w:r>
            <w:r w:rsidRPr="008A5A1C">
              <w:rPr>
                <w:sz w:val="22"/>
                <w:szCs w:val="22"/>
              </w:rPr>
              <w:t>с</w:t>
            </w:r>
            <w:r w:rsidRPr="008A5A1C">
              <w:rPr>
                <w:sz w:val="22"/>
                <w:szCs w:val="22"/>
              </w:rPr>
              <w:t>торических поселениях - победителях Всероссийского ко</w:t>
            </w:r>
            <w:r w:rsidRPr="008A5A1C">
              <w:rPr>
                <w:sz w:val="22"/>
                <w:szCs w:val="22"/>
              </w:rPr>
              <w:t>н</w:t>
            </w:r>
            <w:r w:rsidRPr="008A5A1C">
              <w:rPr>
                <w:sz w:val="22"/>
                <w:szCs w:val="22"/>
              </w:rPr>
              <w:t>курса лучших проектов создания комфортной городской среды из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08"/>
              <w:jc w:val="center"/>
              <w:rPr>
                <w:sz w:val="22"/>
                <w:szCs w:val="22"/>
              </w:rPr>
            </w:pPr>
            <w:r w:rsidRPr="008A5A1C">
              <w:rPr>
                <w:sz w:val="22"/>
                <w:szCs w:val="22"/>
              </w:rPr>
              <w:t>-7718,726</w:t>
            </w:r>
          </w:p>
        </w:tc>
      </w:tr>
      <w:tr w:rsidR="008A5A1C" w:rsidRPr="008A5A1C" w:rsidTr="008A5A1C">
        <w:trPr>
          <w:trHeight w:val="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 </w:t>
            </w:r>
          </w:p>
        </w:tc>
        <w:tc>
          <w:tcPr>
            <w:tcW w:w="5953"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jc w:val="center"/>
              <w:rPr>
                <w:b/>
                <w:bCs/>
                <w:sz w:val="22"/>
                <w:szCs w:val="22"/>
              </w:rPr>
            </w:pPr>
            <w:r w:rsidRPr="008A5A1C">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08"/>
              <w:jc w:val="center"/>
              <w:rPr>
                <w:b/>
                <w:bCs/>
                <w:sz w:val="22"/>
                <w:szCs w:val="22"/>
              </w:rPr>
            </w:pPr>
            <w:r w:rsidRPr="008A5A1C">
              <w:rPr>
                <w:b/>
                <w:bCs/>
                <w:sz w:val="22"/>
                <w:szCs w:val="22"/>
              </w:rPr>
              <w:t>601715,137</w:t>
            </w:r>
          </w:p>
        </w:tc>
      </w:tr>
    </w:tbl>
    <w:p w:rsidR="00B0209E" w:rsidRPr="008A5A1C" w:rsidRDefault="00B0209E" w:rsidP="00B0209E">
      <w:pPr>
        <w:tabs>
          <w:tab w:val="left" w:pos="142"/>
          <w:tab w:val="left" w:pos="9214"/>
        </w:tabs>
        <w:jc w:val="both"/>
        <w:rPr>
          <w:sz w:val="26"/>
          <w:szCs w:val="26"/>
        </w:rPr>
      </w:pPr>
    </w:p>
    <w:p w:rsidR="00B0209E" w:rsidRPr="008A5A1C" w:rsidRDefault="00B0209E" w:rsidP="00B0209E">
      <w:pPr>
        <w:spacing w:line="240" w:lineRule="exact"/>
        <w:ind w:left="6237"/>
        <w:jc w:val="right"/>
        <w:rPr>
          <w:sz w:val="22"/>
          <w:szCs w:val="22"/>
        </w:rPr>
      </w:pPr>
      <w:r w:rsidRPr="008A5A1C">
        <w:rPr>
          <w:sz w:val="22"/>
          <w:szCs w:val="22"/>
        </w:rPr>
        <w:t>Приложение № 4</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tabs>
          <w:tab w:val="left" w:pos="0"/>
        </w:tabs>
        <w:ind w:right="141"/>
        <w:jc w:val="center"/>
        <w:rPr>
          <w:b/>
          <w:bCs/>
        </w:rPr>
      </w:pPr>
      <w:r w:rsidRPr="008A5A1C">
        <w:rPr>
          <w:b/>
          <w:bCs/>
        </w:rPr>
        <w:t xml:space="preserve">Распределение бюджетных ассигнований по разделам и подразделам </w:t>
      </w:r>
    </w:p>
    <w:p w:rsidR="00B0209E" w:rsidRPr="008A5A1C" w:rsidRDefault="00B0209E" w:rsidP="00B0209E">
      <w:pPr>
        <w:tabs>
          <w:tab w:val="left" w:pos="0"/>
        </w:tabs>
        <w:ind w:right="141"/>
        <w:jc w:val="center"/>
        <w:rPr>
          <w:b/>
          <w:bCs/>
        </w:rPr>
      </w:pPr>
      <w:r w:rsidRPr="008A5A1C">
        <w:rPr>
          <w:b/>
          <w:bCs/>
        </w:rPr>
        <w:t>классификации расходов  бюджетов на 2023 год</w:t>
      </w:r>
    </w:p>
    <w:tbl>
      <w:tblPr>
        <w:tblW w:w="9813" w:type="dxa"/>
        <w:tblInd w:w="250" w:type="dxa"/>
        <w:tblLayout w:type="fixed"/>
        <w:tblLook w:val="04A0" w:firstRow="1" w:lastRow="0" w:firstColumn="1" w:lastColumn="0" w:noHBand="0" w:noVBand="1"/>
      </w:tblPr>
      <w:tblGrid>
        <w:gridCol w:w="7229"/>
        <w:gridCol w:w="567"/>
        <w:gridCol w:w="677"/>
        <w:gridCol w:w="1340"/>
      </w:tblGrid>
      <w:tr w:rsidR="008A5A1C" w:rsidRPr="008A5A1C" w:rsidTr="00700621">
        <w:trPr>
          <w:trHeight w:val="161"/>
        </w:trPr>
        <w:tc>
          <w:tcPr>
            <w:tcW w:w="7229" w:type="dxa"/>
            <w:tcBorders>
              <w:top w:val="single" w:sz="4" w:space="0" w:color="auto"/>
              <w:left w:val="single" w:sz="4" w:space="0" w:color="auto"/>
              <w:bottom w:val="nil"/>
              <w:right w:val="single" w:sz="4" w:space="0" w:color="auto"/>
            </w:tcBorders>
            <w:shd w:val="clear" w:color="000000" w:fill="auto"/>
            <w:vAlign w:val="center"/>
            <w:hideMark/>
          </w:tcPr>
          <w:p w:rsidR="00B0209E" w:rsidRPr="008A5A1C" w:rsidRDefault="00B0209E" w:rsidP="00B6532C">
            <w:pPr>
              <w:jc w:val="center"/>
              <w:rPr>
                <w:b/>
                <w:bCs/>
                <w:sz w:val="22"/>
                <w:szCs w:val="22"/>
              </w:rPr>
            </w:pPr>
            <w:r w:rsidRPr="008A5A1C">
              <w:rPr>
                <w:b/>
                <w:bCs/>
                <w:sz w:val="22"/>
                <w:szCs w:val="22"/>
              </w:rPr>
              <w:t>Наименование расхода</w:t>
            </w:r>
          </w:p>
        </w:tc>
        <w:tc>
          <w:tcPr>
            <w:tcW w:w="567" w:type="dxa"/>
            <w:tcBorders>
              <w:top w:val="single" w:sz="4" w:space="0" w:color="auto"/>
              <w:left w:val="nil"/>
              <w:bottom w:val="nil"/>
              <w:right w:val="single" w:sz="4" w:space="0" w:color="auto"/>
            </w:tcBorders>
            <w:shd w:val="clear" w:color="000000" w:fill="auto"/>
            <w:vAlign w:val="center"/>
            <w:hideMark/>
          </w:tcPr>
          <w:p w:rsidR="00B0209E" w:rsidRPr="008A5A1C" w:rsidRDefault="00B0209E" w:rsidP="00B6532C">
            <w:pPr>
              <w:jc w:val="center"/>
              <w:rPr>
                <w:b/>
                <w:bCs/>
                <w:sz w:val="22"/>
                <w:szCs w:val="22"/>
              </w:rPr>
            </w:pPr>
            <w:r w:rsidRPr="008A5A1C">
              <w:rPr>
                <w:b/>
                <w:bCs/>
                <w:sz w:val="22"/>
                <w:szCs w:val="22"/>
              </w:rPr>
              <w:t>Раздел</w:t>
            </w:r>
          </w:p>
        </w:tc>
        <w:tc>
          <w:tcPr>
            <w:tcW w:w="677" w:type="dxa"/>
            <w:tcBorders>
              <w:top w:val="single" w:sz="4" w:space="0" w:color="auto"/>
              <w:left w:val="nil"/>
              <w:bottom w:val="nil"/>
              <w:right w:val="single" w:sz="4" w:space="0" w:color="auto"/>
            </w:tcBorders>
            <w:shd w:val="clear" w:color="000000" w:fill="auto"/>
            <w:vAlign w:val="center"/>
            <w:hideMark/>
          </w:tcPr>
          <w:p w:rsidR="00B0209E" w:rsidRPr="008A5A1C" w:rsidRDefault="00B0209E" w:rsidP="00B6532C">
            <w:pPr>
              <w:jc w:val="center"/>
              <w:rPr>
                <w:b/>
                <w:bCs/>
                <w:sz w:val="22"/>
                <w:szCs w:val="22"/>
              </w:rPr>
            </w:pPr>
            <w:r w:rsidRPr="008A5A1C">
              <w:rPr>
                <w:b/>
                <w:bCs/>
                <w:sz w:val="22"/>
                <w:szCs w:val="22"/>
              </w:rPr>
              <w:t>Подра</w:t>
            </w:r>
            <w:r w:rsidRPr="008A5A1C">
              <w:rPr>
                <w:b/>
                <w:bCs/>
                <w:sz w:val="22"/>
                <w:szCs w:val="22"/>
              </w:rPr>
              <w:t>з</w:t>
            </w:r>
            <w:r w:rsidRPr="008A5A1C">
              <w:rPr>
                <w:b/>
                <w:bCs/>
                <w:sz w:val="22"/>
                <w:szCs w:val="22"/>
              </w:rPr>
              <w:t>дел</w:t>
            </w:r>
          </w:p>
        </w:tc>
        <w:tc>
          <w:tcPr>
            <w:tcW w:w="1340" w:type="dxa"/>
            <w:tcBorders>
              <w:top w:val="single" w:sz="4" w:space="0" w:color="auto"/>
              <w:left w:val="nil"/>
              <w:bottom w:val="nil"/>
              <w:right w:val="single" w:sz="4" w:space="0" w:color="auto"/>
            </w:tcBorders>
            <w:shd w:val="clear" w:color="auto" w:fill="auto"/>
            <w:vAlign w:val="center"/>
            <w:hideMark/>
          </w:tcPr>
          <w:p w:rsidR="00B0209E" w:rsidRPr="008A5A1C" w:rsidRDefault="00B0209E" w:rsidP="00B6532C">
            <w:pPr>
              <w:jc w:val="center"/>
              <w:rPr>
                <w:b/>
                <w:bCs/>
                <w:sz w:val="22"/>
                <w:szCs w:val="22"/>
              </w:rPr>
            </w:pPr>
            <w:r w:rsidRPr="008A5A1C">
              <w:rPr>
                <w:b/>
                <w:bCs/>
                <w:sz w:val="22"/>
                <w:szCs w:val="22"/>
              </w:rPr>
              <w:t>Сумма                 (</w:t>
            </w:r>
            <w:proofErr w:type="spellStart"/>
            <w:r w:rsidRPr="008A5A1C">
              <w:rPr>
                <w:b/>
                <w:bCs/>
                <w:sz w:val="22"/>
                <w:szCs w:val="22"/>
              </w:rPr>
              <w:t>тыс</w:t>
            </w:r>
            <w:proofErr w:type="gramStart"/>
            <w:r w:rsidRPr="008A5A1C">
              <w:rPr>
                <w:b/>
                <w:bCs/>
                <w:sz w:val="22"/>
                <w:szCs w:val="22"/>
              </w:rPr>
              <w:t>.р</w:t>
            </w:r>
            <w:proofErr w:type="gramEnd"/>
            <w:r w:rsidRPr="008A5A1C">
              <w:rPr>
                <w:b/>
                <w:bCs/>
                <w:sz w:val="22"/>
                <w:szCs w:val="22"/>
              </w:rPr>
              <w:t>уб</w:t>
            </w:r>
            <w:proofErr w:type="spellEnd"/>
            <w:r w:rsidRPr="008A5A1C">
              <w:rPr>
                <w:b/>
                <w:bCs/>
                <w:sz w:val="22"/>
                <w:szCs w:val="22"/>
              </w:rPr>
              <w:t>.)</w:t>
            </w:r>
          </w:p>
        </w:tc>
      </w:tr>
      <w:tr w:rsidR="008A5A1C" w:rsidRPr="008A5A1C" w:rsidTr="00700621">
        <w:trPr>
          <w:trHeight w:val="79"/>
        </w:trPr>
        <w:tc>
          <w:tcPr>
            <w:tcW w:w="722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0209E" w:rsidRPr="008A5A1C" w:rsidRDefault="00B0209E" w:rsidP="00B6532C">
            <w:pPr>
              <w:rPr>
                <w:b/>
                <w:bCs/>
                <w:sz w:val="22"/>
                <w:szCs w:val="22"/>
              </w:rPr>
            </w:pPr>
            <w:r w:rsidRPr="008A5A1C">
              <w:rPr>
                <w:b/>
                <w:bCs/>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B0209E" w:rsidRPr="008A5A1C" w:rsidRDefault="00B0209E" w:rsidP="00B6532C">
            <w:pPr>
              <w:jc w:val="center"/>
              <w:rPr>
                <w:b/>
                <w:bCs/>
                <w:sz w:val="22"/>
                <w:szCs w:val="22"/>
              </w:rPr>
            </w:pPr>
            <w:r w:rsidRPr="008A5A1C">
              <w:rPr>
                <w:b/>
                <w:bCs/>
                <w:sz w:val="22"/>
                <w:szCs w:val="22"/>
              </w:rPr>
              <w:t>00</w:t>
            </w:r>
          </w:p>
        </w:tc>
        <w:tc>
          <w:tcPr>
            <w:tcW w:w="677" w:type="dxa"/>
            <w:tcBorders>
              <w:top w:val="single" w:sz="4" w:space="0" w:color="auto"/>
              <w:left w:val="nil"/>
              <w:bottom w:val="single" w:sz="4" w:space="0" w:color="auto"/>
              <w:right w:val="single" w:sz="4" w:space="0" w:color="auto"/>
            </w:tcBorders>
            <w:shd w:val="clear" w:color="000000" w:fill="auto"/>
            <w:vAlign w:val="center"/>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0209E" w:rsidRPr="008A5A1C" w:rsidRDefault="00B0209E" w:rsidP="00B6532C">
            <w:pPr>
              <w:jc w:val="right"/>
              <w:rPr>
                <w:b/>
                <w:bCs/>
                <w:sz w:val="22"/>
                <w:szCs w:val="22"/>
              </w:rPr>
            </w:pPr>
            <w:r w:rsidRPr="008A5A1C">
              <w:rPr>
                <w:b/>
                <w:bCs/>
                <w:sz w:val="22"/>
                <w:szCs w:val="22"/>
              </w:rPr>
              <w:t>622310,924</w:t>
            </w:r>
          </w:p>
        </w:tc>
      </w:tr>
      <w:tr w:rsidR="008A5A1C" w:rsidRPr="008A5A1C" w:rsidTr="00700621">
        <w:trPr>
          <w:trHeight w:val="79"/>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31 494,006</w:t>
            </w:r>
          </w:p>
        </w:tc>
      </w:tr>
      <w:tr w:rsidR="008A5A1C" w:rsidRPr="008A5A1C" w:rsidTr="00700621">
        <w:trPr>
          <w:trHeight w:val="79"/>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02</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1 707,759</w:t>
            </w:r>
          </w:p>
        </w:tc>
      </w:tr>
      <w:tr w:rsidR="008A5A1C" w:rsidRPr="008A5A1C" w:rsidTr="00700621">
        <w:trPr>
          <w:trHeight w:val="79"/>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Функционирование Правительства Российской Федерации, высших и</w:t>
            </w:r>
            <w:r w:rsidRPr="008A5A1C">
              <w:rPr>
                <w:sz w:val="22"/>
                <w:szCs w:val="22"/>
              </w:rPr>
              <w:t>с</w:t>
            </w:r>
            <w:r w:rsidRPr="008A5A1C">
              <w:rPr>
                <w:sz w:val="22"/>
                <w:szCs w:val="22"/>
              </w:rPr>
              <w:t>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04</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16 012,653</w:t>
            </w:r>
          </w:p>
        </w:tc>
      </w:tr>
      <w:tr w:rsidR="008A5A1C" w:rsidRPr="008A5A1C" w:rsidTr="00700621">
        <w:trPr>
          <w:trHeight w:val="7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11</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0,003</w:t>
            </w:r>
          </w:p>
        </w:tc>
      </w:tr>
      <w:tr w:rsidR="008A5A1C" w:rsidRPr="008A5A1C" w:rsidTr="00700621">
        <w:trPr>
          <w:trHeight w:val="7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13</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13 773,591</w:t>
            </w:r>
          </w:p>
        </w:tc>
      </w:tr>
      <w:tr w:rsidR="008A5A1C" w:rsidRPr="008A5A1C" w:rsidTr="00700621">
        <w:trPr>
          <w:trHeight w:val="7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НАЦИОНАЛЬНАЯ БЕЗОПАСНОСТЬ И ПРАВООХРАНИТЕЛ</w:t>
            </w:r>
            <w:r w:rsidRPr="008A5A1C">
              <w:rPr>
                <w:b/>
                <w:bCs/>
                <w:sz w:val="22"/>
                <w:szCs w:val="22"/>
              </w:rPr>
              <w:t>Ь</w:t>
            </w:r>
            <w:r w:rsidRPr="008A5A1C">
              <w:rPr>
                <w:b/>
                <w:bCs/>
                <w:sz w:val="22"/>
                <w:szCs w:val="22"/>
              </w:rPr>
              <w:t>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03</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2 937,006</w:t>
            </w:r>
          </w:p>
        </w:tc>
      </w:tr>
      <w:tr w:rsidR="008A5A1C" w:rsidRPr="008A5A1C" w:rsidTr="00700621">
        <w:trPr>
          <w:trHeight w:val="7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03</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1 814,884</w:t>
            </w:r>
          </w:p>
        </w:tc>
      </w:tr>
      <w:tr w:rsidR="008A5A1C" w:rsidRPr="008A5A1C" w:rsidTr="00700621">
        <w:trPr>
          <w:trHeight w:val="70"/>
        </w:trPr>
        <w:tc>
          <w:tcPr>
            <w:tcW w:w="7229" w:type="dxa"/>
            <w:tcBorders>
              <w:top w:val="nil"/>
              <w:left w:val="single" w:sz="4" w:space="0" w:color="000000"/>
              <w:bottom w:val="single" w:sz="4" w:space="0" w:color="auto"/>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Другие вопросы в области национальной безопасности и правоохран</w:t>
            </w:r>
            <w:r w:rsidRPr="008A5A1C">
              <w:rPr>
                <w:sz w:val="22"/>
                <w:szCs w:val="22"/>
              </w:rPr>
              <w:t>и</w:t>
            </w:r>
            <w:r w:rsidRPr="008A5A1C">
              <w:rPr>
                <w:sz w:val="22"/>
                <w:szCs w:val="22"/>
              </w:rPr>
              <w:t>тельной деятельности</w:t>
            </w:r>
          </w:p>
        </w:tc>
        <w:tc>
          <w:tcPr>
            <w:tcW w:w="567" w:type="dxa"/>
            <w:tcBorders>
              <w:top w:val="nil"/>
              <w:left w:val="nil"/>
              <w:bottom w:val="single" w:sz="4" w:space="0" w:color="auto"/>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03</w:t>
            </w:r>
          </w:p>
        </w:tc>
        <w:tc>
          <w:tcPr>
            <w:tcW w:w="677" w:type="dxa"/>
            <w:tcBorders>
              <w:top w:val="nil"/>
              <w:left w:val="nil"/>
              <w:bottom w:val="single" w:sz="4" w:space="0" w:color="auto"/>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14</w:t>
            </w:r>
          </w:p>
        </w:tc>
        <w:tc>
          <w:tcPr>
            <w:tcW w:w="1340" w:type="dxa"/>
            <w:tcBorders>
              <w:top w:val="nil"/>
              <w:left w:val="nil"/>
              <w:bottom w:val="single" w:sz="4" w:space="0" w:color="auto"/>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1 122,122</w:t>
            </w:r>
          </w:p>
        </w:tc>
      </w:tr>
      <w:tr w:rsidR="008A5A1C" w:rsidRPr="008A5A1C" w:rsidTr="00700621">
        <w:trPr>
          <w:trHeight w:val="300"/>
        </w:trPr>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209E" w:rsidRPr="008A5A1C" w:rsidRDefault="00B0209E" w:rsidP="00B6532C">
            <w:pPr>
              <w:rPr>
                <w:b/>
                <w:bCs/>
                <w:sz w:val="22"/>
                <w:szCs w:val="22"/>
              </w:rPr>
            </w:pPr>
            <w:r w:rsidRPr="008A5A1C">
              <w:rPr>
                <w:b/>
                <w:bCs/>
                <w:sz w:val="22"/>
                <w:szCs w:val="22"/>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0209E" w:rsidRPr="008A5A1C" w:rsidRDefault="00B0209E" w:rsidP="00B6532C">
            <w:pPr>
              <w:jc w:val="center"/>
              <w:rPr>
                <w:b/>
                <w:bCs/>
                <w:sz w:val="22"/>
                <w:szCs w:val="22"/>
              </w:rPr>
            </w:pPr>
            <w:r w:rsidRPr="008A5A1C">
              <w:rPr>
                <w:b/>
                <w:bCs/>
                <w:sz w:val="22"/>
                <w:szCs w:val="22"/>
              </w:rPr>
              <w:t>04</w:t>
            </w:r>
          </w:p>
        </w:tc>
        <w:tc>
          <w:tcPr>
            <w:tcW w:w="677" w:type="dxa"/>
            <w:tcBorders>
              <w:top w:val="single" w:sz="4" w:space="0" w:color="auto"/>
              <w:left w:val="single" w:sz="4" w:space="0" w:color="auto"/>
              <w:bottom w:val="single" w:sz="4" w:space="0" w:color="auto"/>
              <w:right w:val="single" w:sz="4" w:space="0" w:color="auto"/>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B0209E" w:rsidRPr="008A5A1C" w:rsidRDefault="00B0209E" w:rsidP="00B6532C">
            <w:pPr>
              <w:jc w:val="right"/>
              <w:rPr>
                <w:b/>
                <w:bCs/>
                <w:sz w:val="22"/>
                <w:szCs w:val="22"/>
              </w:rPr>
            </w:pPr>
            <w:r w:rsidRPr="008A5A1C">
              <w:rPr>
                <w:b/>
                <w:bCs/>
                <w:sz w:val="22"/>
                <w:szCs w:val="22"/>
              </w:rPr>
              <w:t>127 598,894</w:t>
            </w:r>
          </w:p>
        </w:tc>
      </w:tr>
      <w:tr w:rsidR="008A5A1C" w:rsidRPr="008A5A1C" w:rsidTr="00700621">
        <w:trPr>
          <w:trHeight w:val="300"/>
        </w:trPr>
        <w:tc>
          <w:tcPr>
            <w:tcW w:w="7229" w:type="dxa"/>
            <w:tcBorders>
              <w:top w:val="single" w:sz="4" w:space="0" w:color="auto"/>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Транспорт</w:t>
            </w:r>
          </w:p>
        </w:tc>
        <w:tc>
          <w:tcPr>
            <w:tcW w:w="567" w:type="dxa"/>
            <w:tcBorders>
              <w:top w:val="single" w:sz="4" w:space="0" w:color="auto"/>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04</w:t>
            </w:r>
          </w:p>
        </w:tc>
        <w:tc>
          <w:tcPr>
            <w:tcW w:w="677" w:type="dxa"/>
            <w:tcBorders>
              <w:top w:val="single" w:sz="4" w:space="0" w:color="auto"/>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08</w:t>
            </w:r>
          </w:p>
        </w:tc>
        <w:tc>
          <w:tcPr>
            <w:tcW w:w="1340" w:type="dxa"/>
            <w:tcBorders>
              <w:top w:val="single" w:sz="4" w:space="0" w:color="auto"/>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161,240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04</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09</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126 660,147</w:t>
            </w:r>
          </w:p>
        </w:tc>
      </w:tr>
      <w:tr w:rsidR="008A5A1C" w:rsidRPr="008A5A1C" w:rsidTr="00700621">
        <w:trPr>
          <w:trHeight w:val="7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04</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12</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777,507</w:t>
            </w:r>
          </w:p>
        </w:tc>
      </w:tr>
      <w:tr w:rsidR="008A5A1C" w:rsidRPr="008A5A1C" w:rsidTr="00700621">
        <w:trPr>
          <w:trHeight w:val="7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05</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232 346,666</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110 251,405</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02</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14 104,643</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03</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67 408,577</w:t>
            </w:r>
          </w:p>
        </w:tc>
      </w:tr>
      <w:tr w:rsidR="008A5A1C" w:rsidRPr="008A5A1C" w:rsidTr="00700621">
        <w:trPr>
          <w:trHeight w:val="328"/>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40 582,041</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06</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213 591,100</w:t>
            </w:r>
          </w:p>
        </w:tc>
      </w:tr>
      <w:tr w:rsidR="008A5A1C" w:rsidRPr="008A5A1C" w:rsidTr="00700621">
        <w:trPr>
          <w:trHeight w:val="257"/>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06</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213 591,100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ОБРАЗОВАНИЕ</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07</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142,200</w:t>
            </w:r>
          </w:p>
        </w:tc>
      </w:tr>
      <w:tr w:rsidR="008A5A1C" w:rsidRPr="008A5A1C" w:rsidTr="00700621">
        <w:trPr>
          <w:trHeight w:val="93"/>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Профессиональная подготовка, переподготовка и повышение квалифик</w:t>
            </w:r>
            <w:r w:rsidRPr="008A5A1C">
              <w:rPr>
                <w:sz w:val="22"/>
                <w:szCs w:val="22"/>
              </w:rPr>
              <w:t>а</w:t>
            </w:r>
            <w:r w:rsidRPr="008A5A1C">
              <w:rPr>
                <w:sz w:val="22"/>
                <w:szCs w:val="22"/>
              </w:rPr>
              <w:t>ции</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07</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05</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17,200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07</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07</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125,000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08</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12 220,000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Культура</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08</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12 220,000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10</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725,553</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10</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01</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24,053</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10</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03</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31,500</w:t>
            </w:r>
          </w:p>
        </w:tc>
      </w:tr>
      <w:tr w:rsidR="008A5A1C" w:rsidRPr="008A5A1C" w:rsidTr="00700621">
        <w:trPr>
          <w:trHeight w:val="297"/>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10</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06</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670,000</w:t>
            </w:r>
          </w:p>
        </w:tc>
      </w:tr>
      <w:tr w:rsidR="008A5A1C" w:rsidRPr="008A5A1C" w:rsidTr="00700621">
        <w:trPr>
          <w:trHeight w:val="39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rPr>
                <w:b/>
                <w:bCs/>
                <w:sz w:val="22"/>
                <w:szCs w:val="22"/>
              </w:rPr>
            </w:pPr>
            <w:r w:rsidRPr="008A5A1C">
              <w:rPr>
                <w:b/>
                <w:bCs/>
                <w:sz w:val="22"/>
                <w:szCs w:val="22"/>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11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rPr>
                <w:b/>
                <w:bCs/>
                <w:sz w:val="22"/>
                <w:szCs w:val="22"/>
              </w:rPr>
            </w:pPr>
            <w:r w:rsidRPr="008A5A1C">
              <w:rPr>
                <w:b/>
                <w:bCs/>
                <w:sz w:val="22"/>
                <w:szCs w:val="22"/>
              </w:rPr>
              <w:t>00</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rPr>
                <w:b/>
                <w:bCs/>
                <w:sz w:val="22"/>
                <w:szCs w:val="22"/>
              </w:rPr>
            </w:pPr>
            <w:r w:rsidRPr="008A5A1C">
              <w:rPr>
                <w:b/>
                <w:bCs/>
                <w:sz w:val="22"/>
                <w:szCs w:val="22"/>
              </w:rPr>
              <w:t>1 255,500</w:t>
            </w:r>
          </w:p>
        </w:tc>
      </w:tr>
      <w:tr w:rsidR="008A5A1C" w:rsidRPr="008A5A1C" w:rsidTr="00700621">
        <w:trPr>
          <w:trHeight w:val="300"/>
        </w:trPr>
        <w:tc>
          <w:tcPr>
            <w:tcW w:w="7229" w:type="dxa"/>
            <w:tcBorders>
              <w:top w:val="nil"/>
              <w:left w:val="single" w:sz="4" w:space="0" w:color="000000"/>
              <w:bottom w:val="single" w:sz="4" w:space="0" w:color="000000"/>
              <w:right w:val="single" w:sz="4" w:space="0" w:color="000000"/>
            </w:tcBorders>
            <w:shd w:val="clear" w:color="auto" w:fill="auto"/>
            <w:hideMark/>
          </w:tcPr>
          <w:p w:rsidR="00B0209E" w:rsidRPr="008A5A1C" w:rsidRDefault="00B0209E" w:rsidP="00B6532C">
            <w:pPr>
              <w:outlineLvl w:val="0"/>
              <w:rPr>
                <w:sz w:val="22"/>
                <w:szCs w:val="22"/>
              </w:rPr>
            </w:pPr>
            <w:r w:rsidRPr="008A5A1C">
              <w:rPr>
                <w:sz w:val="22"/>
                <w:szCs w:val="22"/>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11</w:t>
            </w:r>
          </w:p>
        </w:tc>
        <w:tc>
          <w:tcPr>
            <w:tcW w:w="677"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center"/>
              <w:outlineLvl w:val="0"/>
              <w:rPr>
                <w:sz w:val="22"/>
                <w:szCs w:val="22"/>
              </w:rPr>
            </w:pPr>
            <w:r w:rsidRPr="008A5A1C">
              <w:rPr>
                <w:sz w:val="22"/>
                <w:szCs w:val="22"/>
              </w:rPr>
              <w:t>02</w:t>
            </w:r>
          </w:p>
        </w:tc>
        <w:tc>
          <w:tcPr>
            <w:tcW w:w="1340" w:type="dxa"/>
            <w:tcBorders>
              <w:top w:val="nil"/>
              <w:left w:val="nil"/>
              <w:bottom w:val="single" w:sz="4" w:space="0" w:color="000000"/>
              <w:right w:val="single" w:sz="4" w:space="0" w:color="000000"/>
            </w:tcBorders>
            <w:shd w:val="clear" w:color="auto" w:fill="auto"/>
            <w:noWrap/>
            <w:hideMark/>
          </w:tcPr>
          <w:p w:rsidR="00B0209E" w:rsidRPr="008A5A1C" w:rsidRDefault="00B0209E" w:rsidP="00B6532C">
            <w:pPr>
              <w:jc w:val="right"/>
              <w:outlineLvl w:val="0"/>
              <w:rPr>
                <w:sz w:val="22"/>
                <w:szCs w:val="22"/>
              </w:rPr>
            </w:pPr>
            <w:r w:rsidRPr="008A5A1C">
              <w:rPr>
                <w:sz w:val="22"/>
                <w:szCs w:val="22"/>
              </w:rPr>
              <w:t>1 255,500</w:t>
            </w:r>
          </w:p>
        </w:tc>
      </w:tr>
    </w:tbl>
    <w:p w:rsidR="00B0209E" w:rsidRPr="008A5A1C" w:rsidRDefault="00B0209E" w:rsidP="00B0209E">
      <w:pPr>
        <w:tabs>
          <w:tab w:val="left" w:pos="0"/>
        </w:tabs>
        <w:ind w:right="141"/>
        <w:rPr>
          <w:sz w:val="28"/>
          <w:szCs w:val="28"/>
        </w:rPr>
      </w:pPr>
    </w:p>
    <w:p w:rsidR="008A5A1C" w:rsidRDefault="008A5A1C" w:rsidP="00B0209E">
      <w:pPr>
        <w:spacing w:line="240" w:lineRule="exact"/>
        <w:ind w:left="6237"/>
        <w:jc w:val="right"/>
        <w:rPr>
          <w:sz w:val="22"/>
          <w:szCs w:val="22"/>
        </w:rPr>
      </w:pPr>
    </w:p>
    <w:p w:rsidR="00B0209E" w:rsidRPr="008A5A1C" w:rsidRDefault="00B0209E" w:rsidP="00B0209E">
      <w:pPr>
        <w:spacing w:line="240" w:lineRule="exact"/>
        <w:ind w:left="6237"/>
        <w:jc w:val="right"/>
        <w:rPr>
          <w:sz w:val="22"/>
          <w:szCs w:val="22"/>
        </w:rPr>
      </w:pPr>
      <w:r w:rsidRPr="008A5A1C">
        <w:rPr>
          <w:sz w:val="22"/>
          <w:szCs w:val="22"/>
        </w:rPr>
        <w:t>Приложение № 5</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tabs>
          <w:tab w:val="left" w:pos="142"/>
          <w:tab w:val="left" w:pos="9214"/>
        </w:tabs>
        <w:jc w:val="right"/>
        <w:rPr>
          <w:sz w:val="22"/>
          <w:szCs w:val="22"/>
        </w:rPr>
      </w:pPr>
    </w:p>
    <w:p w:rsidR="00B0209E" w:rsidRPr="008A5A1C" w:rsidRDefault="00B0209E" w:rsidP="00B0209E">
      <w:pPr>
        <w:tabs>
          <w:tab w:val="left" w:pos="0"/>
        </w:tabs>
        <w:ind w:right="-143"/>
        <w:jc w:val="center"/>
        <w:rPr>
          <w:b/>
          <w:bCs/>
        </w:rPr>
      </w:pPr>
      <w:proofErr w:type="gramStart"/>
      <w:r w:rsidRPr="008A5A1C">
        <w:rPr>
          <w:b/>
          <w:bCs/>
        </w:rPr>
        <w:t>Распределение бюджетных ассигнований по целевым статьям (муниципальным</w:t>
      </w:r>
      <w:proofErr w:type="gramEnd"/>
    </w:p>
    <w:p w:rsidR="00B0209E" w:rsidRPr="008A5A1C" w:rsidRDefault="00B0209E" w:rsidP="00B0209E">
      <w:pPr>
        <w:tabs>
          <w:tab w:val="left" w:pos="0"/>
        </w:tabs>
        <w:ind w:right="-143"/>
        <w:jc w:val="center"/>
        <w:rPr>
          <w:b/>
          <w:bCs/>
        </w:rPr>
      </w:pPr>
      <w:r w:rsidRPr="008A5A1C">
        <w:rPr>
          <w:b/>
          <w:bCs/>
        </w:rPr>
        <w:t>программам Омутнинского городского поселения и непрограммным направлениям де</w:t>
      </w:r>
      <w:r w:rsidRPr="008A5A1C">
        <w:rPr>
          <w:b/>
          <w:bCs/>
        </w:rPr>
        <w:t>я</w:t>
      </w:r>
      <w:r w:rsidRPr="008A5A1C">
        <w:rPr>
          <w:b/>
          <w:bCs/>
        </w:rPr>
        <w:t xml:space="preserve">тельности), группам </w:t>
      </w:r>
      <w:proofErr w:type="gramStart"/>
      <w:r w:rsidRPr="008A5A1C">
        <w:rPr>
          <w:b/>
          <w:bCs/>
        </w:rPr>
        <w:t>видов расходов классификации расходов бюджетов</w:t>
      </w:r>
      <w:proofErr w:type="gramEnd"/>
      <w:r w:rsidRPr="008A5A1C">
        <w:rPr>
          <w:b/>
          <w:bCs/>
        </w:rPr>
        <w:t xml:space="preserve"> на 2023 год</w:t>
      </w:r>
    </w:p>
    <w:p w:rsidR="00B0209E" w:rsidRPr="008A5A1C" w:rsidRDefault="00B0209E" w:rsidP="00B0209E">
      <w:pPr>
        <w:tabs>
          <w:tab w:val="left" w:pos="0"/>
        </w:tabs>
        <w:ind w:right="-2"/>
        <w:rPr>
          <w:sz w:val="28"/>
          <w:szCs w:val="28"/>
        </w:rPr>
      </w:pPr>
    </w:p>
    <w:tbl>
      <w:tblPr>
        <w:tblW w:w="10022" w:type="dxa"/>
        <w:tblLayout w:type="fixed"/>
        <w:tblCellMar>
          <w:left w:w="30" w:type="dxa"/>
          <w:right w:w="30" w:type="dxa"/>
        </w:tblCellMar>
        <w:tblLook w:val="0000" w:firstRow="0" w:lastRow="0" w:firstColumn="0" w:lastColumn="0" w:noHBand="0" w:noVBand="0"/>
      </w:tblPr>
      <w:tblGrid>
        <w:gridCol w:w="6976"/>
        <w:gridCol w:w="1209"/>
        <w:gridCol w:w="561"/>
        <w:gridCol w:w="1276"/>
      </w:tblGrid>
      <w:tr w:rsidR="008A5A1C" w:rsidRPr="008A5A1C" w:rsidTr="008A5A1C">
        <w:trPr>
          <w:trHeight w:val="128"/>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 xml:space="preserve">Наименование расходов </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Целевая статья</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Вид ра</w:t>
            </w:r>
            <w:r w:rsidRPr="008A5A1C">
              <w:rPr>
                <w:b/>
                <w:bCs/>
                <w:sz w:val="22"/>
                <w:szCs w:val="22"/>
              </w:rPr>
              <w:t>с</w:t>
            </w:r>
            <w:r w:rsidRPr="008A5A1C">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Сумма (тыс. руб.)</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ВСЕГО РАСХОДОВ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622 310,924</w:t>
            </w:r>
          </w:p>
        </w:tc>
      </w:tr>
      <w:tr w:rsidR="008A5A1C" w:rsidRPr="008A5A1C" w:rsidTr="008A5A1C">
        <w:trPr>
          <w:trHeight w:val="69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"Развитие муниципального управления в муниципальном образ</w:t>
            </w:r>
            <w:r w:rsidRPr="008A5A1C">
              <w:rPr>
                <w:b/>
                <w:bCs/>
                <w:sz w:val="22"/>
                <w:szCs w:val="22"/>
              </w:rPr>
              <w:t>о</w:t>
            </w:r>
            <w:r w:rsidRPr="008A5A1C">
              <w:rPr>
                <w:b/>
                <w:bCs/>
                <w:sz w:val="22"/>
                <w:szCs w:val="22"/>
              </w:rPr>
              <w:t>вании Омутнинское городское поселение Омутнинского района К</w:t>
            </w:r>
            <w:r w:rsidRPr="008A5A1C">
              <w:rPr>
                <w:b/>
                <w:bCs/>
                <w:sz w:val="22"/>
                <w:szCs w:val="22"/>
              </w:rPr>
              <w:t>и</w:t>
            </w:r>
            <w:r w:rsidRPr="008A5A1C">
              <w:rPr>
                <w:b/>
                <w:bCs/>
                <w:sz w:val="22"/>
                <w:szCs w:val="22"/>
              </w:rPr>
              <w:t>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3000000000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21 457,644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Глава муниципального образования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1 560,633</w:t>
            </w:r>
          </w:p>
        </w:tc>
      </w:tr>
      <w:tr w:rsidR="008A5A1C" w:rsidRPr="008A5A1C" w:rsidTr="008A5A1C">
        <w:trPr>
          <w:trHeight w:val="402"/>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выполнения фун</w:t>
            </w:r>
            <w:r w:rsidRPr="008A5A1C">
              <w:rPr>
                <w:sz w:val="22"/>
                <w:szCs w:val="22"/>
              </w:rPr>
              <w:t>к</w:t>
            </w:r>
            <w:r w:rsidRPr="008A5A1C">
              <w:rPr>
                <w:sz w:val="22"/>
                <w:szCs w:val="22"/>
              </w:rPr>
              <w:t>ций государственными (муниципальными) органами, казенными учр</w:t>
            </w:r>
            <w:r w:rsidRPr="008A5A1C">
              <w:rPr>
                <w:sz w:val="22"/>
                <w:szCs w:val="22"/>
              </w:rPr>
              <w:t>е</w:t>
            </w:r>
            <w:r w:rsidRPr="008A5A1C">
              <w:rPr>
                <w:sz w:val="22"/>
                <w:szCs w:val="22"/>
              </w:rPr>
              <w:t>ждениями, органами управления государственными внебюджетными фондами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1 560,633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Доплаты к пенсиям муниципальных служащих</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24,053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24,053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Органы местного самоуправления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15 548,113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выполнения фун</w:t>
            </w:r>
            <w:r w:rsidRPr="008A5A1C">
              <w:rPr>
                <w:sz w:val="22"/>
                <w:szCs w:val="22"/>
              </w:rPr>
              <w:t>к</w:t>
            </w:r>
            <w:r w:rsidRPr="008A5A1C">
              <w:rPr>
                <w:sz w:val="22"/>
                <w:szCs w:val="22"/>
              </w:rPr>
              <w:t>ций государственными (муниципальными) органами, казенными учр</w:t>
            </w:r>
            <w:r w:rsidRPr="008A5A1C">
              <w:rPr>
                <w:sz w:val="22"/>
                <w:szCs w:val="22"/>
              </w:rPr>
              <w:t>е</w:t>
            </w:r>
            <w:r w:rsidRPr="008A5A1C">
              <w:rPr>
                <w:sz w:val="22"/>
                <w:szCs w:val="22"/>
              </w:rPr>
              <w:t>ждениями, органами управления государственными внебюджетными фондами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14 589,942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955,771</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2,400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выполнения функций  органов местного самоуправления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3 299,912</w:t>
            </w:r>
          </w:p>
        </w:tc>
      </w:tr>
      <w:tr w:rsidR="008A5A1C" w:rsidRPr="008A5A1C" w:rsidTr="008A5A1C">
        <w:trPr>
          <w:trHeight w:val="20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выполнения фун</w:t>
            </w:r>
            <w:r w:rsidRPr="008A5A1C">
              <w:rPr>
                <w:sz w:val="22"/>
                <w:szCs w:val="22"/>
              </w:rPr>
              <w:t>к</w:t>
            </w:r>
            <w:r w:rsidRPr="008A5A1C">
              <w:rPr>
                <w:sz w:val="22"/>
                <w:szCs w:val="22"/>
              </w:rPr>
              <w:t>ций государственными (муниципальными) органами, казенными учр</w:t>
            </w:r>
            <w:r w:rsidRPr="008A5A1C">
              <w:rPr>
                <w:sz w:val="22"/>
                <w:szCs w:val="22"/>
              </w:rPr>
              <w:t>е</w:t>
            </w:r>
            <w:r w:rsidRPr="008A5A1C">
              <w:rPr>
                <w:sz w:val="22"/>
                <w:szCs w:val="22"/>
              </w:rPr>
              <w:t>ждениями, органами управления государственными внебюджетными фондами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986,023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1 997,785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37,357</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266,000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Иные бюджетные ассигнования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12,747</w:t>
            </w:r>
          </w:p>
        </w:tc>
      </w:tr>
      <w:tr w:rsidR="008A5A1C" w:rsidRPr="008A5A1C" w:rsidTr="008A5A1C">
        <w:trPr>
          <w:trHeight w:val="35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хозяйственного обслуживания органов местного сам</w:t>
            </w:r>
            <w:r w:rsidRPr="008A5A1C">
              <w:rPr>
                <w:sz w:val="22"/>
                <w:szCs w:val="22"/>
              </w:rPr>
              <w:t>о</w:t>
            </w:r>
            <w:r w:rsidRPr="008A5A1C">
              <w:rPr>
                <w:sz w:val="22"/>
                <w:szCs w:val="22"/>
              </w:rPr>
              <w:t>управления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318,567</w:t>
            </w:r>
          </w:p>
        </w:tc>
      </w:tr>
      <w:tr w:rsidR="008A5A1C" w:rsidRPr="008A5A1C" w:rsidTr="008A5A1C">
        <w:trPr>
          <w:trHeight w:val="55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выполнения фун</w:t>
            </w:r>
            <w:r w:rsidRPr="008A5A1C">
              <w:rPr>
                <w:sz w:val="22"/>
                <w:szCs w:val="22"/>
              </w:rPr>
              <w:t>к</w:t>
            </w:r>
            <w:r w:rsidRPr="008A5A1C">
              <w:rPr>
                <w:sz w:val="22"/>
                <w:szCs w:val="22"/>
              </w:rPr>
              <w:t>ций государственными (муниципальными) органами, казенными учр</w:t>
            </w:r>
            <w:r w:rsidRPr="008A5A1C">
              <w:rPr>
                <w:sz w:val="22"/>
                <w:szCs w:val="22"/>
              </w:rPr>
              <w:t>е</w:t>
            </w:r>
            <w:r w:rsidRPr="008A5A1C">
              <w:rPr>
                <w:sz w:val="22"/>
                <w:szCs w:val="22"/>
              </w:rPr>
              <w:t>ждениями, органами управления государственными внебюджетными фондами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285,484</w:t>
            </w:r>
          </w:p>
        </w:tc>
      </w:tr>
      <w:tr w:rsidR="008A5A1C" w:rsidRPr="008A5A1C" w:rsidTr="008A5A1C">
        <w:trPr>
          <w:trHeight w:val="290"/>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33,083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Финансовое обеспечение других общегосударственных вопросов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Иные бюджетные ассигнования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3000001070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10,500</w:t>
            </w:r>
          </w:p>
        </w:tc>
      </w:tr>
      <w:tr w:rsidR="008A5A1C" w:rsidRPr="008A5A1C" w:rsidTr="008A5A1C">
        <w:trPr>
          <w:trHeight w:val="78"/>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3000010020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63,000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3000010020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63,000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Создание и деятельность в муниципальных образованиях администр</w:t>
            </w:r>
            <w:r w:rsidRPr="008A5A1C">
              <w:rPr>
                <w:sz w:val="22"/>
                <w:szCs w:val="22"/>
              </w:rPr>
              <w:t>а</w:t>
            </w:r>
            <w:r w:rsidRPr="008A5A1C">
              <w:rPr>
                <w:sz w:val="22"/>
                <w:szCs w:val="22"/>
              </w:rPr>
              <w:t>тивно</w:t>
            </w:r>
            <w:proofErr w:type="gramStart"/>
            <w:r w:rsidRPr="008A5A1C">
              <w:rPr>
                <w:sz w:val="22"/>
                <w:szCs w:val="22"/>
              </w:rPr>
              <w:t>й(</w:t>
            </w:r>
            <w:proofErr w:type="spellStart"/>
            <w:proofErr w:type="gramEnd"/>
            <w:r w:rsidRPr="008A5A1C">
              <w:rPr>
                <w:sz w:val="22"/>
                <w:szCs w:val="22"/>
              </w:rPr>
              <w:t>ых</w:t>
            </w:r>
            <w:proofErr w:type="spellEnd"/>
            <w:r w:rsidRPr="008A5A1C">
              <w:rPr>
                <w:sz w:val="22"/>
                <w:szCs w:val="22"/>
              </w:rPr>
              <w:t>)  комиссии(</w:t>
            </w:r>
            <w:proofErr w:type="spellStart"/>
            <w:r w:rsidRPr="008A5A1C">
              <w:rPr>
                <w:sz w:val="22"/>
                <w:szCs w:val="22"/>
              </w:rPr>
              <w:t>ий</w:t>
            </w:r>
            <w:proofErr w:type="spellEnd"/>
            <w:r w:rsidRPr="008A5A1C">
              <w:rPr>
                <w:sz w:val="22"/>
                <w:szCs w:val="22"/>
              </w:rPr>
              <w:t>)</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3000016050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4,000</w:t>
            </w:r>
          </w:p>
        </w:tc>
      </w:tr>
      <w:tr w:rsidR="008A5A1C" w:rsidRPr="008A5A1C" w:rsidTr="008A5A1C">
        <w:trPr>
          <w:trHeight w:val="26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3000016050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Достижение показателей деятельности органов исполнительной власти (органов местного самоуправления)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3000055490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628,866</w:t>
            </w:r>
          </w:p>
        </w:tc>
      </w:tr>
      <w:tr w:rsidR="008A5A1C" w:rsidRPr="008A5A1C" w:rsidTr="008A5A1C">
        <w:trPr>
          <w:trHeight w:val="126"/>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выполнения фун</w:t>
            </w:r>
            <w:r w:rsidRPr="008A5A1C">
              <w:rPr>
                <w:sz w:val="22"/>
                <w:szCs w:val="22"/>
              </w:rPr>
              <w:t>к</w:t>
            </w:r>
            <w:r w:rsidRPr="008A5A1C">
              <w:rPr>
                <w:sz w:val="22"/>
                <w:szCs w:val="22"/>
              </w:rPr>
              <w:t>ций государственными (муниципальными) органами, казенными учр</w:t>
            </w:r>
            <w:r w:rsidRPr="008A5A1C">
              <w:rPr>
                <w:sz w:val="22"/>
                <w:szCs w:val="22"/>
              </w:rPr>
              <w:t>е</w:t>
            </w:r>
            <w:r w:rsidRPr="008A5A1C">
              <w:rPr>
                <w:sz w:val="22"/>
                <w:szCs w:val="22"/>
              </w:rPr>
              <w:t>ждениями, органами управления государственными внебюджетными фондами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3000055490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628,866</w:t>
            </w:r>
          </w:p>
        </w:tc>
      </w:tr>
      <w:tr w:rsidR="008A5A1C" w:rsidRPr="008A5A1C" w:rsidTr="008A5A1C">
        <w:trPr>
          <w:trHeight w:val="154"/>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"Управление муниципальным имуществом муниципального обр</w:t>
            </w:r>
            <w:r w:rsidRPr="008A5A1C">
              <w:rPr>
                <w:b/>
                <w:bCs/>
                <w:sz w:val="22"/>
                <w:szCs w:val="22"/>
              </w:rPr>
              <w:t>а</w:t>
            </w:r>
            <w:r w:rsidRPr="008A5A1C">
              <w:rPr>
                <w:b/>
                <w:bCs/>
                <w:sz w:val="22"/>
                <w:szCs w:val="22"/>
              </w:rPr>
              <w:t>зования Омутнинское городское поселение Омутнинского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3100000000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10 053,700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Управление муниципальной собственностью городского поселения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3100002010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10 053,700</w:t>
            </w:r>
          </w:p>
        </w:tc>
      </w:tr>
      <w:tr w:rsidR="008A5A1C" w:rsidRPr="008A5A1C" w:rsidTr="008A5A1C">
        <w:trPr>
          <w:trHeight w:val="767"/>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выполнения фун</w:t>
            </w:r>
            <w:r w:rsidRPr="008A5A1C">
              <w:rPr>
                <w:sz w:val="22"/>
                <w:szCs w:val="22"/>
              </w:rPr>
              <w:t>к</w:t>
            </w:r>
            <w:r w:rsidRPr="008A5A1C">
              <w:rPr>
                <w:sz w:val="22"/>
                <w:szCs w:val="22"/>
              </w:rPr>
              <w:t>ций государственными (муниципальными) органами, казенными учр</w:t>
            </w:r>
            <w:r w:rsidRPr="008A5A1C">
              <w:rPr>
                <w:sz w:val="22"/>
                <w:szCs w:val="22"/>
              </w:rPr>
              <w:t>е</w:t>
            </w:r>
            <w:r w:rsidRPr="008A5A1C">
              <w:rPr>
                <w:sz w:val="22"/>
                <w:szCs w:val="22"/>
              </w:rPr>
              <w:t>ждениями, органами управления государственными внебюджетными фондами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3100002010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3 274,909</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3100002010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6 694,591</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Иные бюджетные ассигнования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3100002010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84,200</w:t>
            </w:r>
          </w:p>
        </w:tc>
      </w:tr>
      <w:tr w:rsidR="008A5A1C" w:rsidRPr="008A5A1C" w:rsidTr="008A5A1C">
        <w:trPr>
          <w:trHeight w:val="65"/>
        </w:trPr>
        <w:tc>
          <w:tcPr>
            <w:tcW w:w="6976"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"Развитие коммунальной и жилищной инфраструктуры в муниц</w:t>
            </w:r>
            <w:r w:rsidRPr="008A5A1C">
              <w:rPr>
                <w:b/>
                <w:bCs/>
                <w:sz w:val="22"/>
                <w:szCs w:val="22"/>
              </w:rPr>
              <w:t>и</w:t>
            </w:r>
            <w:r w:rsidRPr="008A5A1C">
              <w:rPr>
                <w:b/>
                <w:bCs/>
                <w:sz w:val="22"/>
                <w:szCs w:val="22"/>
              </w:rPr>
              <w:t>пальном образовании Омутнинское городское поселение Омутни</w:t>
            </w:r>
            <w:r w:rsidRPr="008A5A1C">
              <w:rPr>
                <w:b/>
                <w:bCs/>
                <w:sz w:val="22"/>
                <w:szCs w:val="22"/>
              </w:rPr>
              <w:t>н</w:t>
            </w:r>
            <w:r w:rsidRPr="008A5A1C">
              <w:rPr>
                <w:b/>
                <w:bCs/>
                <w:sz w:val="22"/>
                <w:szCs w:val="22"/>
              </w:rPr>
              <w:t>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3200000000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14 104,643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Финансовое обеспечение мероприятий в области коммунального хозя</w:t>
            </w:r>
            <w:r w:rsidRPr="008A5A1C">
              <w:rPr>
                <w:sz w:val="22"/>
                <w:szCs w:val="22"/>
              </w:rPr>
              <w:t>й</w:t>
            </w:r>
            <w:r w:rsidRPr="008A5A1C">
              <w:rPr>
                <w:sz w:val="22"/>
                <w:szCs w:val="22"/>
              </w:rPr>
              <w:t>ства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3200003010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2 997,199</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3200003010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2 997,199</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3200003020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1 478,484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Иные бюджетные ассигнования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3200003020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1 478,484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водоснабжения населения в границах сельских поселений</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3200014040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16,700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3200014040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16,700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мероприятий, направленных на подготовку объектов комм</w:t>
            </w:r>
            <w:r w:rsidRPr="008A5A1C">
              <w:rPr>
                <w:sz w:val="22"/>
                <w:szCs w:val="22"/>
              </w:rPr>
              <w:t>у</w:t>
            </w:r>
            <w:r w:rsidRPr="008A5A1C">
              <w:rPr>
                <w:sz w:val="22"/>
                <w:szCs w:val="22"/>
              </w:rPr>
              <w:t>нальной инфраструктуры к работе в осенне-зимний период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3200015490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9 131,600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3200015490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9 131,600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местного бюджета реализации мероприятий, напра</w:t>
            </w:r>
            <w:r w:rsidRPr="008A5A1C">
              <w:rPr>
                <w:sz w:val="22"/>
                <w:szCs w:val="22"/>
              </w:rPr>
              <w:t>в</w:t>
            </w:r>
            <w:r w:rsidRPr="008A5A1C">
              <w:rPr>
                <w:sz w:val="22"/>
                <w:szCs w:val="22"/>
              </w:rPr>
              <w:t>ленных на подготовку объектов коммунальной инфраструктуры к работе в осенне-зимний период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32000S5490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480,660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32000S5490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480,660</w:t>
            </w:r>
          </w:p>
        </w:tc>
      </w:tr>
      <w:tr w:rsidR="008A5A1C" w:rsidRPr="008A5A1C" w:rsidTr="008A5A1C">
        <w:trPr>
          <w:trHeight w:val="24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3300000000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115 604,294</w:t>
            </w:r>
          </w:p>
        </w:tc>
      </w:tr>
      <w:tr w:rsidR="008A5A1C" w:rsidRPr="008A5A1C" w:rsidTr="008A5A1C">
        <w:trPr>
          <w:trHeight w:val="271"/>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Капитальный ремонт, ремонт и содержание автомобильных дорог общ</w:t>
            </w:r>
            <w:r w:rsidRPr="008A5A1C">
              <w:rPr>
                <w:sz w:val="22"/>
                <w:szCs w:val="22"/>
              </w:rPr>
              <w:t>е</w:t>
            </w:r>
            <w:r w:rsidRPr="008A5A1C">
              <w:rPr>
                <w:sz w:val="22"/>
                <w:szCs w:val="22"/>
              </w:rPr>
              <w:t>го пользования местного значения и искусственных сооружений на них</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3300004010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64 340,248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3300004010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64 340,248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перевозок автомобильным транспортом</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3300012010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161,240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3300012010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161,240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Капитальный ремонт, ремонт и восстановление изношенных верхних слоев асфальтобетонных покрытий, устройство защитных слоев с устр</w:t>
            </w:r>
            <w:r w:rsidRPr="008A5A1C">
              <w:rPr>
                <w:sz w:val="22"/>
                <w:szCs w:val="22"/>
              </w:rPr>
              <w:t>а</w:t>
            </w:r>
            <w:r w:rsidRPr="008A5A1C">
              <w:rPr>
                <w:sz w:val="22"/>
                <w:szCs w:val="22"/>
              </w:rPr>
              <w:t xml:space="preserve">нением деформаций и повреждений </w:t>
            </w:r>
            <w:proofErr w:type="gramStart"/>
            <w:r w:rsidRPr="008A5A1C">
              <w:rPr>
                <w:sz w:val="22"/>
                <w:szCs w:val="22"/>
              </w:rPr>
              <w:t>покрытий</w:t>
            </w:r>
            <w:proofErr w:type="gramEnd"/>
            <w:r w:rsidRPr="008A5A1C">
              <w:rPr>
                <w:sz w:val="22"/>
                <w:szCs w:val="22"/>
              </w:rPr>
              <w:t xml:space="preserve"> автомобильных дорог общего пользования местного значения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3300015210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40 055,100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3300015210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40 055,100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Ремонт автомобильных дорог местного значения с твердым покрытием в границах городских населенных пунктов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3300015550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10 996,600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3300015550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10 996,600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расходов на капитальный ремонт, ремонт и восст</w:t>
            </w:r>
            <w:r w:rsidRPr="008A5A1C">
              <w:rPr>
                <w:sz w:val="22"/>
                <w:szCs w:val="22"/>
              </w:rPr>
              <w:t>а</w:t>
            </w:r>
            <w:r w:rsidRPr="008A5A1C">
              <w:rPr>
                <w:sz w:val="22"/>
                <w:szCs w:val="22"/>
              </w:rPr>
              <w:t xml:space="preserve">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8A5A1C">
              <w:rPr>
                <w:sz w:val="22"/>
                <w:szCs w:val="22"/>
              </w:rPr>
              <w:t>покрытий</w:t>
            </w:r>
            <w:proofErr w:type="gramEnd"/>
            <w:r w:rsidRPr="008A5A1C">
              <w:rPr>
                <w:sz w:val="22"/>
                <w:szCs w:val="22"/>
              </w:rPr>
              <w:t xml:space="preserve"> автомобильных дорог общего пользования местного значения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33000S5210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40,098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33000S5210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40,098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местного бюджета на ремонт автомобильных дорог местного значения с твердым покрытием в границах городских населе</w:t>
            </w:r>
            <w:r w:rsidRPr="008A5A1C">
              <w:rPr>
                <w:sz w:val="22"/>
                <w:szCs w:val="22"/>
              </w:rPr>
              <w:t>н</w:t>
            </w:r>
            <w:r w:rsidRPr="008A5A1C">
              <w:rPr>
                <w:sz w:val="22"/>
                <w:szCs w:val="22"/>
              </w:rPr>
              <w:t>ных пунктах</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33000S5550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11,008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33000S5550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11,008</w:t>
            </w:r>
          </w:p>
        </w:tc>
      </w:tr>
      <w:tr w:rsidR="008A5A1C" w:rsidRPr="008A5A1C" w:rsidTr="008A5A1C">
        <w:trPr>
          <w:trHeight w:val="807"/>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w:t>
            </w:r>
            <w:r w:rsidRPr="008A5A1C">
              <w:rPr>
                <w:b/>
                <w:bCs/>
                <w:sz w:val="22"/>
                <w:szCs w:val="22"/>
              </w:rPr>
              <w:t>о</w:t>
            </w:r>
            <w:r w:rsidRPr="008A5A1C">
              <w:rPr>
                <w:b/>
                <w:bCs/>
                <w:sz w:val="22"/>
                <w:szCs w:val="22"/>
              </w:rPr>
              <w:t>го таковым до 01 января 2017 года"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3400000000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110 251,405</w:t>
            </w:r>
          </w:p>
        </w:tc>
      </w:tr>
      <w:tr w:rsidR="008A5A1C" w:rsidRPr="008A5A1C" w:rsidTr="008A5A1C">
        <w:trPr>
          <w:trHeight w:val="112"/>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Финансовое обеспечение мероприятий по переселению граждан из ав</w:t>
            </w:r>
            <w:r w:rsidRPr="008A5A1C">
              <w:rPr>
                <w:sz w:val="22"/>
                <w:szCs w:val="22"/>
              </w:rPr>
              <w:t>а</w:t>
            </w:r>
            <w:r w:rsidRPr="008A5A1C">
              <w:rPr>
                <w:sz w:val="22"/>
                <w:szCs w:val="22"/>
              </w:rPr>
              <w:t>рийного жилищного фонда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3400006010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3400006010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105,000</w:t>
            </w:r>
          </w:p>
        </w:tc>
      </w:tr>
      <w:tr w:rsidR="008A5A1C" w:rsidRPr="008A5A1C" w:rsidTr="008A5A1C">
        <w:trPr>
          <w:trHeight w:val="65"/>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"Жилье и городская среда"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110 146,405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мероприятий по переселению граждан из аварийного ж</w:t>
            </w:r>
            <w:r w:rsidRPr="008A5A1C">
              <w:rPr>
                <w:sz w:val="22"/>
                <w:szCs w:val="22"/>
              </w:rPr>
              <w:t>и</w:t>
            </w:r>
            <w:r w:rsidRPr="008A5A1C">
              <w:rPr>
                <w:sz w:val="22"/>
                <w:szCs w:val="22"/>
              </w:rPr>
              <w:t>лищного фонда за счет средств Фонда развития территорий</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340F367483</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47 791,370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340F367483</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47 791,370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мероприятий по переселению граждан из аварийного ж</w:t>
            </w:r>
            <w:r w:rsidRPr="008A5A1C">
              <w:rPr>
                <w:sz w:val="22"/>
                <w:szCs w:val="22"/>
              </w:rPr>
              <w:t>и</w:t>
            </w:r>
            <w:r w:rsidRPr="008A5A1C">
              <w:rPr>
                <w:sz w:val="22"/>
                <w:szCs w:val="22"/>
              </w:rPr>
              <w:lastRenderedPageBreak/>
              <w:t>лищного фонда за счет средств областного бюджета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lastRenderedPageBreak/>
              <w:t>340F367484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434,500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434,500</w:t>
            </w:r>
          </w:p>
        </w:tc>
      </w:tr>
      <w:tr w:rsidR="008A5A1C" w:rsidRPr="008A5A1C" w:rsidTr="008A5A1C">
        <w:trPr>
          <w:trHeight w:val="331"/>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мероприятий по переселению граждан из аварийного жилищного фонда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340F36748S</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49,682</w:t>
            </w:r>
          </w:p>
        </w:tc>
      </w:tr>
      <w:tr w:rsidR="008A5A1C" w:rsidRPr="008A5A1C" w:rsidTr="008A5A1C">
        <w:trPr>
          <w:trHeight w:val="267"/>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340F36748S</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49,682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мероприятий по переселению граждан из аварийного ж</w:t>
            </w:r>
            <w:r w:rsidRPr="008A5A1C">
              <w:rPr>
                <w:sz w:val="22"/>
                <w:szCs w:val="22"/>
              </w:rPr>
              <w:t>и</w:t>
            </w:r>
            <w:r w:rsidRPr="008A5A1C">
              <w:rPr>
                <w:sz w:val="22"/>
                <w:szCs w:val="22"/>
              </w:rPr>
              <w:t>лищного фонда за счет средств областного бюджета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340F36748Г</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61 810,390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340F36748Г</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61 810,390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мероприятий по переселению граждан из аварийного жилищного фонда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340F3S748Г</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60,463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340F3S748Г</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60,463</w:t>
            </w:r>
          </w:p>
        </w:tc>
      </w:tr>
      <w:tr w:rsidR="008A5A1C" w:rsidRPr="008A5A1C" w:rsidTr="008A5A1C">
        <w:trPr>
          <w:trHeight w:val="346"/>
        </w:trPr>
        <w:tc>
          <w:tcPr>
            <w:tcW w:w="6976"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"Развитие благоустройства в муниципальном образовании Ому</w:t>
            </w:r>
            <w:r w:rsidRPr="008A5A1C">
              <w:rPr>
                <w:b/>
                <w:bCs/>
                <w:sz w:val="22"/>
                <w:szCs w:val="22"/>
              </w:rPr>
              <w:t>т</w:t>
            </w:r>
            <w:r w:rsidRPr="008A5A1C">
              <w:rPr>
                <w:b/>
                <w:bCs/>
                <w:sz w:val="22"/>
                <w:szCs w:val="22"/>
              </w:rPr>
              <w:t>нинское городское поселение Омутнинского района Кировской о</w:t>
            </w:r>
            <w:r w:rsidRPr="008A5A1C">
              <w:rPr>
                <w:b/>
                <w:bCs/>
                <w:sz w:val="22"/>
                <w:szCs w:val="22"/>
              </w:rPr>
              <w:t>б</w:t>
            </w:r>
            <w:r w:rsidRPr="008A5A1C">
              <w:rPr>
                <w:b/>
                <w:bCs/>
                <w:sz w:val="22"/>
                <w:szCs w:val="22"/>
              </w:rPr>
              <w:t>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3500000000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22 079,749</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Уличное освещение</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9 572,558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9 572,558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Озеленение</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137,795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137,795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и содержание мест захоронения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1 423,760</w:t>
            </w:r>
          </w:p>
        </w:tc>
      </w:tr>
      <w:tr w:rsidR="008A5A1C" w:rsidRPr="008A5A1C" w:rsidTr="008A5A1C">
        <w:trPr>
          <w:trHeight w:val="127"/>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1 423,760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Прочие мероприятия по благоустройству городского поселения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5 295,543</w:t>
            </w:r>
          </w:p>
        </w:tc>
      </w:tr>
      <w:tr w:rsidR="008A5A1C" w:rsidRPr="008A5A1C" w:rsidTr="008A5A1C">
        <w:trPr>
          <w:trHeight w:val="14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3500007040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5 295,543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мероприятий по борьбе с борщевиком Сосновского</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3500015120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27,900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3500015120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27,900</w:t>
            </w:r>
          </w:p>
        </w:tc>
      </w:tr>
      <w:tr w:rsidR="008A5A1C" w:rsidRPr="008A5A1C" w:rsidTr="008A5A1C">
        <w:trPr>
          <w:trHeight w:val="176"/>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Инвестиционные программы и проекты развития общественной инфр</w:t>
            </w:r>
            <w:r w:rsidRPr="008A5A1C">
              <w:rPr>
                <w:sz w:val="22"/>
                <w:szCs w:val="22"/>
              </w:rPr>
              <w:t>а</w:t>
            </w:r>
            <w:r w:rsidRPr="008A5A1C">
              <w:rPr>
                <w:sz w:val="22"/>
                <w:szCs w:val="22"/>
              </w:rPr>
              <w:t>структуры муниципальных образований в Кировской области: устро</w:t>
            </w:r>
            <w:r w:rsidRPr="008A5A1C">
              <w:rPr>
                <w:sz w:val="22"/>
                <w:szCs w:val="22"/>
              </w:rPr>
              <w:t>й</w:t>
            </w:r>
            <w:r w:rsidRPr="008A5A1C">
              <w:rPr>
                <w:sz w:val="22"/>
                <w:szCs w:val="22"/>
              </w:rPr>
              <w:t>ство детской игровой площадки по ул. Свободы</w:t>
            </w:r>
            <w:proofErr w:type="gramStart"/>
            <w:r w:rsidRPr="008A5A1C">
              <w:rPr>
                <w:sz w:val="22"/>
                <w:szCs w:val="22"/>
              </w:rPr>
              <w:t>.</w:t>
            </w:r>
            <w:proofErr w:type="gramEnd"/>
            <w:r w:rsidRPr="008A5A1C">
              <w:rPr>
                <w:sz w:val="22"/>
                <w:szCs w:val="22"/>
              </w:rPr>
              <w:t xml:space="preserve"> </w:t>
            </w:r>
            <w:proofErr w:type="gramStart"/>
            <w:r w:rsidRPr="008A5A1C">
              <w:rPr>
                <w:sz w:val="22"/>
                <w:szCs w:val="22"/>
              </w:rPr>
              <w:t>д</w:t>
            </w:r>
            <w:proofErr w:type="gramEnd"/>
            <w:r w:rsidRPr="008A5A1C">
              <w:rPr>
                <w:sz w:val="22"/>
                <w:szCs w:val="22"/>
              </w:rPr>
              <w:t>. 52. г. Омутнинск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3500015174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190,433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3500015174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190,433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Инвестиционные программы и проекты развития общественной инфр</w:t>
            </w:r>
            <w:r w:rsidRPr="008A5A1C">
              <w:rPr>
                <w:sz w:val="22"/>
                <w:szCs w:val="22"/>
              </w:rPr>
              <w:t>а</w:t>
            </w:r>
            <w:r w:rsidRPr="008A5A1C">
              <w:rPr>
                <w:sz w:val="22"/>
                <w:szCs w:val="22"/>
              </w:rPr>
              <w:t>структуры муниципальных образований в Кировской области: благ</w:t>
            </w:r>
            <w:r w:rsidRPr="008A5A1C">
              <w:rPr>
                <w:sz w:val="22"/>
                <w:szCs w:val="22"/>
              </w:rPr>
              <w:t>о</w:t>
            </w:r>
            <w:r w:rsidRPr="008A5A1C">
              <w:rPr>
                <w:sz w:val="22"/>
                <w:szCs w:val="22"/>
              </w:rPr>
              <w:t>устройство придомовой территории по ул. Воровского, д.13, г. Ому</w:t>
            </w:r>
            <w:r w:rsidRPr="008A5A1C">
              <w:rPr>
                <w:sz w:val="22"/>
                <w:szCs w:val="22"/>
              </w:rPr>
              <w:t>т</w:t>
            </w:r>
            <w:r w:rsidRPr="008A5A1C">
              <w:rPr>
                <w:sz w:val="22"/>
                <w:szCs w:val="22"/>
              </w:rPr>
              <w:t>нинск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3500015176</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230,712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3500015176</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230,712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 xml:space="preserve">Гранты на реализацию проекта "Народный бюджет" (Благоустройство пешеходной зоны в г. Омутнинск (ул. </w:t>
            </w:r>
            <w:proofErr w:type="gramStart"/>
            <w:r w:rsidRPr="008A5A1C">
              <w:rPr>
                <w:sz w:val="22"/>
                <w:szCs w:val="22"/>
              </w:rPr>
              <w:t>Пролетарская</w:t>
            </w:r>
            <w:proofErr w:type="gramEnd"/>
            <w:r w:rsidRPr="008A5A1C">
              <w:rPr>
                <w:sz w:val="22"/>
                <w:szCs w:val="22"/>
              </w:rPr>
              <w:t xml:space="preserve">, ул. </w:t>
            </w:r>
            <w:proofErr w:type="spellStart"/>
            <w:r w:rsidRPr="008A5A1C">
              <w:rPr>
                <w:sz w:val="22"/>
                <w:szCs w:val="22"/>
              </w:rPr>
              <w:t>Тукмачева</w:t>
            </w:r>
            <w:proofErr w:type="spellEnd"/>
            <w:r w:rsidRPr="008A5A1C">
              <w:rPr>
                <w:sz w:val="22"/>
                <w:szCs w:val="22"/>
              </w:rPr>
              <w:t>))</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3500017170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2 000,000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3500017170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2 000,000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расходов на реализацию мероприятий по борьбе с борщевиком Сосновского</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0,300</w:t>
            </w:r>
          </w:p>
        </w:tc>
      </w:tr>
      <w:tr w:rsidR="008A5A1C" w:rsidRPr="008A5A1C" w:rsidTr="008A5A1C">
        <w:trPr>
          <w:trHeight w:val="46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0,300</w:t>
            </w:r>
          </w:p>
        </w:tc>
      </w:tr>
      <w:tr w:rsidR="008A5A1C" w:rsidRPr="008A5A1C" w:rsidTr="008A5A1C">
        <w:trPr>
          <w:trHeight w:val="263"/>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Финансовое обеспечение мероприятий по борьбе с борщевиком Сосно</w:t>
            </w:r>
            <w:r w:rsidRPr="008A5A1C">
              <w:rPr>
                <w:sz w:val="22"/>
                <w:szCs w:val="22"/>
              </w:rPr>
              <w:t>в</w:t>
            </w:r>
            <w:r w:rsidRPr="008A5A1C">
              <w:rPr>
                <w:sz w:val="22"/>
                <w:szCs w:val="22"/>
              </w:rPr>
              <w:t>ского</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35000S5121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28,207</w:t>
            </w:r>
          </w:p>
        </w:tc>
      </w:tr>
      <w:tr w:rsidR="008A5A1C" w:rsidRPr="008A5A1C" w:rsidTr="008A5A1C">
        <w:trPr>
          <w:trHeight w:val="46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35000S5121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28,207</w:t>
            </w:r>
          </w:p>
        </w:tc>
      </w:tr>
      <w:tr w:rsidR="008A5A1C" w:rsidRPr="008A5A1C" w:rsidTr="00080031">
        <w:trPr>
          <w:trHeight w:val="66"/>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инвестиционных программ и проектов развития о</w:t>
            </w:r>
            <w:r w:rsidRPr="008A5A1C">
              <w:rPr>
                <w:sz w:val="22"/>
                <w:szCs w:val="22"/>
              </w:rPr>
              <w:t>б</w:t>
            </w:r>
            <w:r w:rsidRPr="008A5A1C">
              <w:rPr>
                <w:sz w:val="22"/>
                <w:szCs w:val="22"/>
              </w:rPr>
              <w:t xml:space="preserve">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городском поселении: устройство детской игровой площадки по ул. Свободы, д.52, г. Ому</w:t>
            </w:r>
            <w:r w:rsidRPr="008A5A1C">
              <w:rPr>
                <w:sz w:val="22"/>
                <w:szCs w:val="22"/>
              </w:rPr>
              <w:t>т</w:t>
            </w:r>
            <w:r w:rsidRPr="008A5A1C">
              <w:rPr>
                <w:sz w:val="22"/>
                <w:szCs w:val="22"/>
              </w:rPr>
              <w:lastRenderedPageBreak/>
              <w:t>нинск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lastRenderedPageBreak/>
              <w:t>35000S5174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114,737</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35000S5174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114,737</w:t>
            </w:r>
          </w:p>
        </w:tc>
      </w:tr>
      <w:tr w:rsidR="008A5A1C" w:rsidRPr="008A5A1C" w:rsidTr="008A5A1C">
        <w:trPr>
          <w:trHeight w:val="90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инвестиционных программ и проектов развития о</w:t>
            </w:r>
            <w:r w:rsidRPr="008A5A1C">
              <w:rPr>
                <w:sz w:val="22"/>
                <w:szCs w:val="22"/>
              </w:rPr>
              <w:t>б</w:t>
            </w:r>
            <w:r w:rsidRPr="008A5A1C">
              <w:rPr>
                <w:sz w:val="22"/>
                <w:szCs w:val="22"/>
              </w:rPr>
              <w:t xml:space="preserve">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городском поселении: бл</w:t>
            </w:r>
            <w:r w:rsidRPr="008A5A1C">
              <w:rPr>
                <w:sz w:val="22"/>
                <w:szCs w:val="22"/>
              </w:rPr>
              <w:t>а</w:t>
            </w:r>
            <w:r w:rsidRPr="008A5A1C">
              <w:rPr>
                <w:sz w:val="22"/>
                <w:szCs w:val="22"/>
              </w:rPr>
              <w:t>гоустройство придомовой территории по ул. Воровского, д.13, г. Ому</w:t>
            </w:r>
            <w:r w:rsidRPr="008A5A1C">
              <w:rPr>
                <w:sz w:val="22"/>
                <w:szCs w:val="22"/>
              </w:rPr>
              <w:t>т</w:t>
            </w:r>
            <w:r w:rsidRPr="008A5A1C">
              <w:rPr>
                <w:sz w:val="22"/>
                <w:szCs w:val="22"/>
              </w:rPr>
              <w:t>нинск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35000S5176</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138,696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35000S5176</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138,696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мероприятий на реализацию проекта "Народный бюджет</w:t>
            </w:r>
            <w:proofErr w:type="gramStart"/>
            <w:r w:rsidRPr="008A5A1C">
              <w:rPr>
                <w:sz w:val="22"/>
                <w:szCs w:val="22"/>
              </w:rPr>
              <w:t>"(</w:t>
            </w:r>
            <w:proofErr w:type="gramEnd"/>
            <w:r w:rsidRPr="008A5A1C">
              <w:rPr>
                <w:sz w:val="22"/>
                <w:szCs w:val="22"/>
              </w:rPr>
              <w:t>Благоустройство пешеходной зоны в г. Омутнинск(ул. Прол</w:t>
            </w:r>
            <w:r w:rsidRPr="008A5A1C">
              <w:rPr>
                <w:sz w:val="22"/>
                <w:szCs w:val="22"/>
              </w:rPr>
              <w:t>е</w:t>
            </w:r>
            <w:r w:rsidRPr="008A5A1C">
              <w:rPr>
                <w:sz w:val="22"/>
                <w:szCs w:val="22"/>
              </w:rPr>
              <w:t xml:space="preserve">тарская, ул. </w:t>
            </w:r>
            <w:proofErr w:type="spellStart"/>
            <w:r w:rsidRPr="008A5A1C">
              <w:rPr>
                <w:sz w:val="22"/>
                <w:szCs w:val="22"/>
              </w:rPr>
              <w:t>Тукмачева</w:t>
            </w:r>
            <w:proofErr w:type="spellEnd"/>
            <w:r w:rsidRPr="008A5A1C">
              <w:rPr>
                <w:sz w:val="22"/>
                <w:szCs w:val="22"/>
              </w:rPr>
              <w:t>))</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35000S7170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1 500,000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35000S7170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1 500,000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Финансовое обеспечение мероприятий на реализацию проекта "Наро</w:t>
            </w:r>
            <w:r w:rsidRPr="008A5A1C">
              <w:rPr>
                <w:sz w:val="22"/>
                <w:szCs w:val="22"/>
              </w:rPr>
              <w:t>д</w:t>
            </w:r>
            <w:r w:rsidRPr="008A5A1C">
              <w:rPr>
                <w:sz w:val="22"/>
                <w:szCs w:val="22"/>
              </w:rPr>
              <w:t>ный бюджет</w:t>
            </w:r>
            <w:proofErr w:type="gramStart"/>
            <w:r w:rsidRPr="008A5A1C">
              <w:rPr>
                <w:sz w:val="22"/>
                <w:szCs w:val="22"/>
              </w:rPr>
              <w:t>"(</w:t>
            </w:r>
            <w:proofErr w:type="gramEnd"/>
            <w:r w:rsidRPr="008A5A1C">
              <w:rPr>
                <w:sz w:val="22"/>
                <w:szCs w:val="22"/>
              </w:rPr>
              <w:t xml:space="preserve">Благоустройство пешеходной зоны в г. Омутнинск(ул. Пролетарская, ул. </w:t>
            </w:r>
            <w:proofErr w:type="spellStart"/>
            <w:r w:rsidRPr="008A5A1C">
              <w:rPr>
                <w:sz w:val="22"/>
                <w:szCs w:val="22"/>
              </w:rPr>
              <w:t>Тукмачева</w:t>
            </w:r>
            <w:proofErr w:type="spellEnd"/>
            <w:r w:rsidRPr="008A5A1C">
              <w:rPr>
                <w:sz w:val="22"/>
                <w:szCs w:val="22"/>
              </w:rPr>
              <w:t>))</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35000S7171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1 248,914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35000S7171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1 248,914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инициативных проектов по развитию общественной инфраструктуры муниципальных образований Кировской области за счет средств инициативных платежей (устройство детской игровой пл</w:t>
            </w:r>
            <w:r w:rsidRPr="008A5A1C">
              <w:rPr>
                <w:sz w:val="22"/>
                <w:szCs w:val="22"/>
              </w:rPr>
              <w:t>о</w:t>
            </w:r>
            <w:r w:rsidRPr="008A5A1C">
              <w:rPr>
                <w:sz w:val="22"/>
                <w:szCs w:val="22"/>
              </w:rPr>
              <w:t>щадки по ул. Свободы, д.52, г. Омутнинск)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35000И5174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77,282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35000И5174</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77,282</w:t>
            </w:r>
          </w:p>
        </w:tc>
      </w:tr>
      <w:tr w:rsidR="008A5A1C" w:rsidRPr="008A5A1C" w:rsidTr="008A5A1C">
        <w:trPr>
          <w:trHeight w:val="9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инициативных проектов по развитию общественной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35000И5176</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92,912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35000И5176</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92,912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"Обеспечение безопасности и жизнеде</w:t>
            </w:r>
            <w:r w:rsidRPr="008A5A1C">
              <w:rPr>
                <w:b/>
                <w:bCs/>
                <w:sz w:val="22"/>
                <w:szCs w:val="22"/>
              </w:rPr>
              <w:t>я</w:t>
            </w:r>
            <w:r w:rsidRPr="008A5A1C">
              <w:rPr>
                <w:b/>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3600000000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2 420,021</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Резервный фонд городского поселения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202,780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171,277</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31,500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Иные бюджетные ассигнования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0,003</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523,628</w:t>
            </w:r>
          </w:p>
        </w:tc>
      </w:tr>
      <w:tr w:rsidR="008A5A1C" w:rsidRPr="008A5A1C" w:rsidTr="008A5A1C">
        <w:trPr>
          <w:trHeight w:val="35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523,628</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первичных мер пожарной безопасности на территории м</w:t>
            </w:r>
            <w:r w:rsidRPr="008A5A1C">
              <w:rPr>
                <w:sz w:val="22"/>
                <w:szCs w:val="22"/>
              </w:rPr>
              <w:t>у</w:t>
            </w:r>
            <w:r w:rsidRPr="008A5A1C">
              <w:rPr>
                <w:sz w:val="22"/>
                <w:szCs w:val="22"/>
              </w:rPr>
              <w:t>ниципального образования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1 120,691</w:t>
            </w:r>
          </w:p>
        </w:tc>
      </w:tr>
      <w:tr w:rsidR="008A5A1C" w:rsidRPr="008A5A1C" w:rsidTr="008A5A1C">
        <w:trPr>
          <w:trHeight w:val="211"/>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1 120,691</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Оборудование (дооборудование) пляжей (мест отдыха людей у воды)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267,072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3600008050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267,072</w:t>
            </w:r>
          </w:p>
        </w:tc>
      </w:tr>
      <w:tr w:rsidR="008A5A1C" w:rsidRPr="008A5A1C" w:rsidTr="008A5A1C">
        <w:trPr>
          <w:trHeight w:val="66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и осуществление мероприятий по территориальной об</w:t>
            </w:r>
            <w:r w:rsidRPr="008A5A1C">
              <w:rPr>
                <w:sz w:val="22"/>
                <w:szCs w:val="22"/>
              </w:rPr>
              <w:t>о</w:t>
            </w:r>
            <w:r w:rsidRPr="008A5A1C">
              <w:rPr>
                <w:sz w:val="22"/>
                <w:szCs w:val="22"/>
              </w:rPr>
              <w:t>роне и гражданской обороне, защите населения и территории поселения от чрезвычайных ситуаций природного и техногенного характера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3600010070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54,300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3600010070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54,300</w:t>
            </w:r>
          </w:p>
        </w:tc>
      </w:tr>
      <w:tr w:rsidR="008A5A1C" w:rsidRPr="008A5A1C" w:rsidTr="008A5A1C">
        <w:trPr>
          <w:trHeight w:val="471"/>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3600010090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155,000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3600010090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155,000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деятельности народных дружин</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3600015160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95,500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3600015160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95,500</w:t>
            </w:r>
          </w:p>
        </w:tc>
      </w:tr>
      <w:tr w:rsidR="008A5A1C" w:rsidRPr="008A5A1C" w:rsidTr="00080031">
        <w:trPr>
          <w:trHeight w:val="66"/>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Софинансирование расходов на организацию деятельности народных дружин</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36000S5160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0,965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36000S5160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0,965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Софинансирование расходов на организацию деятельности народных дружин (вне рамок соглашения)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36000S5161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0,085</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36000S5161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0,085</w:t>
            </w:r>
          </w:p>
        </w:tc>
      </w:tr>
      <w:tr w:rsidR="008A5A1C" w:rsidRPr="008A5A1C" w:rsidTr="008A5A1C">
        <w:trPr>
          <w:trHeight w:val="108"/>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"Поддержка некоммерческих организаций и осуществление мер</w:t>
            </w:r>
            <w:r w:rsidRPr="008A5A1C">
              <w:rPr>
                <w:b/>
                <w:bCs/>
                <w:sz w:val="22"/>
                <w:szCs w:val="22"/>
              </w:rPr>
              <w:t>о</w:t>
            </w:r>
            <w:r w:rsidRPr="008A5A1C">
              <w:rPr>
                <w:b/>
                <w:bCs/>
                <w:sz w:val="22"/>
                <w:szCs w:val="22"/>
              </w:rPr>
              <w:t>приятий по работе с детьми и молодежью в муниципальном образ</w:t>
            </w:r>
            <w:r w:rsidRPr="008A5A1C">
              <w:rPr>
                <w:b/>
                <w:bCs/>
                <w:sz w:val="22"/>
                <w:szCs w:val="22"/>
              </w:rPr>
              <w:t>о</w:t>
            </w:r>
            <w:r w:rsidRPr="008A5A1C">
              <w:rPr>
                <w:b/>
                <w:bCs/>
                <w:sz w:val="22"/>
                <w:szCs w:val="22"/>
              </w:rPr>
              <w:t>вании Омутнинское городское поселение Омутнинского района К</w:t>
            </w:r>
            <w:r w:rsidRPr="008A5A1C">
              <w:rPr>
                <w:b/>
                <w:bCs/>
                <w:sz w:val="22"/>
                <w:szCs w:val="22"/>
              </w:rPr>
              <w:t>и</w:t>
            </w:r>
            <w:r w:rsidRPr="008A5A1C">
              <w:rPr>
                <w:b/>
                <w:bCs/>
                <w:sz w:val="22"/>
                <w:szCs w:val="22"/>
              </w:rPr>
              <w:t>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3700000000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881,912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Финансовая поддержка общественных инициатив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86,912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68,662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18,250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Финансовая поддержка мероприятий по профилактике безнадзорности и правонарушений несовершеннолетних</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Финансовая поддержка местной организации "Омутнинский городской совет ветеранов"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учреждениям и иным некоммерческим организациям</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Финансовая поддержка местной организации "Всероссийское общество инвалидов"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учреждениям и иным некоммерческим организациям</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3700009050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и осуществление мероприятий по работе с детьми и мол</w:t>
            </w:r>
            <w:r w:rsidRPr="008A5A1C">
              <w:rPr>
                <w:sz w:val="22"/>
                <w:szCs w:val="22"/>
              </w:rPr>
              <w:t>о</w:t>
            </w:r>
            <w:r w:rsidRPr="008A5A1C">
              <w:rPr>
                <w:sz w:val="22"/>
                <w:szCs w:val="22"/>
              </w:rPr>
              <w:t>дежью в поселении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3700010100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3700010100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3800000000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603,500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Профилактика экстремизма и терроризма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3800008040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603,500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3800008040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603,500</w:t>
            </w:r>
          </w:p>
        </w:tc>
      </w:tr>
      <w:tr w:rsidR="008A5A1C" w:rsidRPr="008A5A1C" w:rsidTr="008A5A1C">
        <w:trPr>
          <w:trHeight w:val="236"/>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"Формирование современной городской среды на территории мун</w:t>
            </w:r>
            <w:r w:rsidRPr="008A5A1C">
              <w:rPr>
                <w:b/>
                <w:bCs/>
                <w:sz w:val="22"/>
                <w:szCs w:val="22"/>
              </w:rPr>
              <w:t>и</w:t>
            </w:r>
            <w:r w:rsidRPr="008A5A1C">
              <w:rPr>
                <w:b/>
                <w:bCs/>
                <w:sz w:val="22"/>
                <w:szCs w:val="22"/>
              </w:rPr>
              <w:t>ципального образования Омутнинское городское поселение Ому</w:t>
            </w:r>
            <w:r w:rsidRPr="008A5A1C">
              <w:rPr>
                <w:b/>
                <w:bCs/>
                <w:sz w:val="22"/>
                <w:szCs w:val="22"/>
              </w:rPr>
              <w:t>т</w:t>
            </w:r>
            <w:r w:rsidRPr="008A5A1C">
              <w:rPr>
                <w:b/>
                <w:bCs/>
                <w:sz w:val="22"/>
                <w:szCs w:val="22"/>
              </w:rPr>
              <w:t>нинского района Кировской области на 2018-2030 годы"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4000000000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57 355,410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Прочие мероприятия по благоустройству</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4000007040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544,136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4000007040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544,136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Мероприятия в рамках реализации проекта создания комфортной горо</w:t>
            </w:r>
            <w:r w:rsidRPr="008A5A1C">
              <w:rPr>
                <w:sz w:val="22"/>
                <w:szCs w:val="22"/>
              </w:rPr>
              <w:t>д</w:t>
            </w:r>
            <w:r w:rsidRPr="008A5A1C">
              <w:rPr>
                <w:sz w:val="22"/>
                <w:szCs w:val="22"/>
              </w:rPr>
              <w:t>ской среды "</w:t>
            </w:r>
            <w:proofErr w:type="spellStart"/>
            <w:r w:rsidRPr="008A5A1C">
              <w:rPr>
                <w:sz w:val="22"/>
                <w:szCs w:val="22"/>
              </w:rPr>
              <w:t>ЗАВОДной</w:t>
            </w:r>
            <w:proofErr w:type="spellEnd"/>
            <w:r w:rsidRPr="008A5A1C">
              <w:rPr>
                <w:sz w:val="22"/>
                <w:szCs w:val="22"/>
              </w:rPr>
              <w:t xml:space="preserve"> Омутнинск 2. Счастливый берег"</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4000007080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6 600,000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4000007080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6 600,000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Федеральный проект "Формирование комфортной городской среды"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50 211,274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городской среды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400F255550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9 189,192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400F255550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9 189,192</w:t>
            </w:r>
          </w:p>
        </w:tc>
      </w:tr>
      <w:tr w:rsidR="008A5A1C" w:rsidRPr="008A5A1C" w:rsidTr="008A5A1C">
        <w:trPr>
          <w:trHeight w:val="418"/>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городской среды (за счет средств местного бюджета)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400F255551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26,004</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400F255551</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26,004</w:t>
            </w:r>
          </w:p>
        </w:tc>
      </w:tr>
      <w:tr w:rsidR="008A5A1C" w:rsidRPr="008A5A1C" w:rsidTr="008A5A1C">
        <w:trPr>
          <w:trHeight w:val="417"/>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400F25555Ж</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49,916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lastRenderedPageBreak/>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lastRenderedPageBreak/>
              <w:t>400F25555</w:t>
            </w:r>
            <w:r w:rsidRPr="008A5A1C">
              <w:rPr>
                <w:sz w:val="22"/>
                <w:szCs w:val="22"/>
              </w:rPr>
              <w:lastRenderedPageBreak/>
              <w:t>Ж</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lastRenderedPageBreak/>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49,916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Софинансирование программ формирования современной городской среды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400F2S5550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409,462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400F2S5550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409,462</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городской среды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ind w:left="-30"/>
              <w:jc w:val="center"/>
              <w:rPr>
                <w:sz w:val="22"/>
                <w:szCs w:val="22"/>
              </w:rPr>
            </w:pPr>
            <w:r w:rsidRPr="008A5A1C">
              <w:rPr>
                <w:sz w:val="22"/>
                <w:szCs w:val="22"/>
              </w:rPr>
              <w:t>400F2Д5550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40 536,700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ind w:left="-30"/>
              <w:jc w:val="center"/>
              <w:rPr>
                <w:sz w:val="22"/>
                <w:szCs w:val="22"/>
              </w:rPr>
            </w:pPr>
            <w:r w:rsidRPr="008A5A1C">
              <w:rPr>
                <w:sz w:val="22"/>
                <w:szCs w:val="22"/>
              </w:rPr>
              <w:t>400F2Д5550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40 536,700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4200000000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213 591,100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Федеральный проект "Чистая страна"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420G100000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Ликвидация накопленного вреда окружающей среде. Рекультивация свалки в г. Омутнинск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420G152423</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420G152423</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"Повышение качества водоснабжения на территории муниципал</w:t>
            </w:r>
            <w:r w:rsidRPr="008A5A1C">
              <w:rPr>
                <w:b/>
                <w:bCs/>
                <w:sz w:val="22"/>
                <w:szCs w:val="22"/>
              </w:rPr>
              <w:t>ь</w:t>
            </w:r>
            <w:r w:rsidRPr="008A5A1C">
              <w:rPr>
                <w:b/>
                <w:bCs/>
                <w:sz w:val="22"/>
                <w:szCs w:val="22"/>
              </w:rPr>
              <w:t>ного образования Омутнинское городское поселение Омутнинского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4300000000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33 956,061</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Федеральный проект "Чистая вода"</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430F500000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Строительство и реконструкция (модернизация) объектов питьевого в</w:t>
            </w:r>
            <w:r w:rsidRPr="008A5A1C">
              <w:rPr>
                <w:sz w:val="22"/>
                <w:szCs w:val="22"/>
              </w:rPr>
              <w:t>о</w:t>
            </w:r>
            <w:r w:rsidRPr="008A5A1C">
              <w:rPr>
                <w:sz w:val="22"/>
                <w:szCs w:val="22"/>
              </w:rPr>
              <w:t>доснабжения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430F552430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27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(муниципальной) собственности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430F552430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906"/>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"Территориальное развитие муниципального образования Ому</w:t>
            </w:r>
            <w:r w:rsidRPr="008A5A1C">
              <w:rPr>
                <w:b/>
                <w:bCs/>
                <w:sz w:val="22"/>
                <w:szCs w:val="22"/>
              </w:rPr>
              <w:t>т</w:t>
            </w:r>
            <w:r w:rsidRPr="008A5A1C">
              <w:rPr>
                <w:b/>
                <w:bCs/>
                <w:sz w:val="22"/>
                <w:szCs w:val="22"/>
              </w:rPr>
              <w:t>нинское городское поселение Омутнинского района Кировской о</w:t>
            </w:r>
            <w:r w:rsidRPr="008A5A1C">
              <w:rPr>
                <w:b/>
                <w:bCs/>
                <w:sz w:val="22"/>
                <w:szCs w:val="22"/>
              </w:rPr>
              <w:t>б</w:t>
            </w:r>
            <w:r w:rsidRPr="008A5A1C">
              <w:rPr>
                <w:b/>
                <w:bCs/>
                <w:sz w:val="22"/>
                <w:szCs w:val="22"/>
              </w:rPr>
              <w:t>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4500000000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658,100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proofErr w:type="gramStart"/>
            <w:r w:rsidRPr="008A5A1C">
              <w:rPr>
                <w:sz w:val="22"/>
                <w:szCs w:val="22"/>
              </w:rPr>
              <w:t>Утверждение генеральных планов поселения, правил землепользования и застройки, утверждение подготовленной на основе генеральных пл</w:t>
            </w:r>
            <w:r w:rsidRPr="008A5A1C">
              <w:rPr>
                <w:sz w:val="22"/>
                <w:szCs w:val="22"/>
              </w:rPr>
              <w:t>а</w:t>
            </w:r>
            <w:r w:rsidRPr="008A5A1C">
              <w:rPr>
                <w:sz w:val="22"/>
                <w:szCs w:val="22"/>
              </w:rPr>
              <w:t>нов поселения документации по планировке территории, выдача разр</w:t>
            </w:r>
            <w:r w:rsidRPr="008A5A1C">
              <w:rPr>
                <w:sz w:val="22"/>
                <w:szCs w:val="22"/>
              </w:rPr>
              <w:t>е</w:t>
            </w:r>
            <w:r w:rsidRPr="008A5A1C">
              <w:rPr>
                <w:sz w:val="22"/>
                <w:szCs w:val="22"/>
              </w:rPr>
              <w:t>шений на строительство (за исключением случаев, предусмотренных Градостроительным кодексом Российской Федерации, иными федерал</w:t>
            </w:r>
            <w:r w:rsidRPr="008A5A1C">
              <w:rPr>
                <w:sz w:val="22"/>
                <w:szCs w:val="22"/>
              </w:rPr>
              <w:t>ь</w:t>
            </w:r>
            <w:r w:rsidRPr="008A5A1C">
              <w:rPr>
                <w:sz w:val="22"/>
                <w:szCs w:val="22"/>
              </w:rPr>
              <w:t>ными законами), разрешений на ввод объектов в эксплуатацию при ос</w:t>
            </w:r>
            <w:r w:rsidRPr="008A5A1C">
              <w:rPr>
                <w:sz w:val="22"/>
                <w:szCs w:val="22"/>
              </w:rPr>
              <w:t>у</w:t>
            </w:r>
            <w:r w:rsidRPr="008A5A1C">
              <w:rPr>
                <w:sz w:val="22"/>
                <w:szCs w:val="22"/>
              </w:rPr>
              <w:t>ществлении строительства, реконструкции объектов капитального стр</w:t>
            </w:r>
            <w:r w:rsidRPr="008A5A1C">
              <w:rPr>
                <w:sz w:val="22"/>
                <w:szCs w:val="22"/>
              </w:rPr>
              <w:t>о</w:t>
            </w:r>
            <w:r w:rsidRPr="008A5A1C">
              <w:rPr>
                <w:sz w:val="22"/>
                <w:szCs w:val="22"/>
              </w:rPr>
              <w:t>ительства, расположенных на территории поселения, утверждение мес</w:t>
            </w:r>
            <w:r w:rsidRPr="008A5A1C">
              <w:rPr>
                <w:sz w:val="22"/>
                <w:szCs w:val="22"/>
              </w:rPr>
              <w:t>т</w:t>
            </w:r>
            <w:r w:rsidRPr="008A5A1C">
              <w:rPr>
                <w:sz w:val="22"/>
                <w:szCs w:val="22"/>
              </w:rPr>
              <w:t>ных нормативов градостроительного проектирования поселений, резе</w:t>
            </w:r>
            <w:r w:rsidRPr="008A5A1C">
              <w:rPr>
                <w:sz w:val="22"/>
                <w:szCs w:val="22"/>
              </w:rPr>
              <w:t>р</w:t>
            </w:r>
            <w:r w:rsidRPr="008A5A1C">
              <w:rPr>
                <w:sz w:val="22"/>
                <w:szCs w:val="22"/>
              </w:rPr>
              <w:t>вирование земель и</w:t>
            </w:r>
            <w:proofErr w:type="gramEnd"/>
            <w:r w:rsidRPr="008A5A1C">
              <w:rPr>
                <w:sz w:val="22"/>
                <w:szCs w:val="22"/>
              </w:rPr>
              <w:t xml:space="preserve"> </w:t>
            </w:r>
            <w:proofErr w:type="gramStart"/>
            <w:r w:rsidRPr="008A5A1C">
              <w:rPr>
                <w:sz w:val="22"/>
                <w:szCs w:val="22"/>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w:t>
            </w:r>
            <w:r w:rsidRPr="008A5A1C">
              <w:rPr>
                <w:sz w:val="22"/>
                <w:szCs w:val="22"/>
              </w:rPr>
              <w:t>т</w:t>
            </w:r>
            <w:r w:rsidRPr="008A5A1C">
              <w:rPr>
                <w:sz w:val="22"/>
                <w:szCs w:val="22"/>
              </w:rPr>
              <w:t>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w:t>
            </w:r>
            <w:r w:rsidRPr="008A5A1C">
              <w:rPr>
                <w:sz w:val="22"/>
                <w:szCs w:val="22"/>
              </w:rPr>
              <w:t>т</w:t>
            </w:r>
            <w:r w:rsidRPr="008A5A1C">
              <w:rPr>
                <w:sz w:val="22"/>
                <w:szCs w:val="22"/>
              </w:rPr>
              <w:t>ствии указанных в уведомлении о планируемых строительстве или р</w:t>
            </w:r>
            <w:r w:rsidRPr="008A5A1C">
              <w:rPr>
                <w:sz w:val="22"/>
                <w:szCs w:val="22"/>
              </w:rPr>
              <w:t>е</w:t>
            </w:r>
            <w:r w:rsidRPr="008A5A1C">
              <w:rPr>
                <w:sz w:val="22"/>
                <w:szCs w:val="22"/>
              </w:rPr>
              <w:t>конструкции объекта индивидуального жилищного строительства или садового дома (далее - уведомление о</w:t>
            </w:r>
            <w:proofErr w:type="gramEnd"/>
            <w:r w:rsidRPr="008A5A1C">
              <w:rPr>
                <w:sz w:val="22"/>
                <w:szCs w:val="22"/>
              </w:rPr>
              <w:t xml:space="preserve"> </w:t>
            </w:r>
            <w:proofErr w:type="gramStart"/>
            <w:r w:rsidRPr="008A5A1C">
              <w:rPr>
                <w:sz w:val="22"/>
                <w:szCs w:val="22"/>
              </w:rPr>
              <w:t>планируемом строительстве) п</w:t>
            </w:r>
            <w:r w:rsidRPr="008A5A1C">
              <w:rPr>
                <w:sz w:val="22"/>
                <w:szCs w:val="22"/>
              </w:rPr>
              <w:t>а</w:t>
            </w:r>
            <w:r w:rsidRPr="008A5A1C">
              <w:rPr>
                <w:sz w:val="22"/>
                <w:szCs w:val="22"/>
              </w:rPr>
              <w:t>раметров объекта индивидуального жилищного строительства или сад</w:t>
            </w:r>
            <w:r w:rsidRPr="008A5A1C">
              <w:rPr>
                <w:sz w:val="22"/>
                <w:szCs w:val="22"/>
              </w:rPr>
              <w:t>о</w:t>
            </w:r>
            <w:r w:rsidRPr="008A5A1C">
              <w:rPr>
                <w:sz w:val="22"/>
                <w:szCs w:val="22"/>
              </w:rPr>
              <w:t>вого дома установленным параметрам и допустимости размещения об</w:t>
            </w:r>
            <w:r w:rsidRPr="008A5A1C">
              <w:rPr>
                <w:sz w:val="22"/>
                <w:szCs w:val="22"/>
              </w:rPr>
              <w:t>ъ</w:t>
            </w:r>
            <w:r w:rsidRPr="008A5A1C">
              <w:rPr>
                <w:sz w:val="22"/>
                <w:szCs w:val="22"/>
              </w:rPr>
              <w:t>екта индивидуального жилищного строительства или садового дома на земельном участке, уведомления о несоответствии указанных в уведо</w:t>
            </w:r>
            <w:r w:rsidRPr="008A5A1C">
              <w:rPr>
                <w:sz w:val="22"/>
                <w:szCs w:val="22"/>
              </w:rPr>
              <w:t>м</w:t>
            </w:r>
            <w:r w:rsidRPr="008A5A1C">
              <w:rPr>
                <w:sz w:val="22"/>
                <w:szCs w:val="22"/>
              </w:rPr>
              <w:t>лении о планируемом строительстве параметров объекта индивидуал</w:t>
            </w:r>
            <w:r w:rsidRPr="008A5A1C">
              <w:rPr>
                <w:sz w:val="22"/>
                <w:szCs w:val="22"/>
              </w:rPr>
              <w:t>ь</w:t>
            </w:r>
            <w:r w:rsidRPr="008A5A1C">
              <w:rPr>
                <w:sz w:val="22"/>
                <w:szCs w:val="22"/>
              </w:rPr>
              <w:t>ного жилищного строительства или садового дома установленным пар</w:t>
            </w:r>
            <w:r w:rsidRPr="008A5A1C">
              <w:rPr>
                <w:sz w:val="22"/>
                <w:szCs w:val="22"/>
              </w:rPr>
              <w:t>а</w:t>
            </w:r>
            <w:r w:rsidRPr="008A5A1C">
              <w:rPr>
                <w:sz w:val="22"/>
                <w:szCs w:val="22"/>
              </w:rPr>
              <w:t>метрам и (или) недопустимости размещения объекта индивидуального жилищного строительства или садового дома на земельном участке, ув</w:t>
            </w:r>
            <w:r w:rsidRPr="008A5A1C">
              <w:rPr>
                <w:sz w:val="22"/>
                <w:szCs w:val="22"/>
              </w:rPr>
              <w:t>е</w:t>
            </w:r>
            <w:r w:rsidRPr="008A5A1C">
              <w:rPr>
                <w:sz w:val="22"/>
                <w:szCs w:val="22"/>
              </w:rPr>
              <w:t>домления о</w:t>
            </w:r>
            <w:proofErr w:type="gramEnd"/>
            <w:r w:rsidRPr="008A5A1C">
              <w:rPr>
                <w:sz w:val="22"/>
                <w:szCs w:val="22"/>
              </w:rPr>
              <w:t xml:space="preserve"> </w:t>
            </w:r>
            <w:proofErr w:type="gramStart"/>
            <w:r w:rsidRPr="008A5A1C">
              <w:rPr>
                <w:sz w:val="22"/>
                <w:szCs w:val="22"/>
              </w:rPr>
              <w:t>соответствии или несоответствии построенных или реко</w:t>
            </w:r>
            <w:r w:rsidRPr="008A5A1C">
              <w:rPr>
                <w:sz w:val="22"/>
                <w:szCs w:val="22"/>
              </w:rPr>
              <w:t>н</w:t>
            </w:r>
            <w:r w:rsidRPr="008A5A1C">
              <w:rPr>
                <w:sz w:val="22"/>
                <w:szCs w:val="22"/>
              </w:rPr>
              <w:t>струированных объекта индивидуального жилищного строительства или садового дома требованиям законодательства о градостроительной де</w:t>
            </w:r>
            <w:r w:rsidRPr="008A5A1C">
              <w:rPr>
                <w:sz w:val="22"/>
                <w:szCs w:val="22"/>
              </w:rPr>
              <w:t>я</w:t>
            </w:r>
            <w:r w:rsidRPr="008A5A1C">
              <w:rPr>
                <w:sz w:val="22"/>
                <w:szCs w:val="22"/>
              </w:rPr>
              <w:t>тельности при строительстве или реконструкции объектов индивидуал</w:t>
            </w:r>
            <w:r w:rsidRPr="008A5A1C">
              <w:rPr>
                <w:sz w:val="22"/>
                <w:szCs w:val="22"/>
              </w:rPr>
              <w:t>ь</w:t>
            </w:r>
            <w:r w:rsidRPr="008A5A1C">
              <w:rPr>
                <w:sz w:val="22"/>
                <w:szCs w:val="22"/>
              </w:rPr>
              <w:t xml:space="preserve">ного жилищного строительства или садовых </w:t>
            </w:r>
            <w:r w:rsidRPr="008A5A1C">
              <w:rPr>
                <w:sz w:val="22"/>
                <w:szCs w:val="22"/>
                <w:shd w:val="clear" w:color="auto" w:fill="FFFFFF"/>
              </w:rPr>
              <w:t>домов на земельных учас</w:t>
            </w:r>
            <w:r w:rsidRPr="008A5A1C">
              <w:rPr>
                <w:sz w:val="22"/>
                <w:szCs w:val="22"/>
                <w:shd w:val="clear" w:color="auto" w:fill="FFFFFF"/>
              </w:rPr>
              <w:t>т</w:t>
            </w:r>
            <w:r w:rsidRPr="008A5A1C">
              <w:rPr>
                <w:sz w:val="22"/>
                <w:szCs w:val="22"/>
                <w:shd w:val="clear" w:color="auto" w:fill="FFFFFF"/>
              </w:rPr>
              <w:t xml:space="preserve">ках, расположенных на территориях поселений, принятие в соответствии </w:t>
            </w:r>
            <w:r w:rsidRPr="008A5A1C">
              <w:rPr>
                <w:sz w:val="22"/>
                <w:szCs w:val="22"/>
                <w:shd w:val="clear" w:color="auto" w:fill="FFFFFF"/>
              </w:rPr>
              <w:lastRenderedPageBreak/>
              <w:t xml:space="preserve">с гражданским </w:t>
            </w:r>
            <w:hyperlink r:id="rId13" w:anchor="dst11034" w:history="1">
              <w:r w:rsidRPr="008A5A1C">
                <w:rPr>
                  <w:rStyle w:val="af5"/>
                  <w:color w:val="auto"/>
                  <w:sz w:val="22"/>
                  <w:szCs w:val="22"/>
                  <w:u w:val="none"/>
                  <w:shd w:val="clear" w:color="auto" w:fill="FFFFFF"/>
                </w:rPr>
                <w:t>законодательством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8A5A1C">
              <w:rPr>
                <w:sz w:val="22"/>
                <w:szCs w:val="22"/>
                <w:shd w:val="clear" w:color="auto" w:fill="FFFFFF"/>
              </w:rPr>
              <w:t xml:space="preserve"> </w:t>
            </w:r>
            <w:proofErr w:type="gramStart"/>
            <w:r w:rsidRPr="008A5A1C">
              <w:rPr>
                <w:sz w:val="22"/>
                <w:szCs w:val="22"/>
                <w:shd w:val="clear" w:color="auto" w:fill="FFFFFF"/>
              </w:rPr>
              <w:t>предельными параметрами разр</w:t>
            </w:r>
            <w:r w:rsidRPr="008A5A1C">
              <w:rPr>
                <w:sz w:val="22"/>
                <w:szCs w:val="22"/>
                <w:shd w:val="clear" w:color="auto" w:fill="FFFFFF"/>
              </w:rPr>
              <w:t>е</w:t>
            </w:r>
            <w:r w:rsidRPr="008A5A1C">
              <w:rPr>
                <w:sz w:val="22"/>
                <w:szCs w:val="22"/>
                <w:shd w:val="clear" w:color="auto" w:fill="FFFFFF"/>
              </w:rPr>
              <w:t>шенного строительства, реконструкции объектов капитального стро</w:t>
            </w:r>
            <w:r w:rsidRPr="008A5A1C">
              <w:rPr>
                <w:sz w:val="22"/>
                <w:szCs w:val="22"/>
                <w:shd w:val="clear" w:color="auto" w:fill="FFFFFF"/>
              </w:rPr>
              <w:t>и</w:t>
            </w:r>
            <w:r w:rsidRPr="008A5A1C">
              <w:rPr>
                <w:sz w:val="22"/>
                <w:szCs w:val="22"/>
                <w:shd w:val="clear" w:color="auto" w:fill="FFFFFF"/>
              </w:rPr>
              <w:t xml:space="preserve">тельства, установленными </w:t>
            </w:r>
            <w:hyperlink r:id="rId14" w:anchor="dst100464" w:history="1">
              <w:r w:rsidRPr="008A5A1C">
                <w:rPr>
                  <w:rStyle w:val="af5"/>
                  <w:color w:val="auto"/>
                  <w:sz w:val="22"/>
                  <w:szCs w:val="22"/>
                  <w:u w:val="none"/>
                  <w:shd w:val="clear" w:color="auto" w:fill="FFFFFF"/>
                </w:rPr>
                <w:t>правилами</w:t>
              </w:r>
            </w:hyperlink>
            <w:r w:rsidRPr="008A5A1C">
              <w:rPr>
                <w:rStyle w:val="apple-converted-space"/>
                <w:sz w:val="22"/>
                <w:szCs w:val="22"/>
                <w:shd w:val="clear" w:color="auto" w:fill="FFFFFF"/>
              </w:rPr>
              <w:t xml:space="preserve"> </w:t>
            </w:r>
            <w:r w:rsidRPr="008A5A1C">
              <w:rPr>
                <w:sz w:val="22"/>
                <w:szCs w:val="22"/>
                <w:shd w:val="clear" w:color="auto" w:fill="FFFFFF"/>
              </w:rPr>
              <w:t xml:space="preserve">землепользования и застройки, </w:t>
            </w:r>
            <w:hyperlink r:id="rId15" w:anchor="dst1657" w:history="1">
              <w:r w:rsidRPr="008A5A1C">
                <w:rPr>
                  <w:rStyle w:val="af5"/>
                  <w:color w:val="auto"/>
                  <w:sz w:val="22"/>
                  <w:szCs w:val="22"/>
                  <w:u w:val="none"/>
                  <w:shd w:val="clear" w:color="auto" w:fill="FFFFFF"/>
                </w:rPr>
                <w:t>документацией</w:t>
              </w:r>
            </w:hyperlink>
            <w:r w:rsidRPr="008A5A1C">
              <w:rPr>
                <w:rStyle w:val="af5"/>
                <w:color w:val="auto"/>
                <w:sz w:val="22"/>
                <w:szCs w:val="22"/>
                <w:u w:val="none"/>
                <w:shd w:val="clear" w:color="auto" w:fill="FFFFFF"/>
              </w:rPr>
              <w:t xml:space="preserve"> </w:t>
            </w:r>
            <w:r w:rsidRPr="008A5A1C">
              <w:rPr>
                <w:sz w:val="22"/>
                <w:szCs w:val="22"/>
                <w:shd w:val="clear" w:color="auto" w:fill="FFFFFF"/>
              </w:rPr>
              <w:t>по планировке территории, или обязательными требов</w:t>
            </w:r>
            <w:r w:rsidRPr="008A5A1C">
              <w:rPr>
                <w:sz w:val="22"/>
                <w:szCs w:val="22"/>
                <w:shd w:val="clear" w:color="auto" w:fill="FFFFFF"/>
              </w:rPr>
              <w:t>а</w:t>
            </w:r>
            <w:r w:rsidRPr="008A5A1C">
              <w:rPr>
                <w:sz w:val="22"/>
                <w:szCs w:val="22"/>
                <w:shd w:val="clear" w:color="auto" w:fill="FFFFFF"/>
              </w:rPr>
              <w:t>ниями к параметрам объектов капитального строительства, установле</w:t>
            </w:r>
            <w:r w:rsidRPr="008A5A1C">
              <w:rPr>
                <w:sz w:val="22"/>
                <w:szCs w:val="22"/>
                <w:shd w:val="clear" w:color="auto" w:fill="FFFFFF"/>
              </w:rPr>
              <w:t>н</w:t>
            </w:r>
            <w:r w:rsidRPr="008A5A1C">
              <w:rPr>
                <w:sz w:val="22"/>
                <w:szCs w:val="22"/>
                <w:shd w:val="clear" w:color="auto" w:fill="FFFFFF"/>
              </w:rPr>
              <w:t>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8A5A1C">
              <w:rPr>
                <w:sz w:val="22"/>
                <w:szCs w:val="22"/>
                <w:shd w:val="clear" w:color="auto" w:fill="FFFFFF"/>
              </w:rPr>
              <w:t xml:space="preserve"> в соответствие с уст</w:t>
            </w:r>
            <w:r w:rsidRPr="008A5A1C">
              <w:rPr>
                <w:sz w:val="22"/>
                <w:szCs w:val="22"/>
                <w:shd w:val="clear" w:color="auto" w:fill="FFFFFF"/>
              </w:rPr>
              <w:t>а</w:t>
            </w:r>
            <w:r w:rsidRPr="008A5A1C">
              <w:rPr>
                <w:sz w:val="22"/>
                <w:szCs w:val="22"/>
                <w:shd w:val="clear" w:color="auto" w:fill="FFFFFF"/>
              </w:rPr>
              <w:t>новленными требованиями в случаях, предусмотренных Градостро</w:t>
            </w:r>
            <w:r w:rsidRPr="008A5A1C">
              <w:rPr>
                <w:sz w:val="22"/>
                <w:szCs w:val="22"/>
                <w:shd w:val="clear" w:color="auto" w:fill="FFFFFF"/>
              </w:rPr>
              <w:t>и</w:t>
            </w:r>
            <w:r w:rsidRPr="008A5A1C">
              <w:rPr>
                <w:sz w:val="22"/>
                <w:szCs w:val="22"/>
                <w:shd w:val="clear" w:color="auto" w:fill="FFFFFF"/>
              </w:rPr>
              <w:t xml:space="preserve">тельным </w:t>
            </w:r>
            <w:hyperlink r:id="rId16" w:anchor="dst2781" w:history="1">
              <w:r w:rsidRPr="008A5A1C">
                <w:rPr>
                  <w:rStyle w:val="af5"/>
                  <w:color w:val="auto"/>
                  <w:sz w:val="22"/>
                  <w:szCs w:val="22"/>
                  <w:u w:val="none"/>
                  <w:shd w:val="clear" w:color="auto" w:fill="FFFFFF"/>
                </w:rPr>
                <w:t>кодексом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lastRenderedPageBreak/>
              <w:t>4500010030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125,600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lastRenderedPageBreak/>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4500010030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125,600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Внесение изменений в правила землепользования и застройки, генерал</w:t>
            </w:r>
            <w:r w:rsidRPr="008A5A1C">
              <w:rPr>
                <w:sz w:val="22"/>
                <w:szCs w:val="22"/>
              </w:rPr>
              <w:t>ь</w:t>
            </w:r>
            <w:r w:rsidRPr="008A5A1C">
              <w:rPr>
                <w:sz w:val="22"/>
                <w:szCs w:val="22"/>
              </w:rPr>
              <w:t>ный план поселения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4500011010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407,500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4500011010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407,500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Подготовка сведений о границах территориальных зон</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4500011020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государственных (м</w:t>
            </w:r>
            <w:r w:rsidRPr="008A5A1C">
              <w:rPr>
                <w:sz w:val="22"/>
                <w:szCs w:val="22"/>
              </w:rPr>
              <w:t>у</w:t>
            </w:r>
            <w:r w:rsidRPr="008A5A1C">
              <w:rPr>
                <w:sz w:val="22"/>
                <w:szCs w:val="22"/>
              </w:rPr>
              <w:t>ниципальных) нужд</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4500011020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"Развитие физической культуры и спорта в муниципальном образ</w:t>
            </w:r>
            <w:r w:rsidRPr="008A5A1C">
              <w:rPr>
                <w:b/>
                <w:bCs/>
                <w:sz w:val="22"/>
                <w:szCs w:val="22"/>
              </w:rPr>
              <w:t>о</w:t>
            </w:r>
            <w:r w:rsidRPr="008A5A1C">
              <w:rPr>
                <w:b/>
                <w:bCs/>
                <w:sz w:val="22"/>
                <w:szCs w:val="22"/>
              </w:rPr>
              <w:t>вании Омутнинское городское поселение Омутнинского района К</w:t>
            </w:r>
            <w:r w:rsidRPr="008A5A1C">
              <w:rPr>
                <w:b/>
                <w:bCs/>
                <w:sz w:val="22"/>
                <w:szCs w:val="22"/>
              </w:rPr>
              <w:t>и</w:t>
            </w:r>
            <w:r w:rsidRPr="008A5A1C">
              <w:rPr>
                <w:b/>
                <w:bCs/>
                <w:sz w:val="22"/>
                <w:szCs w:val="22"/>
              </w:rPr>
              <w:t>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4600000000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1 255,500</w:t>
            </w:r>
          </w:p>
        </w:tc>
      </w:tr>
      <w:tr w:rsidR="008A5A1C" w:rsidRPr="008A5A1C" w:rsidTr="008A5A1C">
        <w:trPr>
          <w:trHeight w:val="53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w:t>
            </w:r>
            <w:r w:rsidRPr="008A5A1C">
              <w:rPr>
                <w:sz w:val="22"/>
                <w:szCs w:val="22"/>
              </w:rPr>
              <w:t>е</w:t>
            </w:r>
            <w:r w:rsidRPr="008A5A1C">
              <w:rPr>
                <w:sz w:val="22"/>
                <w:szCs w:val="22"/>
              </w:rPr>
              <w:t>ния официальных физкультурно-оздоровительных и спортивных мер</w:t>
            </w:r>
            <w:r w:rsidRPr="008A5A1C">
              <w:rPr>
                <w:sz w:val="22"/>
                <w:szCs w:val="22"/>
              </w:rPr>
              <w:t>о</w:t>
            </w:r>
            <w:r w:rsidRPr="008A5A1C">
              <w:rPr>
                <w:sz w:val="22"/>
                <w:szCs w:val="22"/>
              </w:rPr>
              <w:t>приятий поселения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4600010050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1 255,500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4600010050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1 255,500</w:t>
            </w:r>
          </w:p>
        </w:tc>
      </w:tr>
      <w:tr w:rsidR="008A5A1C" w:rsidRPr="008A5A1C" w:rsidTr="008A5A1C">
        <w:trPr>
          <w:trHeight w:val="1147"/>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"Организация обустройства мест массового отдыха населения (о</w:t>
            </w:r>
            <w:r w:rsidRPr="008A5A1C">
              <w:rPr>
                <w:b/>
                <w:bCs/>
                <w:sz w:val="22"/>
                <w:szCs w:val="22"/>
              </w:rPr>
              <w:t>б</w:t>
            </w:r>
            <w:r w:rsidRPr="008A5A1C">
              <w:rPr>
                <w:b/>
                <w:bCs/>
                <w:sz w:val="22"/>
                <w:szCs w:val="22"/>
              </w:rPr>
              <w:t>щественных территорий) на территории муниципального образов</w:t>
            </w:r>
            <w:r w:rsidRPr="008A5A1C">
              <w:rPr>
                <w:b/>
                <w:bCs/>
                <w:sz w:val="22"/>
                <w:szCs w:val="22"/>
              </w:rPr>
              <w:t>а</w:t>
            </w:r>
            <w:r w:rsidRPr="008A5A1C">
              <w:rPr>
                <w:b/>
                <w:bCs/>
                <w:sz w:val="22"/>
                <w:szCs w:val="22"/>
              </w:rPr>
              <w:t>ния Омутнинское городское поселение Омутнинского района К</w:t>
            </w:r>
            <w:r w:rsidRPr="008A5A1C">
              <w:rPr>
                <w:b/>
                <w:bCs/>
                <w:sz w:val="22"/>
                <w:szCs w:val="22"/>
              </w:rPr>
              <w:t>и</w:t>
            </w:r>
            <w:r w:rsidRPr="008A5A1C">
              <w:rPr>
                <w:b/>
                <w:bCs/>
                <w:sz w:val="22"/>
                <w:szCs w:val="22"/>
              </w:rPr>
              <w:t>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4700000000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5 817,886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Учреждения, осуществляющие деятельность по организации работ по повышению качества и комфорта городской среды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4700013010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5 817,886</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учреждениям и иным некоммерческим организациям</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4700013010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5 817,886</w:t>
            </w:r>
          </w:p>
        </w:tc>
      </w:tr>
      <w:tr w:rsidR="008A5A1C" w:rsidRPr="008A5A1C" w:rsidTr="008A5A1C">
        <w:trPr>
          <w:trHeight w:val="214"/>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4800000000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b/>
                <w:bCs/>
                <w:sz w:val="22"/>
                <w:szCs w:val="22"/>
              </w:rPr>
            </w:pPr>
            <w:r w:rsidRPr="008A5A1C">
              <w:rPr>
                <w:b/>
                <w:bCs/>
                <w:sz w:val="22"/>
                <w:szCs w:val="22"/>
              </w:rPr>
              <w:t>12 220,000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4800010040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150,000</w:t>
            </w:r>
          </w:p>
        </w:tc>
      </w:tr>
      <w:tr w:rsidR="008A5A1C" w:rsidRPr="008A5A1C" w:rsidTr="008A5A1C">
        <w:trPr>
          <w:trHeight w:val="69"/>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4800010040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150,000</w:t>
            </w:r>
          </w:p>
        </w:tc>
      </w:tr>
      <w:tr w:rsidR="008A5A1C" w:rsidRPr="008A5A1C" w:rsidTr="008A5A1C">
        <w:trPr>
          <w:trHeight w:val="6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Создание условий для организации досуга и обеспечения жителей пос</w:t>
            </w:r>
            <w:r w:rsidRPr="008A5A1C">
              <w:rPr>
                <w:sz w:val="22"/>
                <w:szCs w:val="22"/>
              </w:rPr>
              <w:t>е</w:t>
            </w:r>
            <w:r w:rsidRPr="008A5A1C">
              <w:rPr>
                <w:sz w:val="22"/>
                <w:szCs w:val="22"/>
              </w:rPr>
              <w:t>ления услугами организаций культуры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4800010060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12 070,000</w:t>
            </w:r>
          </w:p>
        </w:tc>
      </w:tr>
      <w:tr w:rsidR="008A5A1C" w:rsidRPr="008A5A1C" w:rsidTr="008A5A1C">
        <w:trPr>
          <w:trHeight w:val="305"/>
        </w:trPr>
        <w:tc>
          <w:tcPr>
            <w:tcW w:w="69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rPr>
                <w:sz w:val="22"/>
                <w:szCs w:val="22"/>
              </w:rPr>
            </w:pPr>
            <w:r w:rsidRPr="008A5A1C">
              <w:rPr>
                <w:sz w:val="22"/>
                <w:szCs w:val="22"/>
              </w:rPr>
              <w:t>Межбюджетные трансферты</w:t>
            </w:r>
          </w:p>
        </w:tc>
        <w:tc>
          <w:tcPr>
            <w:tcW w:w="120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4800010060</w:t>
            </w:r>
          </w:p>
        </w:tc>
        <w:tc>
          <w:tcPr>
            <w:tcW w:w="56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spacing w:line="240" w:lineRule="exact"/>
              <w:jc w:val="center"/>
              <w:rPr>
                <w:sz w:val="22"/>
                <w:szCs w:val="22"/>
              </w:rPr>
            </w:pPr>
            <w:r w:rsidRPr="008A5A1C">
              <w:rPr>
                <w:sz w:val="22"/>
                <w:szCs w:val="22"/>
              </w:rPr>
              <w:t>12 070,000</w:t>
            </w:r>
          </w:p>
        </w:tc>
      </w:tr>
    </w:tbl>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080031" w:rsidRDefault="00080031" w:rsidP="00B0209E">
      <w:pPr>
        <w:spacing w:line="240" w:lineRule="exact"/>
        <w:ind w:left="6237"/>
        <w:jc w:val="right"/>
        <w:rPr>
          <w:sz w:val="22"/>
          <w:szCs w:val="22"/>
        </w:rPr>
      </w:pPr>
    </w:p>
    <w:p w:rsidR="00B0209E" w:rsidRPr="008A5A1C" w:rsidRDefault="00B0209E" w:rsidP="00B0209E">
      <w:pPr>
        <w:spacing w:line="240" w:lineRule="exact"/>
        <w:ind w:left="6237"/>
        <w:jc w:val="right"/>
        <w:rPr>
          <w:sz w:val="22"/>
          <w:szCs w:val="22"/>
        </w:rPr>
      </w:pPr>
      <w:r w:rsidRPr="008A5A1C">
        <w:rPr>
          <w:sz w:val="22"/>
          <w:szCs w:val="22"/>
        </w:rPr>
        <w:lastRenderedPageBreak/>
        <w:t>Приложение № 6</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spacing w:line="240" w:lineRule="exact"/>
        <w:ind w:left="6237"/>
        <w:jc w:val="right"/>
        <w:rPr>
          <w:sz w:val="22"/>
          <w:szCs w:val="22"/>
        </w:rPr>
      </w:pPr>
      <w:r w:rsidRPr="008A5A1C">
        <w:rPr>
          <w:sz w:val="22"/>
          <w:szCs w:val="22"/>
        </w:rPr>
        <w:t>от 26.12.2023 № 78</w:t>
      </w:r>
    </w:p>
    <w:p w:rsidR="00B0209E" w:rsidRPr="008A5A1C" w:rsidRDefault="00B0209E" w:rsidP="00B0209E">
      <w:pPr>
        <w:spacing w:line="240" w:lineRule="exact"/>
        <w:ind w:left="6237"/>
        <w:jc w:val="right"/>
        <w:rPr>
          <w:sz w:val="22"/>
          <w:szCs w:val="22"/>
        </w:rPr>
      </w:pPr>
    </w:p>
    <w:p w:rsidR="00B0209E" w:rsidRPr="008A5A1C" w:rsidRDefault="00B0209E" w:rsidP="00B0209E">
      <w:pPr>
        <w:tabs>
          <w:tab w:val="left" w:pos="0"/>
        </w:tabs>
        <w:ind w:right="-143"/>
        <w:jc w:val="center"/>
        <w:rPr>
          <w:b/>
          <w:bCs/>
        </w:rPr>
      </w:pPr>
      <w:r w:rsidRPr="008A5A1C">
        <w:rPr>
          <w:b/>
          <w:bCs/>
        </w:rPr>
        <w:t>Ведомственная структура расходов бюджета муниципального образования Омутнинское г</w:t>
      </w:r>
      <w:r w:rsidRPr="008A5A1C">
        <w:rPr>
          <w:b/>
          <w:bCs/>
        </w:rPr>
        <w:t>о</w:t>
      </w:r>
      <w:r w:rsidRPr="008A5A1C">
        <w:rPr>
          <w:b/>
          <w:bCs/>
        </w:rPr>
        <w:t>родское поселение Омутнинского района Кировской области на 2023 год</w:t>
      </w:r>
    </w:p>
    <w:tbl>
      <w:tblPr>
        <w:tblW w:w="9856" w:type="dxa"/>
        <w:jc w:val="center"/>
        <w:tblInd w:w="-852" w:type="dxa"/>
        <w:tblLayout w:type="fixed"/>
        <w:tblCellMar>
          <w:left w:w="30" w:type="dxa"/>
          <w:right w:w="30" w:type="dxa"/>
        </w:tblCellMar>
        <w:tblLook w:val="0000" w:firstRow="0" w:lastRow="0" w:firstColumn="0" w:lastColumn="0" w:noHBand="0" w:noVBand="0"/>
      </w:tblPr>
      <w:tblGrid>
        <w:gridCol w:w="5507"/>
        <w:gridCol w:w="567"/>
        <w:gridCol w:w="709"/>
        <w:gridCol w:w="1210"/>
        <w:gridCol w:w="632"/>
        <w:gridCol w:w="1231"/>
      </w:tblGrid>
      <w:tr w:rsidR="008A5A1C" w:rsidRPr="008A5A1C" w:rsidTr="008A5A1C">
        <w:trPr>
          <w:trHeight w:val="1262"/>
          <w:jc w:val="center"/>
        </w:trPr>
        <w:tc>
          <w:tcPr>
            <w:tcW w:w="5507"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Наименование расхода</w:t>
            </w:r>
          </w:p>
        </w:tc>
        <w:tc>
          <w:tcPr>
            <w:tcW w:w="567" w:type="dxa"/>
            <w:tcBorders>
              <w:top w:val="single" w:sz="6" w:space="0" w:color="auto"/>
              <w:left w:val="nil"/>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Код главного ра</w:t>
            </w:r>
            <w:r w:rsidRPr="008A5A1C">
              <w:rPr>
                <w:b/>
                <w:bCs/>
                <w:sz w:val="22"/>
                <w:szCs w:val="22"/>
              </w:rPr>
              <w:t>с</w:t>
            </w:r>
            <w:r w:rsidRPr="008A5A1C">
              <w:rPr>
                <w:b/>
                <w:bCs/>
                <w:sz w:val="22"/>
                <w:szCs w:val="22"/>
              </w:rPr>
              <w:t>п</w:t>
            </w:r>
            <w:r w:rsidRPr="008A5A1C">
              <w:rPr>
                <w:b/>
                <w:bCs/>
                <w:sz w:val="22"/>
                <w:szCs w:val="22"/>
              </w:rPr>
              <w:t>о</w:t>
            </w:r>
            <w:r w:rsidRPr="008A5A1C">
              <w:rPr>
                <w:b/>
                <w:bCs/>
                <w:sz w:val="22"/>
                <w:szCs w:val="22"/>
              </w:rPr>
              <w:t>р</w:t>
            </w:r>
            <w:r w:rsidRPr="008A5A1C">
              <w:rPr>
                <w:b/>
                <w:bCs/>
                <w:sz w:val="22"/>
                <w:szCs w:val="22"/>
              </w:rPr>
              <w:t>я</w:t>
            </w:r>
            <w:r w:rsidRPr="008A5A1C">
              <w:rPr>
                <w:b/>
                <w:bCs/>
                <w:sz w:val="22"/>
                <w:szCs w:val="22"/>
              </w:rPr>
              <w:t>д</w:t>
            </w:r>
            <w:r w:rsidRPr="008A5A1C">
              <w:rPr>
                <w:b/>
                <w:bCs/>
                <w:sz w:val="22"/>
                <w:szCs w:val="22"/>
              </w:rPr>
              <w:t>и</w:t>
            </w:r>
            <w:r w:rsidRPr="008A5A1C">
              <w:rPr>
                <w:b/>
                <w:bCs/>
                <w:sz w:val="22"/>
                <w:szCs w:val="22"/>
              </w:rPr>
              <w:t>теля</w:t>
            </w:r>
          </w:p>
        </w:tc>
        <w:tc>
          <w:tcPr>
            <w:tcW w:w="709" w:type="dxa"/>
            <w:tcBorders>
              <w:top w:val="single" w:sz="6" w:space="0" w:color="auto"/>
              <w:left w:val="nil"/>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Ра</w:t>
            </w:r>
            <w:r w:rsidRPr="008A5A1C">
              <w:rPr>
                <w:b/>
                <w:bCs/>
                <w:sz w:val="22"/>
                <w:szCs w:val="22"/>
              </w:rPr>
              <w:t>з</w:t>
            </w:r>
            <w:r w:rsidRPr="008A5A1C">
              <w:rPr>
                <w:b/>
                <w:bCs/>
                <w:sz w:val="22"/>
                <w:szCs w:val="22"/>
              </w:rPr>
              <w:t>дел, по</w:t>
            </w:r>
            <w:r w:rsidRPr="008A5A1C">
              <w:rPr>
                <w:b/>
                <w:bCs/>
                <w:sz w:val="22"/>
                <w:szCs w:val="22"/>
              </w:rPr>
              <w:t>д</w:t>
            </w:r>
            <w:r w:rsidRPr="008A5A1C">
              <w:rPr>
                <w:b/>
                <w:bCs/>
                <w:sz w:val="22"/>
                <w:szCs w:val="22"/>
              </w:rPr>
              <w:t>ра</w:t>
            </w:r>
            <w:r w:rsidRPr="008A5A1C">
              <w:rPr>
                <w:b/>
                <w:bCs/>
                <w:sz w:val="22"/>
                <w:szCs w:val="22"/>
              </w:rPr>
              <w:t>з</w:t>
            </w:r>
            <w:r w:rsidRPr="008A5A1C">
              <w:rPr>
                <w:b/>
                <w:bCs/>
                <w:sz w:val="22"/>
                <w:szCs w:val="22"/>
              </w:rPr>
              <w:t>дел</w:t>
            </w:r>
          </w:p>
        </w:tc>
        <w:tc>
          <w:tcPr>
            <w:tcW w:w="1210" w:type="dxa"/>
            <w:tcBorders>
              <w:top w:val="single" w:sz="6" w:space="0" w:color="auto"/>
              <w:left w:val="nil"/>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Целевая статья</w:t>
            </w:r>
          </w:p>
        </w:tc>
        <w:tc>
          <w:tcPr>
            <w:tcW w:w="632" w:type="dxa"/>
            <w:tcBorders>
              <w:top w:val="single" w:sz="6" w:space="0" w:color="auto"/>
              <w:left w:val="nil"/>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Вид ра</w:t>
            </w:r>
            <w:r w:rsidRPr="008A5A1C">
              <w:rPr>
                <w:b/>
                <w:bCs/>
                <w:sz w:val="22"/>
                <w:szCs w:val="22"/>
              </w:rPr>
              <w:t>с</w:t>
            </w:r>
            <w:r w:rsidRPr="008A5A1C">
              <w:rPr>
                <w:b/>
                <w:bCs/>
                <w:sz w:val="22"/>
                <w:szCs w:val="22"/>
              </w:rPr>
              <w:t>хода</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Сумма (тыс. руб.)</w:t>
            </w:r>
          </w:p>
        </w:tc>
      </w:tr>
      <w:tr w:rsidR="008A5A1C" w:rsidRPr="008A5A1C" w:rsidTr="008A5A1C">
        <w:trPr>
          <w:trHeight w:val="65"/>
          <w:jc w:val="center"/>
        </w:trPr>
        <w:tc>
          <w:tcPr>
            <w:tcW w:w="5507"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ВСЕГО РАСХОДОВ</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w:t>
            </w: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622 310,924</w:t>
            </w:r>
          </w:p>
        </w:tc>
      </w:tr>
      <w:tr w:rsidR="008A5A1C" w:rsidRPr="008A5A1C" w:rsidTr="008A5A1C">
        <w:trPr>
          <w:trHeight w:val="390"/>
          <w:jc w:val="center"/>
        </w:trPr>
        <w:tc>
          <w:tcPr>
            <w:tcW w:w="5507" w:type="dxa"/>
            <w:tcBorders>
              <w:top w:val="nil"/>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Администрация муниципального образования Ому</w:t>
            </w:r>
            <w:r w:rsidRPr="008A5A1C">
              <w:rPr>
                <w:b/>
                <w:bCs/>
                <w:sz w:val="22"/>
                <w:szCs w:val="22"/>
              </w:rPr>
              <w:t>т</w:t>
            </w:r>
            <w:r w:rsidRPr="008A5A1C">
              <w:rPr>
                <w:b/>
                <w:bCs/>
                <w:sz w:val="22"/>
                <w:szCs w:val="22"/>
              </w:rPr>
              <w:t>нинское городское поселение  Омутнинского района Кировской области</w:t>
            </w:r>
          </w:p>
        </w:tc>
        <w:tc>
          <w:tcPr>
            <w:tcW w:w="567" w:type="dxa"/>
            <w:tcBorders>
              <w:top w:val="nil"/>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nil"/>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w:t>
            </w:r>
          </w:p>
        </w:tc>
        <w:tc>
          <w:tcPr>
            <w:tcW w:w="1210" w:type="dxa"/>
            <w:tcBorders>
              <w:top w:val="nil"/>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nil"/>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612 257,224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0100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21 440,306</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Функционирование высшего должностного лица субъе</w:t>
            </w:r>
            <w:r w:rsidRPr="008A5A1C">
              <w:rPr>
                <w:sz w:val="22"/>
                <w:szCs w:val="22"/>
              </w:rPr>
              <w:t>к</w:t>
            </w:r>
            <w:r w:rsidRPr="008A5A1C">
              <w:rPr>
                <w:sz w:val="22"/>
                <w:szCs w:val="22"/>
              </w:rPr>
              <w:t>та Российской Федерации и муниципального образов</w:t>
            </w:r>
            <w:r w:rsidRPr="008A5A1C">
              <w:rPr>
                <w:sz w:val="22"/>
                <w:szCs w:val="22"/>
              </w:rPr>
              <w:t>а</w:t>
            </w:r>
            <w:r w:rsidRPr="008A5A1C">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1 707,759</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муниципального управления в м</w:t>
            </w:r>
            <w:r w:rsidRPr="008A5A1C">
              <w:rPr>
                <w:sz w:val="22"/>
                <w:szCs w:val="22"/>
              </w:rPr>
              <w:t>у</w:t>
            </w:r>
            <w:r w:rsidRPr="008A5A1C">
              <w:rPr>
                <w:sz w:val="22"/>
                <w:szCs w:val="22"/>
              </w:rPr>
              <w:t>ниципальном образовании Омутнинское городское пос</w:t>
            </w:r>
            <w:r w:rsidRPr="008A5A1C">
              <w:rPr>
                <w:sz w:val="22"/>
                <w:szCs w:val="22"/>
              </w:rPr>
              <w:t>е</w:t>
            </w:r>
            <w:r w:rsidRPr="008A5A1C">
              <w:rPr>
                <w:sz w:val="22"/>
                <w:szCs w:val="22"/>
              </w:rPr>
              <w:t>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1 707,759</w:t>
            </w:r>
          </w:p>
        </w:tc>
      </w:tr>
      <w:tr w:rsidR="008A5A1C" w:rsidRPr="008A5A1C" w:rsidTr="00080031">
        <w:trPr>
          <w:trHeight w:val="6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Глава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1 560,633</w:t>
            </w:r>
          </w:p>
        </w:tc>
      </w:tr>
      <w:tr w:rsidR="008A5A1C" w:rsidRPr="008A5A1C" w:rsidTr="008A5A1C">
        <w:trPr>
          <w:trHeight w:val="66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1 560,633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Достижение показателей деятельности органов исполн</w:t>
            </w:r>
            <w:r w:rsidRPr="008A5A1C">
              <w:rPr>
                <w:sz w:val="22"/>
                <w:szCs w:val="22"/>
              </w:rPr>
              <w:t>и</w:t>
            </w:r>
            <w:r w:rsidRPr="008A5A1C">
              <w:rPr>
                <w:sz w:val="22"/>
                <w:szCs w:val="22"/>
              </w:rPr>
              <w:t>тельной власти (органов местного самоуправления) К</w:t>
            </w:r>
            <w:r w:rsidRPr="008A5A1C">
              <w:rPr>
                <w:sz w:val="22"/>
                <w:szCs w:val="22"/>
              </w:rPr>
              <w:t>и</w:t>
            </w:r>
            <w:r w:rsidRPr="008A5A1C">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3000055490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147,126</w:t>
            </w:r>
          </w:p>
        </w:tc>
      </w:tr>
      <w:tr w:rsidR="008A5A1C" w:rsidRPr="008A5A1C" w:rsidTr="00080031">
        <w:trPr>
          <w:trHeight w:val="60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3000055490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147,126</w:t>
            </w:r>
          </w:p>
        </w:tc>
      </w:tr>
      <w:tr w:rsidR="008A5A1C" w:rsidRPr="008A5A1C" w:rsidTr="008A5A1C">
        <w:trPr>
          <w:trHeight w:val="47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Функционирование Правительства Российской Федер</w:t>
            </w:r>
            <w:r w:rsidRPr="008A5A1C">
              <w:rPr>
                <w:sz w:val="22"/>
                <w:szCs w:val="22"/>
              </w:rPr>
              <w:t>а</w:t>
            </w:r>
            <w:r w:rsidRPr="008A5A1C">
              <w:rPr>
                <w:sz w:val="22"/>
                <w:szCs w:val="22"/>
              </w:rPr>
              <w:t>ции, высших исполнительных органов государственной власти субъектов Российской Федерации, местных адм</w:t>
            </w:r>
            <w:r w:rsidRPr="008A5A1C">
              <w:rPr>
                <w:sz w:val="22"/>
                <w:szCs w:val="22"/>
              </w:rPr>
              <w:t>и</w:t>
            </w:r>
            <w:r w:rsidRPr="008A5A1C">
              <w:rPr>
                <w:sz w:val="22"/>
                <w:szCs w:val="22"/>
              </w:rPr>
              <w:t>нистраций</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16 012,653</w:t>
            </w:r>
          </w:p>
        </w:tc>
      </w:tr>
      <w:tr w:rsidR="008A5A1C" w:rsidRPr="008A5A1C" w:rsidTr="008A5A1C">
        <w:trPr>
          <w:trHeight w:val="78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муниципального управления в м</w:t>
            </w:r>
            <w:r w:rsidRPr="008A5A1C">
              <w:rPr>
                <w:sz w:val="22"/>
                <w:szCs w:val="22"/>
              </w:rPr>
              <w:t>у</w:t>
            </w:r>
            <w:r w:rsidRPr="008A5A1C">
              <w:rPr>
                <w:sz w:val="22"/>
                <w:szCs w:val="22"/>
              </w:rPr>
              <w:t>ниципальном образовании Омутнинское городское пос</w:t>
            </w:r>
            <w:r w:rsidRPr="008A5A1C">
              <w:rPr>
                <w:sz w:val="22"/>
                <w:szCs w:val="22"/>
              </w:rPr>
              <w:t>е</w:t>
            </w:r>
            <w:r w:rsidRPr="008A5A1C">
              <w:rPr>
                <w:sz w:val="22"/>
                <w:szCs w:val="22"/>
              </w:rPr>
              <w:t>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16 012,653</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15 530,913</w:t>
            </w:r>
          </w:p>
        </w:tc>
      </w:tr>
      <w:tr w:rsidR="008A5A1C" w:rsidRPr="008A5A1C" w:rsidTr="008A5A1C">
        <w:trPr>
          <w:trHeight w:val="54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14 589,942</w:t>
            </w:r>
          </w:p>
        </w:tc>
      </w:tr>
      <w:tr w:rsidR="008A5A1C" w:rsidRPr="008A5A1C" w:rsidTr="008A5A1C">
        <w:trPr>
          <w:trHeight w:val="25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938,571</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2,400</w:t>
            </w:r>
          </w:p>
        </w:tc>
      </w:tr>
      <w:tr w:rsidR="008A5A1C" w:rsidRPr="008A5A1C" w:rsidTr="008A5A1C">
        <w:trPr>
          <w:trHeight w:val="22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Достижение показателей деятельности органов исполн</w:t>
            </w:r>
            <w:r w:rsidRPr="008A5A1C">
              <w:rPr>
                <w:sz w:val="22"/>
                <w:szCs w:val="22"/>
              </w:rPr>
              <w:t>и</w:t>
            </w:r>
            <w:r w:rsidRPr="008A5A1C">
              <w:rPr>
                <w:sz w:val="22"/>
                <w:szCs w:val="22"/>
              </w:rPr>
              <w:t>тельной власти (органов местного самоуправления) К</w:t>
            </w:r>
            <w:r w:rsidRPr="008A5A1C">
              <w:rPr>
                <w:sz w:val="22"/>
                <w:szCs w:val="22"/>
              </w:rPr>
              <w:t>и</w:t>
            </w:r>
            <w:r w:rsidRPr="008A5A1C">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3000055490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481,740</w:t>
            </w:r>
          </w:p>
        </w:tc>
      </w:tr>
      <w:tr w:rsidR="008A5A1C" w:rsidRPr="008A5A1C" w:rsidTr="00080031">
        <w:trPr>
          <w:trHeight w:val="6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lastRenderedPageBreak/>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0104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3000055490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481,740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0,003</w:t>
            </w:r>
          </w:p>
        </w:tc>
      </w:tr>
      <w:tr w:rsidR="008A5A1C" w:rsidRPr="008A5A1C" w:rsidTr="008A5A1C">
        <w:trPr>
          <w:trHeight w:val="793"/>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"Обеспечение безопасности и жизнедеятельности населения муниципального образ</w:t>
            </w:r>
            <w:r w:rsidRPr="008A5A1C">
              <w:rPr>
                <w:sz w:val="22"/>
                <w:szCs w:val="22"/>
              </w:rPr>
              <w:t>о</w:t>
            </w:r>
            <w:r w:rsidRPr="008A5A1C">
              <w:rPr>
                <w:sz w:val="22"/>
                <w:szCs w:val="22"/>
              </w:rPr>
              <w:t>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0,003</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Резервный фонд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0,003</w:t>
            </w:r>
          </w:p>
        </w:tc>
      </w:tr>
      <w:tr w:rsidR="008A5A1C" w:rsidRPr="008A5A1C" w:rsidTr="008A5A1C">
        <w:trPr>
          <w:trHeight w:val="18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0,003</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3 719,891</w:t>
            </w:r>
          </w:p>
        </w:tc>
      </w:tr>
      <w:tr w:rsidR="008A5A1C" w:rsidRPr="008A5A1C" w:rsidTr="008A5A1C">
        <w:trPr>
          <w:trHeight w:val="41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муниципального управления в м</w:t>
            </w:r>
            <w:r w:rsidRPr="008A5A1C">
              <w:rPr>
                <w:sz w:val="22"/>
                <w:szCs w:val="22"/>
              </w:rPr>
              <w:t>у</w:t>
            </w:r>
            <w:r w:rsidRPr="008A5A1C">
              <w:rPr>
                <w:sz w:val="22"/>
                <w:szCs w:val="22"/>
              </w:rPr>
              <w:t>ниципальном образовании Омутнинское городское пос</w:t>
            </w:r>
            <w:r w:rsidRPr="008A5A1C">
              <w:rPr>
                <w:sz w:val="22"/>
                <w:szCs w:val="22"/>
              </w:rPr>
              <w:t>е</w:t>
            </w:r>
            <w:r w:rsidRPr="008A5A1C">
              <w:rPr>
                <w:sz w:val="22"/>
                <w:szCs w:val="22"/>
              </w:rPr>
              <w:t>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3 632,979</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выполнения функций  органов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3 299,912</w:t>
            </w:r>
          </w:p>
        </w:tc>
      </w:tr>
      <w:tr w:rsidR="008A5A1C" w:rsidRPr="008A5A1C" w:rsidTr="008A5A1C">
        <w:trPr>
          <w:trHeight w:val="12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986,023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1 997,785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37,357</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266,000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12,747</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хозяйственного обслуживания органов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318,567</w:t>
            </w:r>
          </w:p>
        </w:tc>
      </w:tr>
      <w:tr w:rsidR="008A5A1C" w:rsidRPr="008A5A1C" w:rsidTr="008A5A1C">
        <w:trPr>
          <w:trHeight w:val="52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285,484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33,083</w:t>
            </w:r>
          </w:p>
        </w:tc>
      </w:tr>
      <w:tr w:rsidR="008A5A1C" w:rsidRPr="008A5A1C" w:rsidTr="008A5A1C">
        <w:trPr>
          <w:trHeight w:val="9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других общегосударственных вопросов</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10,500</w:t>
            </w:r>
          </w:p>
        </w:tc>
      </w:tr>
      <w:tr w:rsidR="008A5A1C" w:rsidRPr="008A5A1C" w:rsidTr="00080031">
        <w:trPr>
          <w:trHeight w:val="6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10,500</w:t>
            </w:r>
          </w:p>
        </w:tc>
      </w:tr>
      <w:tr w:rsidR="008A5A1C" w:rsidRPr="008A5A1C" w:rsidTr="008A5A1C">
        <w:trPr>
          <w:trHeight w:val="28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Создание и деятельность в муниципальных образованиях административно</w:t>
            </w:r>
            <w:proofErr w:type="gramStart"/>
            <w:r w:rsidRPr="008A5A1C">
              <w:rPr>
                <w:sz w:val="22"/>
                <w:szCs w:val="22"/>
              </w:rPr>
              <w:t>й(</w:t>
            </w:r>
            <w:proofErr w:type="spellStart"/>
            <w:proofErr w:type="gramEnd"/>
            <w:r w:rsidRPr="008A5A1C">
              <w:rPr>
                <w:sz w:val="22"/>
                <w:szCs w:val="22"/>
              </w:rPr>
              <w:t>ых</w:t>
            </w:r>
            <w:proofErr w:type="spellEnd"/>
            <w:r w:rsidRPr="008A5A1C">
              <w:rPr>
                <w:sz w:val="22"/>
                <w:szCs w:val="22"/>
              </w:rPr>
              <w:t>)  комиссии(</w:t>
            </w:r>
            <w:proofErr w:type="spellStart"/>
            <w:r w:rsidRPr="008A5A1C">
              <w:rPr>
                <w:sz w:val="22"/>
                <w:szCs w:val="22"/>
              </w:rPr>
              <w:t>ий</w:t>
            </w:r>
            <w:proofErr w:type="spellEnd"/>
            <w:r w:rsidRPr="008A5A1C">
              <w:rPr>
                <w:sz w:val="22"/>
                <w:szCs w:val="22"/>
              </w:rPr>
              <w:t>)</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3000016050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3000016050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w:t>
            </w:r>
          </w:p>
        </w:tc>
      </w:tr>
      <w:tr w:rsidR="008A5A1C" w:rsidRPr="008A5A1C" w:rsidTr="008A5A1C">
        <w:trPr>
          <w:trHeight w:val="84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8A5A1C">
              <w:rPr>
                <w:sz w:val="22"/>
                <w:szCs w:val="22"/>
              </w:rPr>
              <w:t>о</w:t>
            </w:r>
            <w:r w:rsidRPr="008A5A1C">
              <w:rPr>
                <w:sz w:val="22"/>
                <w:szCs w:val="22"/>
              </w:rPr>
              <w:t>дежью в муниципальном образовании Омутнинское г</w:t>
            </w:r>
            <w:r w:rsidRPr="008A5A1C">
              <w:rPr>
                <w:sz w:val="22"/>
                <w:szCs w:val="22"/>
              </w:rPr>
              <w:t>о</w:t>
            </w:r>
            <w:r w:rsidRPr="008A5A1C">
              <w:rPr>
                <w:sz w:val="22"/>
                <w:szCs w:val="22"/>
              </w:rPr>
              <w:t>родское поселение Омутнинского района Кировской о</w:t>
            </w:r>
            <w:r w:rsidRPr="008A5A1C">
              <w:rPr>
                <w:sz w:val="22"/>
                <w:szCs w:val="22"/>
              </w:rPr>
              <w:t>б</w:t>
            </w:r>
            <w:r w:rsidRPr="008A5A1C">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86,912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общественных инициатив</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86,912</w:t>
            </w:r>
          </w:p>
        </w:tc>
      </w:tr>
      <w:tr w:rsidR="008A5A1C" w:rsidRPr="008A5A1C" w:rsidTr="008A5A1C">
        <w:trPr>
          <w:trHeight w:val="13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68,662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18,250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НАЦИОНАЛЬНАЯ БЕЗОПАСНОСТЬ И ПРАВ</w:t>
            </w:r>
            <w:r w:rsidRPr="008A5A1C">
              <w:rPr>
                <w:b/>
                <w:bCs/>
                <w:sz w:val="22"/>
                <w:szCs w:val="22"/>
              </w:rPr>
              <w:t>О</w:t>
            </w:r>
            <w:r w:rsidRPr="008A5A1C">
              <w:rPr>
                <w:b/>
                <w:bCs/>
                <w:sz w:val="22"/>
                <w:szCs w:val="22"/>
              </w:rPr>
              <w:t>ОХРАНИТЕЛЬНАЯ ДЕЯТЕЛЬНОСТЬ</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0300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2 937,006</w:t>
            </w:r>
          </w:p>
        </w:tc>
      </w:tr>
      <w:tr w:rsidR="008A5A1C" w:rsidRPr="008A5A1C" w:rsidTr="008A5A1C">
        <w:trPr>
          <w:trHeight w:val="30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Защита населения и территории от чрезвычайных ситу</w:t>
            </w:r>
            <w:r w:rsidRPr="008A5A1C">
              <w:rPr>
                <w:sz w:val="22"/>
                <w:szCs w:val="22"/>
              </w:rPr>
              <w:t>а</w:t>
            </w:r>
            <w:r w:rsidRPr="008A5A1C">
              <w:rPr>
                <w:sz w:val="22"/>
                <w:szCs w:val="22"/>
              </w:rPr>
              <w:t>ций природного и техногенного характера, пожарная безопасность</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1 814,884</w:t>
            </w:r>
          </w:p>
        </w:tc>
      </w:tr>
      <w:tr w:rsidR="008A5A1C" w:rsidRPr="008A5A1C" w:rsidTr="008A5A1C">
        <w:trPr>
          <w:trHeight w:val="27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"Обеспечение безопасности и жизнедеятельности населения муниципального образ</w:t>
            </w:r>
            <w:r w:rsidRPr="008A5A1C">
              <w:rPr>
                <w:sz w:val="22"/>
                <w:szCs w:val="22"/>
              </w:rPr>
              <w:t>о</w:t>
            </w:r>
            <w:r w:rsidRPr="008A5A1C">
              <w:rPr>
                <w:sz w:val="22"/>
                <w:szCs w:val="22"/>
              </w:rPr>
              <w:t xml:space="preserve">вания Омутнинское городское поселение Омутнинского </w:t>
            </w:r>
            <w:r w:rsidRPr="008A5A1C">
              <w:rPr>
                <w:sz w:val="22"/>
                <w:szCs w:val="22"/>
              </w:rPr>
              <w:lastRenderedPageBreak/>
              <w:t>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1 814,884</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Резервный фонд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116,265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116,265</w:t>
            </w:r>
          </w:p>
        </w:tc>
      </w:tr>
      <w:tr w:rsidR="008A5A1C" w:rsidRPr="008A5A1C" w:rsidTr="008A5A1C">
        <w:trPr>
          <w:trHeight w:val="32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Предупреждение и ликвидация последствий чрезвыча</w:t>
            </w:r>
            <w:r w:rsidRPr="008A5A1C">
              <w:rPr>
                <w:sz w:val="22"/>
                <w:szCs w:val="22"/>
              </w:rPr>
              <w:t>й</w:t>
            </w:r>
            <w:r w:rsidRPr="008A5A1C">
              <w:rPr>
                <w:sz w:val="22"/>
                <w:szCs w:val="22"/>
              </w:rPr>
              <w:t>ных ситуаций и стихийных бедствий природного и те</w:t>
            </w:r>
            <w:r w:rsidRPr="008A5A1C">
              <w:rPr>
                <w:sz w:val="22"/>
                <w:szCs w:val="22"/>
              </w:rPr>
              <w:t>х</w:t>
            </w:r>
            <w:r w:rsidRPr="008A5A1C">
              <w:rPr>
                <w:sz w:val="22"/>
                <w:szCs w:val="22"/>
              </w:rPr>
              <w:t>ногенного характера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523,628</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523,628</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первичных мер пожарной безопасности на территории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1 120,691</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1 120,691</w:t>
            </w:r>
          </w:p>
        </w:tc>
      </w:tr>
      <w:tr w:rsidR="008A5A1C" w:rsidRPr="008A5A1C" w:rsidTr="008A5A1C">
        <w:trPr>
          <w:trHeight w:val="41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и осуществление мероприятий по террит</w:t>
            </w:r>
            <w:r w:rsidRPr="008A5A1C">
              <w:rPr>
                <w:sz w:val="22"/>
                <w:szCs w:val="22"/>
              </w:rPr>
              <w:t>о</w:t>
            </w:r>
            <w:r w:rsidRPr="008A5A1C">
              <w:rPr>
                <w:sz w:val="22"/>
                <w:szCs w:val="22"/>
              </w:rPr>
              <w:t>риальной обороне и гражданской обороне, защите нас</w:t>
            </w:r>
            <w:r w:rsidRPr="008A5A1C">
              <w:rPr>
                <w:sz w:val="22"/>
                <w:szCs w:val="22"/>
              </w:rPr>
              <w:t>е</w:t>
            </w:r>
            <w:r w:rsidRPr="008A5A1C">
              <w:rPr>
                <w:sz w:val="22"/>
                <w:szCs w:val="22"/>
              </w:rPr>
              <w:t>ления и территории поселения от чрезвычайных ситу</w:t>
            </w:r>
            <w:r w:rsidRPr="008A5A1C">
              <w:rPr>
                <w:sz w:val="22"/>
                <w:szCs w:val="22"/>
              </w:rPr>
              <w:t>а</w:t>
            </w:r>
            <w:r w:rsidRPr="008A5A1C">
              <w:rPr>
                <w:sz w:val="22"/>
                <w:szCs w:val="22"/>
              </w:rPr>
              <w:t>ций природного и техногенного характера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54,300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54,300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вопросы в области национальной безопасности и правоохранительной деятельности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1 122,122</w:t>
            </w:r>
          </w:p>
        </w:tc>
      </w:tr>
      <w:tr w:rsidR="008A5A1C" w:rsidRPr="008A5A1C" w:rsidTr="008A5A1C">
        <w:trPr>
          <w:trHeight w:val="59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"Обеспечение безопасности и жизнедеятельности населения муниципального образ</w:t>
            </w:r>
            <w:r w:rsidRPr="008A5A1C">
              <w:rPr>
                <w:sz w:val="22"/>
                <w:szCs w:val="22"/>
              </w:rPr>
              <w:t>о</w:t>
            </w:r>
            <w:r w:rsidRPr="008A5A1C">
              <w:rPr>
                <w:sz w:val="22"/>
                <w:szCs w:val="22"/>
              </w:rPr>
              <w:t>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518,622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Оборудование (дооборудование</w:t>
            </w:r>
            <w:proofErr w:type="gramStart"/>
            <w:r w:rsidRPr="008A5A1C">
              <w:rPr>
                <w:sz w:val="22"/>
                <w:szCs w:val="22"/>
              </w:rPr>
              <w:t>)п</w:t>
            </w:r>
            <w:proofErr w:type="gramEnd"/>
            <w:r w:rsidRPr="008A5A1C">
              <w:rPr>
                <w:sz w:val="22"/>
                <w:szCs w:val="22"/>
              </w:rPr>
              <w:t>ляжей (мест отдыха людей у воды)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267,072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267,072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155,000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155,000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деятельности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3600015160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95,500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3600015160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95,500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расходов на организацию деятельн</w:t>
            </w:r>
            <w:r w:rsidRPr="008A5A1C">
              <w:rPr>
                <w:sz w:val="22"/>
                <w:szCs w:val="22"/>
              </w:rPr>
              <w:t>о</w:t>
            </w:r>
            <w:r w:rsidRPr="008A5A1C">
              <w:rPr>
                <w:sz w:val="22"/>
                <w:szCs w:val="22"/>
              </w:rPr>
              <w:t>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36000S5160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0,965</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36000S5160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0,965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расходов на организацию деятельн</w:t>
            </w:r>
            <w:r w:rsidRPr="008A5A1C">
              <w:rPr>
                <w:sz w:val="22"/>
                <w:szCs w:val="22"/>
              </w:rPr>
              <w:t>о</w:t>
            </w:r>
            <w:r w:rsidRPr="008A5A1C">
              <w:rPr>
                <w:sz w:val="22"/>
                <w:szCs w:val="22"/>
              </w:rPr>
              <w:t>сти народных дружин (вне рамок соглашения)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36000S5161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0,085</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36000S5161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0,085</w:t>
            </w:r>
          </w:p>
        </w:tc>
      </w:tr>
      <w:tr w:rsidR="008A5A1C" w:rsidRPr="008A5A1C" w:rsidTr="008A5A1C">
        <w:trPr>
          <w:trHeight w:val="104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"Противодействие экстремизму и профила</w:t>
            </w:r>
            <w:r w:rsidRPr="008A5A1C">
              <w:rPr>
                <w:sz w:val="22"/>
                <w:szCs w:val="22"/>
              </w:rPr>
              <w:t>к</w:t>
            </w:r>
            <w:r w:rsidRPr="008A5A1C">
              <w:rPr>
                <w:sz w:val="22"/>
                <w:szCs w:val="22"/>
              </w:rPr>
              <w:t>тика терроризма на территории муниципального образ</w:t>
            </w:r>
            <w:r w:rsidRPr="008A5A1C">
              <w:rPr>
                <w:sz w:val="22"/>
                <w:szCs w:val="22"/>
              </w:rPr>
              <w:t>о</w:t>
            </w:r>
            <w:r w:rsidRPr="008A5A1C">
              <w:rPr>
                <w:sz w:val="22"/>
                <w:szCs w:val="22"/>
              </w:rPr>
              <w:t>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603,500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Профилактика экстремизма и терроризма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3800008040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603,500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0314</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3800008040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603,500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НАЦИОНАЛЬНАЯ ЭКОНОМИКА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0400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127 598,894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161,240</w:t>
            </w:r>
          </w:p>
        </w:tc>
      </w:tr>
      <w:tr w:rsidR="008A5A1C" w:rsidRPr="008A5A1C" w:rsidTr="008A5A1C">
        <w:trPr>
          <w:trHeight w:val="27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транспортной системы в муниц</w:t>
            </w:r>
            <w:r w:rsidRPr="008A5A1C">
              <w:rPr>
                <w:sz w:val="22"/>
                <w:szCs w:val="22"/>
              </w:rPr>
              <w:t>и</w:t>
            </w:r>
            <w:r w:rsidRPr="008A5A1C">
              <w:rPr>
                <w:sz w:val="22"/>
                <w:szCs w:val="22"/>
              </w:rPr>
              <w:t>пальном образовании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161,240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перевозок автомобильным транспортом</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3300012010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161,240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0408</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3300012010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161,240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Дорожное хозяйство (дорожные фонды)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126 660,147</w:t>
            </w:r>
          </w:p>
        </w:tc>
      </w:tr>
      <w:tr w:rsidR="008A5A1C" w:rsidRPr="008A5A1C" w:rsidTr="008A5A1C">
        <w:trPr>
          <w:trHeight w:val="32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Муниципальная программа Омутнинского городского поселения "Развитие транспортной системы в муниц</w:t>
            </w:r>
            <w:r w:rsidRPr="008A5A1C">
              <w:rPr>
                <w:sz w:val="22"/>
                <w:szCs w:val="22"/>
              </w:rPr>
              <w:t>и</w:t>
            </w:r>
            <w:r w:rsidRPr="008A5A1C">
              <w:rPr>
                <w:sz w:val="22"/>
                <w:szCs w:val="22"/>
              </w:rPr>
              <w:t>пальном образовании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115 443,054</w:t>
            </w:r>
          </w:p>
        </w:tc>
      </w:tr>
      <w:tr w:rsidR="008A5A1C" w:rsidRPr="008A5A1C" w:rsidTr="008A5A1C">
        <w:trPr>
          <w:trHeight w:val="33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Капитальный ремонт, ремонт и содержание автомобил</w:t>
            </w:r>
            <w:r w:rsidRPr="008A5A1C">
              <w:rPr>
                <w:sz w:val="22"/>
                <w:szCs w:val="22"/>
              </w:rPr>
              <w:t>ь</w:t>
            </w:r>
            <w:r w:rsidRPr="008A5A1C">
              <w:rPr>
                <w:sz w:val="22"/>
                <w:szCs w:val="22"/>
              </w:rPr>
              <w:t>ных дорог общего пользования местного значения и и</w:t>
            </w:r>
            <w:r w:rsidRPr="008A5A1C">
              <w:rPr>
                <w:sz w:val="22"/>
                <w:szCs w:val="22"/>
              </w:rPr>
              <w:t>с</w:t>
            </w:r>
            <w:r w:rsidRPr="008A5A1C">
              <w:rPr>
                <w:sz w:val="22"/>
                <w:szCs w:val="22"/>
              </w:rPr>
              <w:t>кусственных сооружений на них</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3300004010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64 340,248</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3300004010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64 340,248</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Капитальный ремонт, ремонт и восстановление изн</w:t>
            </w:r>
            <w:r w:rsidRPr="008A5A1C">
              <w:rPr>
                <w:sz w:val="22"/>
                <w:szCs w:val="22"/>
              </w:rPr>
              <w:t>о</w:t>
            </w:r>
            <w:r w:rsidRPr="008A5A1C">
              <w:rPr>
                <w:sz w:val="22"/>
                <w:szCs w:val="22"/>
              </w:rPr>
              <w:t xml:space="preserve">шенных верхних слоев асфальтобетонных покрытий, устройство защитных слоев с устранением деформаций и повреждений </w:t>
            </w:r>
            <w:proofErr w:type="gramStart"/>
            <w:r w:rsidRPr="008A5A1C">
              <w:rPr>
                <w:sz w:val="22"/>
                <w:szCs w:val="22"/>
              </w:rPr>
              <w:t>покрытий</w:t>
            </w:r>
            <w:proofErr w:type="gramEnd"/>
            <w:r w:rsidRPr="008A5A1C">
              <w:rPr>
                <w:sz w:val="22"/>
                <w:szCs w:val="22"/>
              </w:rPr>
              <w:t xml:space="preserve"> автомобильных дорог общего пользования местного значения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3300015210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40 055,100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3300015210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40 055,100</w:t>
            </w:r>
          </w:p>
        </w:tc>
      </w:tr>
      <w:tr w:rsidR="008A5A1C" w:rsidRPr="008A5A1C" w:rsidTr="008A5A1C">
        <w:trPr>
          <w:trHeight w:val="34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Ремонт автомобильных дорог местного значения с тве</w:t>
            </w:r>
            <w:r w:rsidRPr="008A5A1C">
              <w:rPr>
                <w:sz w:val="22"/>
                <w:szCs w:val="22"/>
              </w:rPr>
              <w:t>р</w:t>
            </w:r>
            <w:r w:rsidRPr="008A5A1C">
              <w:rPr>
                <w:sz w:val="22"/>
                <w:szCs w:val="22"/>
              </w:rPr>
              <w:t>дым покрытием в границах городских населенных пун</w:t>
            </w:r>
            <w:r w:rsidRPr="008A5A1C">
              <w:rPr>
                <w:sz w:val="22"/>
                <w:szCs w:val="22"/>
              </w:rPr>
              <w:t>к</w:t>
            </w:r>
            <w:r w:rsidRPr="008A5A1C">
              <w:rPr>
                <w:sz w:val="22"/>
                <w:szCs w:val="22"/>
              </w:rPr>
              <w:t>тов</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3300015550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10 996,600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3300015550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10 996,600</w:t>
            </w:r>
          </w:p>
        </w:tc>
      </w:tr>
      <w:tr w:rsidR="008A5A1C" w:rsidRPr="008A5A1C" w:rsidTr="008A5A1C">
        <w:trPr>
          <w:trHeight w:val="109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расходов на капитальный ремонт, ремонт и восстановление изношенных верхних слоев а</w:t>
            </w:r>
            <w:r w:rsidRPr="008A5A1C">
              <w:rPr>
                <w:sz w:val="22"/>
                <w:szCs w:val="22"/>
              </w:rPr>
              <w:t>с</w:t>
            </w:r>
            <w:r w:rsidRPr="008A5A1C">
              <w:rPr>
                <w:sz w:val="22"/>
                <w:szCs w:val="22"/>
              </w:rPr>
              <w:t xml:space="preserve">фальтобетонных покрытий, устройство защитных слоев с устранением деформаций и повреждений </w:t>
            </w:r>
            <w:proofErr w:type="gramStart"/>
            <w:r w:rsidRPr="008A5A1C">
              <w:rPr>
                <w:sz w:val="22"/>
                <w:szCs w:val="22"/>
              </w:rPr>
              <w:t>покрытий</w:t>
            </w:r>
            <w:proofErr w:type="gramEnd"/>
            <w:r w:rsidRPr="008A5A1C">
              <w:rPr>
                <w:sz w:val="22"/>
                <w:szCs w:val="22"/>
              </w:rPr>
              <w:t xml:space="preserve"> а</w:t>
            </w:r>
            <w:r w:rsidRPr="008A5A1C">
              <w:rPr>
                <w:sz w:val="22"/>
                <w:szCs w:val="22"/>
              </w:rPr>
              <w:t>в</w:t>
            </w:r>
            <w:r w:rsidRPr="008A5A1C">
              <w:rPr>
                <w:sz w:val="22"/>
                <w:szCs w:val="22"/>
              </w:rPr>
              <w:t>томобильных дорог общего пользования местного знач</w:t>
            </w:r>
            <w:r w:rsidRPr="008A5A1C">
              <w:rPr>
                <w:sz w:val="22"/>
                <w:szCs w:val="22"/>
              </w:rPr>
              <w:t>е</w:t>
            </w:r>
            <w:r w:rsidRPr="008A5A1C">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33000S5210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40,098</w:t>
            </w:r>
          </w:p>
        </w:tc>
      </w:tr>
      <w:tr w:rsidR="008A5A1C" w:rsidRPr="008A5A1C" w:rsidTr="008A5A1C">
        <w:trPr>
          <w:trHeight w:val="6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33000S5210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40,098</w:t>
            </w:r>
          </w:p>
        </w:tc>
      </w:tr>
      <w:tr w:rsidR="008A5A1C" w:rsidRPr="008A5A1C" w:rsidTr="008A5A1C">
        <w:trPr>
          <w:trHeight w:val="71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местного бюджета на ремонт автом</w:t>
            </w:r>
            <w:r w:rsidRPr="008A5A1C">
              <w:rPr>
                <w:sz w:val="22"/>
                <w:szCs w:val="22"/>
              </w:rPr>
              <w:t>о</w:t>
            </w:r>
            <w:r w:rsidRPr="008A5A1C">
              <w:rPr>
                <w:sz w:val="22"/>
                <w:szCs w:val="22"/>
              </w:rPr>
              <w:t>бильных дорог местного значения с твердым покрытием в границах городских населенных пунктах</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33000S5550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11,008</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33000S5550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11,008</w:t>
            </w:r>
          </w:p>
        </w:tc>
      </w:tr>
      <w:tr w:rsidR="008A5A1C" w:rsidRPr="008A5A1C" w:rsidTr="008A5A1C">
        <w:trPr>
          <w:trHeight w:val="19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благоустройства"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457,742</w:t>
            </w:r>
          </w:p>
        </w:tc>
      </w:tr>
      <w:tr w:rsidR="008A5A1C" w:rsidRPr="008A5A1C" w:rsidTr="008A5A1C">
        <w:trPr>
          <w:trHeight w:val="53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Инвестиционные программы и проекты развития общ</w:t>
            </w:r>
            <w:r w:rsidRPr="008A5A1C">
              <w:rPr>
                <w:sz w:val="22"/>
                <w:szCs w:val="22"/>
              </w:rPr>
              <w:t>е</w:t>
            </w:r>
            <w:r w:rsidRPr="008A5A1C">
              <w:rPr>
                <w:sz w:val="22"/>
                <w:szCs w:val="22"/>
              </w:rPr>
              <w:t>ственной инфраструктуры муниципальных образований в Кировской области: благоустройство придомовой те</w:t>
            </w:r>
            <w:r w:rsidRPr="008A5A1C">
              <w:rPr>
                <w:sz w:val="22"/>
                <w:szCs w:val="22"/>
              </w:rPr>
              <w:t>р</w:t>
            </w:r>
            <w:r w:rsidRPr="008A5A1C">
              <w:rPr>
                <w:sz w:val="22"/>
                <w:szCs w:val="22"/>
              </w:rPr>
              <w:t>ритории по ул. Воровского, д.13,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228,428</w:t>
            </w:r>
          </w:p>
        </w:tc>
      </w:tr>
      <w:tr w:rsidR="008A5A1C" w:rsidRPr="008A5A1C" w:rsidTr="008A5A1C">
        <w:trPr>
          <w:trHeight w:val="41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228,428</w:t>
            </w:r>
          </w:p>
        </w:tc>
      </w:tr>
      <w:tr w:rsidR="008A5A1C" w:rsidRPr="008A5A1C" w:rsidTr="008A5A1C">
        <w:trPr>
          <w:trHeight w:val="77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инвестиционных программ и прое</w:t>
            </w:r>
            <w:r w:rsidRPr="008A5A1C">
              <w:rPr>
                <w:sz w:val="22"/>
                <w:szCs w:val="22"/>
              </w:rPr>
              <w:t>к</w:t>
            </w:r>
            <w:r w:rsidRPr="008A5A1C">
              <w:rPr>
                <w:sz w:val="22"/>
                <w:szCs w:val="22"/>
              </w:rPr>
              <w:t xml:space="preserve">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w:t>
            </w:r>
            <w:r w:rsidRPr="008A5A1C">
              <w:rPr>
                <w:sz w:val="22"/>
                <w:szCs w:val="22"/>
              </w:rPr>
              <w:t>н</w:t>
            </w:r>
            <w:r w:rsidRPr="008A5A1C">
              <w:rPr>
                <w:sz w:val="22"/>
                <w:szCs w:val="22"/>
              </w:rPr>
              <w:t>ском</w:t>
            </w:r>
            <w:proofErr w:type="gramEnd"/>
            <w:r w:rsidRPr="008A5A1C">
              <w:rPr>
                <w:sz w:val="22"/>
                <w:szCs w:val="22"/>
              </w:rPr>
              <w:t xml:space="preserve"> городском поселении: благоустройство придомовой территории по ул. Воровского, д.13,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137,323</w:t>
            </w:r>
          </w:p>
        </w:tc>
      </w:tr>
      <w:tr w:rsidR="008A5A1C" w:rsidRPr="008A5A1C" w:rsidTr="008A5A1C">
        <w:trPr>
          <w:trHeight w:val="26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137,323</w:t>
            </w:r>
          </w:p>
        </w:tc>
      </w:tr>
      <w:tr w:rsidR="008A5A1C" w:rsidRPr="008A5A1C" w:rsidTr="008A5A1C">
        <w:trPr>
          <w:trHeight w:val="105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инициативных проектов по развитию общественной инфраструктуры муниципальных образ</w:t>
            </w:r>
            <w:r w:rsidRPr="008A5A1C">
              <w:rPr>
                <w:sz w:val="22"/>
                <w:szCs w:val="22"/>
              </w:rPr>
              <w:t>о</w:t>
            </w:r>
            <w:r w:rsidRPr="008A5A1C">
              <w:rPr>
                <w:sz w:val="22"/>
                <w:szCs w:val="22"/>
              </w:rPr>
              <w:t>ваний Кировской области за счет средств инициативных платежей (благоустройство придомовой территории по ул. Воровского, д.13,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35000И5176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91,992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35000И5176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91,992</w:t>
            </w:r>
          </w:p>
        </w:tc>
      </w:tr>
      <w:tr w:rsidR="008A5A1C" w:rsidRPr="008A5A1C" w:rsidTr="008A5A1C">
        <w:trPr>
          <w:trHeight w:val="74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8A5A1C">
              <w:rPr>
                <w:sz w:val="22"/>
                <w:szCs w:val="22"/>
              </w:rPr>
              <w:t>н</w:t>
            </w:r>
            <w:r w:rsidRPr="008A5A1C">
              <w:rPr>
                <w:sz w:val="22"/>
                <w:szCs w:val="22"/>
              </w:rPr>
              <w:t>ское городское поселение Омутнинского района Киро</w:t>
            </w:r>
            <w:r w:rsidRPr="008A5A1C">
              <w:rPr>
                <w:sz w:val="22"/>
                <w:szCs w:val="22"/>
              </w:rPr>
              <w:t>в</w:t>
            </w:r>
            <w:r w:rsidRPr="008A5A1C">
              <w:rPr>
                <w:sz w:val="22"/>
                <w:szCs w:val="22"/>
              </w:rPr>
              <w:t>ской области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10 759,350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 xml:space="preserve">Реализация мероприятий национального проекта "Жилье </w:t>
            </w:r>
            <w:r w:rsidRPr="008A5A1C">
              <w:rPr>
                <w:sz w:val="22"/>
                <w:szCs w:val="22"/>
              </w:rPr>
              <w:lastRenderedPageBreak/>
              <w:t>и городская среда"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10 759,350</w:t>
            </w:r>
          </w:p>
        </w:tc>
      </w:tr>
      <w:tr w:rsidR="008A5A1C" w:rsidRPr="008A5A1C" w:rsidTr="008A5A1C">
        <w:trPr>
          <w:trHeight w:val="17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Федеральный проект "Формирование комфортной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10 759,350</w:t>
            </w:r>
          </w:p>
        </w:tc>
      </w:tr>
      <w:tr w:rsidR="008A5A1C" w:rsidRPr="008A5A1C" w:rsidTr="008A5A1C">
        <w:trPr>
          <w:trHeight w:val="24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7 842,117</w:t>
            </w:r>
          </w:p>
        </w:tc>
      </w:tr>
      <w:tr w:rsidR="008A5A1C" w:rsidRPr="008A5A1C" w:rsidTr="008A5A1C">
        <w:trPr>
          <w:trHeight w:val="32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7 842,117</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программ формирования совреме</w:t>
            </w:r>
            <w:r w:rsidRPr="008A5A1C">
              <w:rPr>
                <w:sz w:val="22"/>
                <w:szCs w:val="22"/>
              </w:rPr>
              <w:t>н</w:t>
            </w:r>
            <w:r w:rsidRPr="008A5A1C">
              <w:rPr>
                <w:sz w:val="22"/>
                <w:szCs w:val="22"/>
              </w:rPr>
              <w:t>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400F2S5550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29,172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400F2S5550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29,172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400F2Д5550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2 888,061</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0409</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400F2Д5550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2 888,061</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вопросы в области национальной экономики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777,507</w:t>
            </w:r>
          </w:p>
        </w:tc>
      </w:tr>
      <w:tr w:rsidR="008A5A1C" w:rsidRPr="008A5A1C" w:rsidTr="008A5A1C">
        <w:trPr>
          <w:trHeight w:val="75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муниципального управления в м</w:t>
            </w:r>
            <w:r w:rsidRPr="008A5A1C">
              <w:rPr>
                <w:sz w:val="22"/>
                <w:szCs w:val="22"/>
              </w:rPr>
              <w:t>у</w:t>
            </w:r>
            <w:r w:rsidRPr="008A5A1C">
              <w:rPr>
                <w:sz w:val="22"/>
                <w:szCs w:val="22"/>
              </w:rPr>
              <w:t>ниципальном образовании Омутнинское городское пос</w:t>
            </w:r>
            <w:r w:rsidRPr="008A5A1C">
              <w:rPr>
                <w:sz w:val="22"/>
                <w:szCs w:val="22"/>
              </w:rPr>
              <w:t>е</w:t>
            </w:r>
            <w:r w:rsidRPr="008A5A1C">
              <w:rPr>
                <w:sz w:val="22"/>
                <w:szCs w:val="22"/>
              </w:rPr>
              <w:t>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r>
      <w:tr w:rsidR="008A5A1C" w:rsidRPr="008A5A1C" w:rsidTr="008A5A1C">
        <w:trPr>
          <w:trHeight w:val="20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Содействие в развитии сельскохозяйственного произво</w:t>
            </w:r>
            <w:r w:rsidRPr="008A5A1C">
              <w:rPr>
                <w:sz w:val="22"/>
                <w:szCs w:val="22"/>
              </w:rPr>
              <w:t>д</w:t>
            </w:r>
            <w:r w:rsidRPr="008A5A1C">
              <w:rPr>
                <w:sz w:val="22"/>
                <w:szCs w:val="22"/>
              </w:rPr>
              <w:t>ства, создание условий для развития малого и среднего предпринимательства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3000010020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3000010020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r>
      <w:tr w:rsidR="008A5A1C" w:rsidRPr="008A5A1C" w:rsidTr="008A5A1C">
        <w:trPr>
          <w:trHeight w:val="204"/>
          <w:jc w:val="center"/>
        </w:trPr>
        <w:tc>
          <w:tcPr>
            <w:tcW w:w="5507"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8A5A1C">
              <w:rPr>
                <w:sz w:val="22"/>
                <w:szCs w:val="22"/>
              </w:rPr>
              <w:t>т</w:t>
            </w:r>
            <w:r w:rsidRPr="008A5A1C">
              <w:rPr>
                <w:sz w:val="22"/>
                <w:szCs w:val="22"/>
              </w:rPr>
              <w:t>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56,407</w:t>
            </w:r>
          </w:p>
        </w:tc>
      </w:tr>
      <w:tr w:rsidR="008A5A1C" w:rsidRPr="008A5A1C" w:rsidTr="008A5A1C">
        <w:trPr>
          <w:trHeight w:val="23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по борьбе с борщевиком Со</w:t>
            </w:r>
            <w:r w:rsidRPr="008A5A1C">
              <w:rPr>
                <w:sz w:val="22"/>
                <w:szCs w:val="22"/>
              </w:rPr>
              <w:t>с</w:t>
            </w:r>
            <w:r w:rsidRPr="008A5A1C">
              <w:rPr>
                <w:sz w:val="22"/>
                <w:szCs w:val="22"/>
              </w:rPr>
              <w:t>новского</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27,900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27,900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расходов на реализацию меропри</w:t>
            </w:r>
            <w:r w:rsidRPr="008A5A1C">
              <w:rPr>
                <w:sz w:val="22"/>
                <w:szCs w:val="22"/>
              </w:rPr>
              <w:t>я</w:t>
            </w:r>
            <w:r w:rsidRPr="008A5A1C">
              <w:rPr>
                <w:sz w:val="22"/>
                <w:szCs w:val="22"/>
              </w:rPr>
              <w:t>тий по борьбе с борщевиком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мероприятий по борьбе с бо</w:t>
            </w:r>
            <w:r w:rsidRPr="008A5A1C">
              <w:rPr>
                <w:sz w:val="22"/>
                <w:szCs w:val="22"/>
              </w:rPr>
              <w:t>р</w:t>
            </w:r>
            <w:r w:rsidRPr="008A5A1C">
              <w:rPr>
                <w:sz w:val="22"/>
                <w:szCs w:val="22"/>
              </w:rPr>
              <w:t>щевиком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35000S5121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28,207</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35000S5121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28,207</w:t>
            </w:r>
          </w:p>
        </w:tc>
      </w:tr>
      <w:tr w:rsidR="008A5A1C" w:rsidRPr="008A5A1C" w:rsidTr="008A5A1C">
        <w:trPr>
          <w:trHeight w:val="65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8A5A1C">
              <w:rPr>
                <w:sz w:val="22"/>
                <w:szCs w:val="22"/>
              </w:rPr>
              <w:t>т</w:t>
            </w:r>
            <w:r w:rsidRPr="008A5A1C">
              <w:rPr>
                <w:sz w:val="22"/>
                <w:szCs w:val="22"/>
              </w:rPr>
              <w:t>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658,100</w:t>
            </w:r>
          </w:p>
        </w:tc>
      </w:tr>
      <w:tr w:rsidR="008A5A1C" w:rsidRPr="008A5A1C" w:rsidTr="008A5A1C">
        <w:trPr>
          <w:trHeight w:val="124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proofErr w:type="gramStart"/>
            <w:r w:rsidRPr="008A5A1C">
              <w:rPr>
                <w:sz w:val="22"/>
                <w:szCs w:val="22"/>
              </w:rPr>
              <w:t>Утверждение генеральных планов поселения, правил землепользования и застройки, утверждение подгото</w:t>
            </w:r>
            <w:r w:rsidRPr="008A5A1C">
              <w:rPr>
                <w:sz w:val="22"/>
                <w:szCs w:val="22"/>
              </w:rPr>
              <w:t>в</w:t>
            </w:r>
            <w:r w:rsidRPr="008A5A1C">
              <w:rPr>
                <w:sz w:val="22"/>
                <w:szCs w:val="22"/>
              </w:rPr>
              <w:t>ленной на основе генеральных планов поселения док</w:t>
            </w:r>
            <w:r w:rsidRPr="008A5A1C">
              <w:rPr>
                <w:sz w:val="22"/>
                <w:szCs w:val="22"/>
              </w:rPr>
              <w:t>у</w:t>
            </w:r>
            <w:r w:rsidRPr="008A5A1C">
              <w:rPr>
                <w:sz w:val="22"/>
                <w:szCs w:val="22"/>
              </w:rPr>
              <w:t>ментации по планировке территории, выдача разрешений на строительство (за исключением случаев, предусмо</w:t>
            </w:r>
            <w:r w:rsidRPr="008A5A1C">
              <w:rPr>
                <w:sz w:val="22"/>
                <w:szCs w:val="22"/>
              </w:rPr>
              <w:t>т</w:t>
            </w:r>
            <w:r w:rsidRPr="008A5A1C">
              <w:rPr>
                <w:sz w:val="22"/>
                <w:szCs w:val="22"/>
              </w:rPr>
              <w:t>ренных Градостроительным кодексом Российской Фед</w:t>
            </w:r>
            <w:r w:rsidRPr="008A5A1C">
              <w:rPr>
                <w:sz w:val="22"/>
                <w:szCs w:val="22"/>
              </w:rPr>
              <w:t>е</w:t>
            </w:r>
            <w:r w:rsidRPr="008A5A1C">
              <w:rPr>
                <w:sz w:val="22"/>
                <w:szCs w:val="22"/>
              </w:rPr>
              <w:t>рации, иными федеральными законами), разрешений на ввод объектов в эксплуатацию при осуществлении стр</w:t>
            </w:r>
            <w:r w:rsidRPr="008A5A1C">
              <w:rPr>
                <w:sz w:val="22"/>
                <w:szCs w:val="22"/>
              </w:rPr>
              <w:t>о</w:t>
            </w:r>
            <w:r w:rsidRPr="008A5A1C">
              <w:rPr>
                <w:sz w:val="22"/>
                <w:szCs w:val="22"/>
              </w:rPr>
              <w:t>ительства, реконструкции объектов капитального стро</w:t>
            </w:r>
            <w:r w:rsidRPr="008A5A1C">
              <w:rPr>
                <w:sz w:val="22"/>
                <w:szCs w:val="22"/>
              </w:rPr>
              <w:t>и</w:t>
            </w:r>
            <w:r w:rsidRPr="008A5A1C">
              <w:rPr>
                <w:sz w:val="22"/>
                <w:szCs w:val="22"/>
              </w:rPr>
              <w:t>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8A5A1C">
              <w:rPr>
                <w:sz w:val="22"/>
                <w:szCs w:val="22"/>
              </w:rPr>
              <w:t xml:space="preserve"> </w:t>
            </w:r>
            <w:proofErr w:type="gramStart"/>
            <w:r w:rsidRPr="008A5A1C">
              <w:rPr>
                <w:sz w:val="22"/>
                <w:szCs w:val="22"/>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w:t>
            </w:r>
            <w:r w:rsidRPr="008A5A1C">
              <w:rPr>
                <w:sz w:val="22"/>
                <w:szCs w:val="22"/>
              </w:rPr>
              <w:t>е</w:t>
            </w:r>
            <w:r w:rsidRPr="008A5A1C">
              <w:rPr>
                <w:sz w:val="22"/>
                <w:szCs w:val="22"/>
              </w:rPr>
              <w:t>ние в случаях, предусмотренных Градостроительным кодексом Российской Федерации, осмотров зданий, с</w:t>
            </w:r>
            <w:r w:rsidRPr="008A5A1C">
              <w:rPr>
                <w:sz w:val="22"/>
                <w:szCs w:val="22"/>
              </w:rPr>
              <w:t>о</w:t>
            </w:r>
            <w:r w:rsidRPr="008A5A1C">
              <w:rPr>
                <w:sz w:val="22"/>
                <w:szCs w:val="22"/>
              </w:rPr>
              <w:lastRenderedPageBreak/>
              <w:t>оружений и выдача рекомендаций об устранении выя</w:t>
            </w:r>
            <w:r w:rsidRPr="008A5A1C">
              <w:rPr>
                <w:sz w:val="22"/>
                <w:szCs w:val="22"/>
              </w:rPr>
              <w:t>в</w:t>
            </w:r>
            <w:r w:rsidRPr="008A5A1C">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w:t>
            </w:r>
            <w:r w:rsidRPr="008A5A1C">
              <w:rPr>
                <w:sz w:val="22"/>
                <w:szCs w:val="22"/>
              </w:rPr>
              <w:t>о</w:t>
            </w:r>
            <w:r w:rsidRPr="008A5A1C">
              <w:rPr>
                <w:sz w:val="22"/>
                <w:szCs w:val="22"/>
              </w:rPr>
              <w:t>го дома (далее - уведомление о</w:t>
            </w:r>
            <w:proofErr w:type="gramEnd"/>
            <w:r w:rsidRPr="008A5A1C">
              <w:rPr>
                <w:sz w:val="22"/>
                <w:szCs w:val="22"/>
              </w:rPr>
              <w:t xml:space="preserve"> </w:t>
            </w:r>
            <w:proofErr w:type="gramStart"/>
            <w:r w:rsidRPr="008A5A1C">
              <w:rPr>
                <w:sz w:val="22"/>
                <w:szCs w:val="22"/>
              </w:rPr>
              <w:t>планируемом строител</w:t>
            </w:r>
            <w:r w:rsidRPr="008A5A1C">
              <w:rPr>
                <w:sz w:val="22"/>
                <w:szCs w:val="22"/>
              </w:rPr>
              <w:t>ь</w:t>
            </w:r>
            <w:r w:rsidRPr="008A5A1C">
              <w:rPr>
                <w:sz w:val="22"/>
                <w:szCs w:val="22"/>
              </w:rPr>
              <w:t>стве) параметров объекта индивидуального жилищного строительства или садового дома установленным пар</w:t>
            </w:r>
            <w:r w:rsidRPr="008A5A1C">
              <w:rPr>
                <w:sz w:val="22"/>
                <w:szCs w:val="22"/>
              </w:rPr>
              <w:t>а</w:t>
            </w:r>
            <w:r w:rsidRPr="008A5A1C">
              <w:rPr>
                <w:sz w:val="22"/>
                <w:szCs w:val="22"/>
              </w:rPr>
              <w:t>метрам и допустимости размещения объекта индивид</w:t>
            </w:r>
            <w:r w:rsidRPr="008A5A1C">
              <w:rPr>
                <w:sz w:val="22"/>
                <w:szCs w:val="22"/>
              </w:rPr>
              <w:t>у</w:t>
            </w:r>
            <w:r w:rsidRPr="008A5A1C">
              <w:rPr>
                <w:sz w:val="22"/>
                <w:szCs w:val="22"/>
              </w:rPr>
              <w:t>ального жилищного строительства или садового дома на земельном участке, уведомления о несоответствии ук</w:t>
            </w:r>
            <w:r w:rsidRPr="008A5A1C">
              <w:rPr>
                <w:sz w:val="22"/>
                <w:szCs w:val="22"/>
              </w:rPr>
              <w:t>а</w:t>
            </w:r>
            <w:r w:rsidRPr="008A5A1C">
              <w:rPr>
                <w:sz w:val="22"/>
                <w:szCs w:val="22"/>
              </w:rPr>
              <w:t>занных в уведомлении о планируемом строительстве п</w:t>
            </w:r>
            <w:r w:rsidRPr="008A5A1C">
              <w:rPr>
                <w:sz w:val="22"/>
                <w:szCs w:val="22"/>
              </w:rPr>
              <w:t>а</w:t>
            </w:r>
            <w:r w:rsidRPr="008A5A1C">
              <w:rPr>
                <w:sz w:val="22"/>
                <w:szCs w:val="22"/>
              </w:rPr>
              <w:t>раметров объекта индивидуального жилищного стро</w:t>
            </w:r>
            <w:r w:rsidRPr="008A5A1C">
              <w:rPr>
                <w:sz w:val="22"/>
                <w:szCs w:val="22"/>
              </w:rPr>
              <w:t>и</w:t>
            </w:r>
            <w:r w:rsidRPr="008A5A1C">
              <w:rPr>
                <w:sz w:val="22"/>
                <w:szCs w:val="22"/>
              </w:rPr>
              <w:t>тельства или садового дома установленным параметрам и (или) недопустимости размещения объекта индивид</w:t>
            </w:r>
            <w:r w:rsidRPr="008A5A1C">
              <w:rPr>
                <w:sz w:val="22"/>
                <w:szCs w:val="22"/>
              </w:rPr>
              <w:t>у</w:t>
            </w:r>
            <w:r w:rsidRPr="008A5A1C">
              <w:rPr>
                <w:sz w:val="22"/>
                <w:szCs w:val="22"/>
              </w:rPr>
              <w:t>ального жилищного строительства или садового дома на земельном участке, уведомления о</w:t>
            </w:r>
            <w:proofErr w:type="gramEnd"/>
            <w:r w:rsidRPr="008A5A1C">
              <w:rPr>
                <w:sz w:val="22"/>
                <w:szCs w:val="22"/>
              </w:rPr>
              <w:t xml:space="preserve"> </w:t>
            </w:r>
            <w:proofErr w:type="gramStart"/>
            <w:r w:rsidRPr="008A5A1C">
              <w:rPr>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Pr="008A5A1C">
              <w:rPr>
                <w:sz w:val="22"/>
                <w:szCs w:val="22"/>
              </w:rPr>
              <w:t>о</w:t>
            </w:r>
            <w:r w:rsidRPr="008A5A1C">
              <w:rPr>
                <w:sz w:val="22"/>
                <w:szCs w:val="22"/>
              </w:rPr>
              <w:t>строительной деятельности при строительстве или р</w:t>
            </w:r>
            <w:r w:rsidRPr="008A5A1C">
              <w:rPr>
                <w:sz w:val="22"/>
                <w:szCs w:val="22"/>
              </w:rPr>
              <w:t>е</w:t>
            </w:r>
            <w:r w:rsidRPr="008A5A1C">
              <w:rPr>
                <w:sz w:val="22"/>
                <w:szCs w:val="22"/>
              </w:rPr>
              <w:t xml:space="preserve">конструкции объектов индивидуального жилищного строительства или садовых </w:t>
            </w:r>
            <w:r w:rsidRPr="008A5A1C">
              <w:rPr>
                <w:sz w:val="22"/>
                <w:szCs w:val="22"/>
                <w:shd w:val="clear" w:color="auto" w:fill="FFFFFF"/>
              </w:rPr>
              <w:t>домов на земельных учас</w:t>
            </w:r>
            <w:r w:rsidRPr="008A5A1C">
              <w:rPr>
                <w:sz w:val="22"/>
                <w:szCs w:val="22"/>
                <w:shd w:val="clear" w:color="auto" w:fill="FFFFFF"/>
              </w:rPr>
              <w:t>т</w:t>
            </w:r>
            <w:r w:rsidRPr="008A5A1C">
              <w:rPr>
                <w:sz w:val="22"/>
                <w:szCs w:val="22"/>
                <w:shd w:val="clear" w:color="auto" w:fill="FFFFFF"/>
              </w:rPr>
              <w:t xml:space="preserve">ках, расположенных на территориях поселений, принятие в соответствии с гражданским </w:t>
            </w:r>
            <w:hyperlink r:id="rId17" w:anchor="dst11034" w:history="1">
              <w:r w:rsidRPr="008A5A1C">
                <w:rPr>
                  <w:rStyle w:val="af5"/>
                  <w:color w:val="auto"/>
                  <w:sz w:val="22"/>
                  <w:szCs w:val="22"/>
                  <w:u w:val="none"/>
                  <w:shd w:val="clear" w:color="auto" w:fill="FFFFFF"/>
                </w:rPr>
                <w:t>законодательством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w:t>
            </w:r>
            <w:r w:rsidRPr="008A5A1C">
              <w:rPr>
                <w:sz w:val="22"/>
                <w:szCs w:val="22"/>
                <w:shd w:val="clear" w:color="auto" w:fill="FFFFFF"/>
              </w:rPr>
              <w:t>с</w:t>
            </w:r>
            <w:r w:rsidRPr="008A5A1C">
              <w:rPr>
                <w:sz w:val="22"/>
                <w:szCs w:val="22"/>
                <w:shd w:val="clear" w:color="auto" w:fill="FFFFFF"/>
              </w:rPr>
              <w:t>сийской Федерации решения о сносе самовольной п</w:t>
            </w:r>
            <w:r w:rsidRPr="008A5A1C">
              <w:rPr>
                <w:sz w:val="22"/>
                <w:szCs w:val="22"/>
                <w:shd w:val="clear" w:color="auto" w:fill="FFFFFF"/>
              </w:rPr>
              <w:t>о</w:t>
            </w:r>
            <w:r w:rsidRPr="008A5A1C">
              <w:rPr>
                <w:sz w:val="22"/>
                <w:szCs w:val="22"/>
                <w:shd w:val="clear" w:color="auto" w:fill="FFFFFF"/>
              </w:rPr>
              <w:t>стройки, решения о сносе самовольной постройки или ее приведении в соответствие с</w:t>
            </w:r>
            <w:proofErr w:type="gramEnd"/>
            <w:r w:rsidRPr="008A5A1C">
              <w:rPr>
                <w:sz w:val="22"/>
                <w:szCs w:val="22"/>
                <w:shd w:val="clear" w:color="auto" w:fill="FFFFFF"/>
              </w:rPr>
              <w:t xml:space="preserve"> </w:t>
            </w:r>
            <w:proofErr w:type="gramStart"/>
            <w:r w:rsidRPr="008A5A1C">
              <w:rPr>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18" w:anchor="dst100464" w:history="1">
              <w:r w:rsidRPr="008A5A1C">
                <w:rPr>
                  <w:rStyle w:val="af5"/>
                  <w:color w:val="auto"/>
                  <w:sz w:val="22"/>
                  <w:szCs w:val="22"/>
                  <w:u w:val="none"/>
                  <w:shd w:val="clear" w:color="auto" w:fill="FFFFFF"/>
                </w:rPr>
                <w:t>правилами</w:t>
              </w:r>
            </w:hyperlink>
            <w:r w:rsidRPr="008A5A1C">
              <w:rPr>
                <w:rStyle w:val="apple-converted-space"/>
                <w:sz w:val="22"/>
                <w:szCs w:val="22"/>
                <w:shd w:val="clear" w:color="auto" w:fill="FFFFFF"/>
              </w:rPr>
              <w:t xml:space="preserve"> </w:t>
            </w:r>
            <w:r w:rsidRPr="008A5A1C">
              <w:rPr>
                <w:sz w:val="22"/>
                <w:szCs w:val="22"/>
                <w:shd w:val="clear" w:color="auto" w:fill="FFFFFF"/>
              </w:rPr>
              <w:t xml:space="preserve">землепользования и застройки, </w:t>
            </w:r>
            <w:hyperlink r:id="rId19" w:anchor="dst1657" w:history="1">
              <w:r w:rsidRPr="008A5A1C">
                <w:rPr>
                  <w:rStyle w:val="af5"/>
                  <w:color w:val="auto"/>
                  <w:sz w:val="22"/>
                  <w:szCs w:val="22"/>
                  <w:u w:val="none"/>
                  <w:shd w:val="clear" w:color="auto" w:fill="FFFFFF"/>
                </w:rPr>
                <w:t>документацией</w:t>
              </w:r>
            </w:hyperlink>
            <w:r w:rsidRPr="008A5A1C">
              <w:rPr>
                <w:rStyle w:val="af5"/>
                <w:color w:val="auto"/>
                <w:sz w:val="22"/>
                <w:szCs w:val="22"/>
                <w:u w:val="none"/>
                <w:shd w:val="clear" w:color="auto" w:fill="FFFFFF"/>
              </w:rPr>
              <w:t xml:space="preserve"> </w:t>
            </w:r>
            <w:r w:rsidRPr="008A5A1C">
              <w:rPr>
                <w:sz w:val="22"/>
                <w:szCs w:val="22"/>
                <w:shd w:val="clear" w:color="auto" w:fill="FFFFFF"/>
              </w:rPr>
              <w:t>по план</w:t>
            </w:r>
            <w:r w:rsidRPr="008A5A1C">
              <w:rPr>
                <w:sz w:val="22"/>
                <w:szCs w:val="22"/>
                <w:shd w:val="clear" w:color="auto" w:fill="FFFFFF"/>
              </w:rPr>
              <w:t>и</w:t>
            </w:r>
            <w:r w:rsidRPr="008A5A1C">
              <w:rPr>
                <w:sz w:val="22"/>
                <w:szCs w:val="22"/>
                <w:shd w:val="clear" w:color="auto" w:fill="FFFFFF"/>
              </w:rPr>
              <w:t>ровке территории, или обязательными требованиями к параметрам объектов капитального строительства, уст</w:t>
            </w:r>
            <w:r w:rsidRPr="008A5A1C">
              <w:rPr>
                <w:sz w:val="22"/>
                <w:szCs w:val="22"/>
                <w:shd w:val="clear" w:color="auto" w:fill="FFFFFF"/>
              </w:rPr>
              <w:t>а</w:t>
            </w:r>
            <w:r w:rsidRPr="008A5A1C">
              <w:rPr>
                <w:sz w:val="22"/>
                <w:szCs w:val="22"/>
                <w:shd w:val="clear" w:color="auto" w:fill="FFFFFF"/>
              </w:rPr>
              <w:t>новленными федеральными законами (далее также - пр</w:t>
            </w:r>
            <w:r w:rsidRPr="008A5A1C">
              <w:rPr>
                <w:sz w:val="22"/>
                <w:szCs w:val="22"/>
                <w:shd w:val="clear" w:color="auto" w:fill="FFFFFF"/>
              </w:rPr>
              <w:t>и</w:t>
            </w:r>
            <w:r w:rsidRPr="008A5A1C">
              <w:rPr>
                <w:sz w:val="22"/>
                <w:szCs w:val="22"/>
                <w:shd w:val="clear" w:color="auto" w:fill="FFFFFF"/>
              </w:rPr>
              <w:t>ведение в соответствие с установленными требовани</w:t>
            </w:r>
            <w:r w:rsidRPr="008A5A1C">
              <w:rPr>
                <w:sz w:val="22"/>
                <w:szCs w:val="22"/>
                <w:shd w:val="clear" w:color="auto" w:fill="FFFFFF"/>
              </w:rPr>
              <w:t>я</w:t>
            </w:r>
            <w:r w:rsidRPr="008A5A1C">
              <w:rPr>
                <w:sz w:val="22"/>
                <w:szCs w:val="22"/>
                <w:shd w:val="clear" w:color="auto" w:fill="FFFFFF"/>
              </w:rPr>
              <w:t>ми), решения об изъятии земельного участка, не испол</w:t>
            </w:r>
            <w:r w:rsidRPr="008A5A1C">
              <w:rPr>
                <w:sz w:val="22"/>
                <w:szCs w:val="22"/>
                <w:shd w:val="clear" w:color="auto" w:fill="FFFFFF"/>
              </w:rPr>
              <w:t>ь</w:t>
            </w:r>
            <w:r w:rsidRPr="008A5A1C">
              <w:rPr>
                <w:sz w:val="22"/>
                <w:szCs w:val="22"/>
                <w:shd w:val="clear" w:color="auto" w:fill="FFFFFF"/>
              </w:rPr>
              <w:t>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8A5A1C">
              <w:rPr>
                <w:sz w:val="22"/>
                <w:szCs w:val="22"/>
                <w:shd w:val="clear" w:color="auto" w:fill="FFFFFF"/>
              </w:rPr>
              <w:t xml:space="preserve"> в соответствие с установленными требован</w:t>
            </w:r>
            <w:r w:rsidRPr="008A5A1C">
              <w:rPr>
                <w:sz w:val="22"/>
                <w:szCs w:val="22"/>
                <w:shd w:val="clear" w:color="auto" w:fill="FFFFFF"/>
              </w:rPr>
              <w:t>и</w:t>
            </w:r>
            <w:r w:rsidRPr="008A5A1C">
              <w:rPr>
                <w:sz w:val="22"/>
                <w:szCs w:val="22"/>
                <w:shd w:val="clear" w:color="auto" w:fill="FFFFFF"/>
              </w:rPr>
              <w:t xml:space="preserve">ями в случаях, предусмотренных Градостроительным </w:t>
            </w:r>
            <w:hyperlink r:id="rId20" w:anchor="dst2781" w:history="1">
              <w:r w:rsidRPr="008A5A1C">
                <w:rPr>
                  <w:rStyle w:val="af5"/>
                  <w:color w:val="auto"/>
                  <w:sz w:val="22"/>
                  <w:szCs w:val="22"/>
                  <w:u w:val="none"/>
                  <w:shd w:val="clear" w:color="auto" w:fill="FFFFFF"/>
                </w:rPr>
                <w:t>кодексом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4500010030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125,600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4500010030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125,600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Внесение изменений в правила землепользования и з</w:t>
            </w:r>
            <w:r w:rsidRPr="008A5A1C">
              <w:rPr>
                <w:sz w:val="22"/>
                <w:szCs w:val="22"/>
              </w:rPr>
              <w:t>а</w:t>
            </w:r>
            <w:r w:rsidRPr="008A5A1C">
              <w:rPr>
                <w:sz w:val="22"/>
                <w:szCs w:val="22"/>
              </w:rPr>
              <w:t>стройки, генеральный план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4500011010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407,500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4500011010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407,500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Подготовка сведений о границах территориальных зон</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4500011020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0412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4500011020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23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0500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232 346,666</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Жилищное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110 251,405</w:t>
            </w:r>
          </w:p>
        </w:tc>
      </w:tr>
      <w:tr w:rsidR="008A5A1C" w:rsidRPr="008A5A1C" w:rsidTr="008A5A1C">
        <w:trPr>
          <w:trHeight w:val="36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"Переселение граждан, проживающих на те</w:t>
            </w:r>
            <w:r w:rsidRPr="008A5A1C">
              <w:rPr>
                <w:sz w:val="22"/>
                <w:szCs w:val="22"/>
              </w:rPr>
              <w:t>р</w:t>
            </w:r>
            <w:r w:rsidRPr="008A5A1C">
              <w:rPr>
                <w:sz w:val="22"/>
                <w:szCs w:val="22"/>
              </w:rPr>
              <w:t>ритории Омутнинского городского поселения, из ав</w:t>
            </w:r>
            <w:r w:rsidRPr="008A5A1C">
              <w:rPr>
                <w:sz w:val="22"/>
                <w:szCs w:val="22"/>
              </w:rPr>
              <w:t>а</w:t>
            </w:r>
            <w:r w:rsidRPr="008A5A1C">
              <w:rPr>
                <w:sz w:val="22"/>
                <w:szCs w:val="22"/>
              </w:rPr>
              <w:t>рийного жилищного фонда, признанного таковым до 01 января 2017 года"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110 251,405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мероприятий по переселению граждан из аварийного жилищного фонда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3400006010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105,000</w:t>
            </w:r>
          </w:p>
        </w:tc>
      </w:tr>
      <w:tr w:rsidR="008A5A1C" w:rsidRPr="008A5A1C" w:rsidTr="008A5A1C">
        <w:trPr>
          <w:trHeight w:val="7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3400006010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105,000</w:t>
            </w:r>
          </w:p>
        </w:tc>
      </w:tr>
      <w:tr w:rsidR="008A5A1C" w:rsidRPr="008A5A1C" w:rsidTr="008A5A1C">
        <w:trPr>
          <w:trHeight w:val="65"/>
          <w:jc w:val="center"/>
        </w:trPr>
        <w:tc>
          <w:tcPr>
            <w:tcW w:w="5507"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Реализация мероприятий национального проекта "Жилье и городская среда"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110 146,405</w:t>
            </w:r>
          </w:p>
        </w:tc>
      </w:tr>
      <w:tr w:rsidR="008A5A1C" w:rsidRPr="008A5A1C" w:rsidTr="008A5A1C">
        <w:trPr>
          <w:trHeight w:val="78"/>
          <w:jc w:val="center"/>
        </w:trPr>
        <w:tc>
          <w:tcPr>
            <w:tcW w:w="5507"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"Обеспечение устойчивого сокр</w:t>
            </w:r>
            <w:r w:rsidRPr="008A5A1C">
              <w:rPr>
                <w:sz w:val="22"/>
                <w:szCs w:val="22"/>
              </w:rPr>
              <w:t>а</w:t>
            </w:r>
            <w:r w:rsidRPr="008A5A1C">
              <w:rPr>
                <w:sz w:val="22"/>
                <w:szCs w:val="22"/>
              </w:rPr>
              <w:t>щения непригодного для проживания жилищного фонда"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110 146,405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мероприятий по переселению граждан из аварийного жилищного фонда за счет средств Фонда ра</w:t>
            </w:r>
            <w:r w:rsidRPr="008A5A1C">
              <w:rPr>
                <w:sz w:val="22"/>
                <w:szCs w:val="22"/>
              </w:rPr>
              <w:t>з</w:t>
            </w:r>
            <w:r w:rsidRPr="008A5A1C">
              <w:rPr>
                <w:sz w:val="22"/>
                <w:szCs w:val="22"/>
              </w:rPr>
              <w:t>вития территорий</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340F367483</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47 791,370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340F367483</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47 791,370</w:t>
            </w:r>
          </w:p>
        </w:tc>
      </w:tr>
      <w:tr w:rsidR="008A5A1C" w:rsidRPr="008A5A1C" w:rsidTr="008A5A1C">
        <w:trPr>
          <w:trHeight w:val="23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мероприятий по переселению граждан из аварийного жилищного фонда за счет средств областного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434,500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434,500</w:t>
            </w:r>
          </w:p>
        </w:tc>
      </w:tr>
      <w:tr w:rsidR="008A5A1C" w:rsidRPr="008A5A1C" w:rsidTr="008A5A1C">
        <w:trPr>
          <w:trHeight w:val="14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мероприятий по переселению гра</w:t>
            </w:r>
            <w:r w:rsidRPr="008A5A1C">
              <w:rPr>
                <w:sz w:val="22"/>
                <w:szCs w:val="22"/>
              </w:rPr>
              <w:t>ж</w:t>
            </w:r>
            <w:r w:rsidRPr="008A5A1C">
              <w:rPr>
                <w:sz w:val="22"/>
                <w:szCs w:val="22"/>
              </w:rPr>
              <w:t>дан из аварийного жилищного фонда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340F36748S</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49,682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340F36748S</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49,682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мероприятий по переселению граждан из аварийного жилищного фонда за счет средств областного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340F36748Г</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61 810,390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340F36748Г</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61 810,390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мероприятий по переселению гра</w:t>
            </w:r>
            <w:r w:rsidRPr="008A5A1C">
              <w:rPr>
                <w:sz w:val="22"/>
                <w:szCs w:val="22"/>
              </w:rPr>
              <w:t>ж</w:t>
            </w:r>
            <w:r w:rsidRPr="008A5A1C">
              <w:rPr>
                <w:sz w:val="22"/>
                <w:szCs w:val="22"/>
              </w:rPr>
              <w:t>дан из аварийного жилищного фонда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340F3S748Г</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60,463</w:t>
            </w:r>
          </w:p>
        </w:tc>
      </w:tr>
      <w:tr w:rsidR="008A5A1C" w:rsidRPr="008A5A1C" w:rsidTr="008A5A1C">
        <w:trPr>
          <w:trHeight w:val="10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340F3S748Г</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60,463</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14 104,643</w:t>
            </w:r>
          </w:p>
        </w:tc>
      </w:tr>
      <w:tr w:rsidR="008A5A1C" w:rsidRPr="008A5A1C" w:rsidTr="008A5A1C">
        <w:trPr>
          <w:trHeight w:val="70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14 104,643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мероприятий в области комм</w:t>
            </w:r>
            <w:r w:rsidRPr="008A5A1C">
              <w:rPr>
                <w:sz w:val="22"/>
                <w:szCs w:val="22"/>
              </w:rPr>
              <w:t>у</w:t>
            </w:r>
            <w:r w:rsidRPr="008A5A1C">
              <w:rPr>
                <w:sz w:val="22"/>
                <w:szCs w:val="22"/>
              </w:rPr>
              <w:t>нального хозяйства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2 997,199</w:t>
            </w:r>
          </w:p>
        </w:tc>
      </w:tr>
      <w:tr w:rsidR="008A5A1C" w:rsidRPr="008A5A1C" w:rsidTr="008A5A1C">
        <w:trPr>
          <w:trHeight w:val="8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2 997,199</w:t>
            </w:r>
          </w:p>
        </w:tc>
      </w:tr>
      <w:tr w:rsidR="008A5A1C" w:rsidRPr="008A5A1C" w:rsidTr="008A5A1C">
        <w:trPr>
          <w:trHeight w:val="44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1 478,484</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1 478,484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водоснабжения населения в границах сел</w:t>
            </w:r>
            <w:r w:rsidRPr="008A5A1C">
              <w:rPr>
                <w:sz w:val="22"/>
                <w:szCs w:val="22"/>
              </w:rPr>
              <w:t>ь</w:t>
            </w:r>
            <w:r w:rsidRPr="008A5A1C">
              <w:rPr>
                <w:sz w:val="22"/>
                <w:szCs w:val="22"/>
              </w:rPr>
              <w:t>ских поселений</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3200014040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16,700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3200014040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16,700</w:t>
            </w:r>
          </w:p>
        </w:tc>
      </w:tr>
      <w:tr w:rsidR="008A5A1C" w:rsidRPr="008A5A1C" w:rsidTr="008A5A1C">
        <w:trPr>
          <w:trHeight w:val="10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3200015490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9 131,600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3200015490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9 131,600</w:t>
            </w:r>
          </w:p>
        </w:tc>
      </w:tr>
      <w:tr w:rsidR="008A5A1C" w:rsidRPr="008A5A1C" w:rsidTr="008A5A1C">
        <w:trPr>
          <w:trHeight w:val="43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местного бюджета реализации мер</w:t>
            </w:r>
            <w:r w:rsidRPr="008A5A1C">
              <w:rPr>
                <w:sz w:val="22"/>
                <w:szCs w:val="22"/>
              </w:rPr>
              <w:t>о</w:t>
            </w:r>
            <w:r w:rsidRPr="008A5A1C">
              <w:rPr>
                <w:sz w:val="22"/>
                <w:szCs w:val="22"/>
              </w:rPr>
              <w:t>приятий, направленных на подготовку объектов комм</w:t>
            </w:r>
            <w:r w:rsidRPr="008A5A1C">
              <w:rPr>
                <w:sz w:val="22"/>
                <w:szCs w:val="22"/>
              </w:rPr>
              <w:t>у</w:t>
            </w:r>
            <w:r w:rsidRPr="008A5A1C">
              <w:rPr>
                <w:sz w:val="22"/>
                <w:szCs w:val="22"/>
              </w:rPr>
              <w:t>нальной инфраструктуры к работе в осенне-зимний п</w:t>
            </w:r>
            <w:r w:rsidRPr="008A5A1C">
              <w:rPr>
                <w:sz w:val="22"/>
                <w:szCs w:val="22"/>
              </w:rPr>
              <w:t>е</w:t>
            </w:r>
            <w:r w:rsidRPr="008A5A1C">
              <w:rPr>
                <w:sz w:val="22"/>
                <w:szCs w:val="22"/>
              </w:rPr>
              <w:t>риод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32000S5490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480,660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32000S5490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480,660</w:t>
            </w:r>
          </w:p>
        </w:tc>
      </w:tr>
      <w:tr w:rsidR="008A5A1C" w:rsidRPr="008A5A1C" w:rsidTr="00700621">
        <w:trPr>
          <w:trHeight w:val="305"/>
          <w:jc w:val="center"/>
        </w:trPr>
        <w:tc>
          <w:tcPr>
            <w:tcW w:w="5507"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Благоустройство</w:t>
            </w:r>
          </w:p>
        </w:tc>
        <w:tc>
          <w:tcPr>
            <w:tcW w:w="567"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67 408,577</w:t>
            </w:r>
          </w:p>
        </w:tc>
      </w:tr>
      <w:tr w:rsidR="008A5A1C" w:rsidRPr="008A5A1C" w:rsidTr="00700621">
        <w:trPr>
          <w:trHeight w:val="206"/>
          <w:jc w:val="center"/>
        </w:trPr>
        <w:tc>
          <w:tcPr>
            <w:tcW w:w="5507"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8A5A1C">
              <w:rPr>
                <w:sz w:val="22"/>
                <w:szCs w:val="22"/>
              </w:rPr>
              <w:t>т</w:t>
            </w:r>
            <w:r w:rsidRPr="008A5A1C">
              <w:rPr>
                <w:sz w:val="22"/>
                <w:szCs w:val="22"/>
              </w:rPr>
              <w:t>нинского района Кировской области"</w:t>
            </w:r>
          </w:p>
        </w:tc>
        <w:tc>
          <w:tcPr>
            <w:tcW w:w="567"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3500000000</w:t>
            </w:r>
          </w:p>
        </w:tc>
        <w:tc>
          <w:tcPr>
            <w:tcW w:w="632"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21 565,600</w:t>
            </w:r>
          </w:p>
        </w:tc>
      </w:tr>
      <w:tr w:rsidR="008A5A1C" w:rsidRPr="008A5A1C" w:rsidTr="00700621">
        <w:trPr>
          <w:trHeight w:val="305"/>
          <w:jc w:val="center"/>
        </w:trPr>
        <w:tc>
          <w:tcPr>
            <w:tcW w:w="5507"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Уличное освещение</w:t>
            </w:r>
          </w:p>
        </w:tc>
        <w:tc>
          <w:tcPr>
            <w:tcW w:w="567"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3500007010</w:t>
            </w:r>
          </w:p>
        </w:tc>
        <w:tc>
          <w:tcPr>
            <w:tcW w:w="632"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9 572,558</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9 572,558</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Озеленение</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137,795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3500007020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137,795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и содержание мест захоронения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1 423,760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1 423,760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Прочие мероприятия по благоустройству городского п</w:t>
            </w:r>
            <w:r w:rsidRPr="008A5A1C">
              <w:rPr>
                <w:sz w:val="22"/>
                <w:szCs w:val="22"/>
              </w:rPr>
              <w:t>о</w:t>
            </w:r>
            <w:r w:rsidRPr="008A5A1C">
              <w:rPr>
                <w:sz w:val="22"/>
                <w:szCs w:val="22"/>
              </w:rPr>
              <w:t>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5 295,543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5 295,543</w:t>
            </w:r>
          </w:p>
        </w:tc>
      </w:tr>
      <w:tr w:rsidR="008A5A1C" w:rsidRPr="008A5A1C" w:rsidTr="008A5A1C">
        <w:trPr>
          <w:trHeight w:val="72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Инвестиционные программы и проекты развития общ</w:t>
            </w:r>
            <w:r w:rsidRPr="008A5A1C">
              <w:rPr>
                <w:sz w:val="22"/>
                <w:szCs w:val="22"/>
              </w:rPr>
              <w:t>е</w:t>
            </w:r>
            <w:r w:rsidRPr="008A5A1C">
              <w:rPr>
                <w:sz w:val="22"/>
                <w:szCs w:val="22"/>
              </w:rPr>
              <w:t>ственной инфраструктуры муниципальных образований в Кировской области: устройство детской игровой пл</w:t>
            </w:r>
            <w:r w:rsidRPr="008A5A1C">
              <w:rPr>
                <w:sz w:val="22"/>
                <w:szCs w:val="22"/>
              </w:rPr>
              <w:t>о</w:t>
            </w:r>
            <w:r w:rsidRPr="008A5A1C">
              <w:rPr>
                <w:sz w:val="22"/>
                <w:szCs w:val="22"/>
              </w:rPr>
              <w:t>щадки по ул. Свободы</w:t>
            </w:r>
            <w:proofErr w:type="gramStart"/>
            <w:r w:rsidRPr="008A5A1C">
              <w:rPr>
                <w:sz w:val="22"/>
                <w:szCs w:val="22"/>
              </w:rPr>
              <w:t>.</w:t>
            </w:r>
            <w:proofErr w:type="gramEnd"/>
            <w:r w:rsidRPr="008A5A1C">
              <w:rPr>
                <w:sz w:val="22"/>
                <w:szCs w:val="22"/>
              </w:rPr>
              <w:t xml:space="preserve"> </w:t>
            </w:r>
            <w:proofErr w:type="gramStart"/>
            <w:r w:rsidRPr="008A5A1C">
              <w:rPr>
                <w:sz w:val="22"/>
                <w:szCs w:val="22"/>
              </w:rPr>
              <w:t>д</w:t>
            </w:r>
            <w:proofErr w:type="gramEnd"/>
            <w:r w:rsidRPr="008A5A1C">
              <w:rPr>
                <w:sz w:val="22"/>
                <w:szCs w:val="22"/>
              </w:rPr>
              <w:t>. 52.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3500015174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190,433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3500015174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190,433</w:t>
            </w:r>
          </w:p>
        </w:tc>
      </w:tr>
      <w:tr w:rsidR="008A5A1C" w:rsidRPr="008A5A1C" w:rsidTr="008A5A1C">
        <w:trPr>
          <w:trHeight w:val="25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Инвестиционные программы и проекты развития общ</w:t>
            </w:r>
            <w:r w:rsidRPr="008A5A1C">
              <w:rPr>
                <w:sz w:val="22"/>
                <w:szCs w:val="22"/>
              </w:rPr>
              <w:t>е</w:t>
            </w:r>
            <w:r w:rsidRPr="008A5A1C">
              <w:rPr>
                <w:sz w:val="22"/>
                <w:szCs w:val="22"/>
              </w:rPr>
              <w:t>ственной инфраструктуры муниципальных образований в Кировской области: благоустройство придомовой те</w:t>
            </w:r>
            <w:r w:rsidRPr="008A5A1C">
              <w:rPr>
                <w:sz w:val="22"/>
                <w:szCs w:val="22"/>
              </w:rPr>
              <w:t>р</w:t>
            </w:r>
            <w:r w:rsidRPr="008A5A1C">
              <w:rPr>
                <w:sz w:val="22"/>
                <w:szCs w:val="22"/>
              </w:rPr>
              <w:t>ритории по ул. Воровского, д.13,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2,285</w:t>
            </w:r>
          </w:p>
        </w:tc>
      </w:tr>
      <w:tr w:rsidR="008A5A1C" w:rsidRPr="008A5A1C" w:rsidTr="008A5A1C">
        <w:trPr>
          <w:trHeight w:val="12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2,285</w:t>
            </w:r>
          </w:p>
        </w:tc>
      </w:tr>
      <w:tr w:rsidR="008A5A1C" w:rsidRPr="008A5A1C" w:rsidTr="008A5A1C">
        <w:trPr>
          <w:trHeight w:val="20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 xml:space="preserve">Гранты на реализацию проекта "Народный бюджет" (Благоустройство пешеходной зоны в г. Омутнинск (ул. </w:t>
            </w:r>
            <w:proofErr w:type="gramStart"/>
            <w:r w:rsidRPr="008A5A1C">
              <w:rPr>
                <w:sz w:val="22"/>
                <w:szCs w:val="22"/>
              </w:rPr>
              <w:t>Пролетарская</w:t>
            </w:r>
            <w:proofErr w:type="gramEnd"/>
            <w:r w:rsidRPr="008A5A1C">
              <w:rPr>
                <w:sz w:val="22"/>
                <w:szCs w:val="22"/>
              </w:rPr>
              <w:t xml:space="preserve">, ул. </w:t>
            </w:r>
            <w:proofErr w:type="spellStart"/>
            <w:r w:rsidRPr="008A5A1C">
              <w:rPr>
                <w:sz w:val="22"/>
                <w:szCs w:val="22"/>
              </w:rPr>
              <w:t>Тукмачева</w:t>
            </w:r>
            <w:proofErr w:type="spellEnd"/>
            <w:r w:rsidRPr="008A5A1C">
              <w:rPr>
                <w:sz w:val="22"/>
                <w:szCs w:val="22"/>
              </w:rPr>
              <w:t>))</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3500017170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2 000,000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3500017170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2 000,000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инвестиционных программ и прое</w:t>
            </w:r>
            <w:r w:rsidRPr="008A5A1C">
              <w:rPr>
                <w:sz w:val="22"/>
                <w:szCs w:val="22"/>
              </w:rPr>
              <w:t>к</w:t>
            </w:r>
            <w:r w:rsidRPr="008A5A1C">
              <w:rPr>
                <w:sz w:val="22"/>
                <w:szCs w:val="22"/>
              </w:rPr>
              <w:t xml:space="preserve">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w:t>
            </w:r>
            <w:r w:rsidRPr="008A5A1C">
              <w:rPr>
                <w:sz w:val="22"/>
                <w:szCs w:val="22"/>
              </w:rPr>
              <w:t>н</w:t>
            </w:r>
            <w:r w:rsidRPr="008A5A1C">
              <w:rPr>
                <w:sz w:val="22"/>
                <w:szCs w:val="22"/>
              </w:rPr>
              <w:t>ском</w:t>
            </w:r>
            <w:proofErr w:type="gramEnd"/>
            <w:r w:rsidRPr="008A5A1C">
              <w:rPr>
                <w:sz w:val="22"/>
                <w:szCs w:val="22"/>
              </w:rPr>
              <w:t xml:space="preserve"> городском поселении: устройство детской игровой площадки по ул. Свободы, д.52,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114,737</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114,737</w:t>
            </w:r>
          </w:p>
        </w:tc>
      </w:tr>
      <w:tr w:rsidR="008A5A1C" w:rsidRPr="008A5A1C" w:rsidTr="008A5A1C">
        <w:trPr>
          <w:trHeight w:val="33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инвестиционных программ и прое</w:t>
            </w:r>
            <w:r w:rsidRPr="008A5A1C">
              <w:rPr>
                <w:sz w:val="22"/>
                <w:szCs w:val="22"/>
              </w:rPr>
              <w:t>к</w:t>
            </w:r>
            <w:r w:rsidRPr="008A5A1C">
              <w:rPr>
                <w:sz w:val="22"/>
                <w:szCs w:val="22"/>
              </w:rPr>
              <w:t xml:space="preserve">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w:t>
            </w:r>
            <w:r w:rsidRPr="008A5A1C">
              <w:rPr>
                <w:sz w:val="22"/>
                <w:szCs w:val="22"/>
              </w:rPr>
              <w:t>н</w:t>
            </w:r>
            <w:r w:rsidRPr="008A5A1C">
              <w:rPr>
                <w:sz w:val="22"/>
                <w:szCs w:val="22"/>
              </w:rPr>
              <w:t>ском</w:t>
            </w:r>
            <w:proofErr w:type="gramEnd"/>
            <w:r w:rsidRPr="008A5A1C">
              <w:rPr>
                <w:sz w:val="22"/>
                <w:szCs w:val="22"/>
              </w:rPr>
              <w:t xml:space="preserve"> городском поселении: благоустройство придомовой территории по ул. Воровского, д.13,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1,373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1,373</w:t>
            </w:r>
          </w:p>
        </w:tc>
      </w:tr>
      <w:tr w:rsidR="008A5A1C" w:rsidRPr="008A5A1C" w:rsidTr="008A5A1C">
        <w:trPr>
          <w:trHeight w:val="32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мероприятий на реализацию проекта "Народный бюджет</w:t>
            </w:r>
            <w:proofErr w:type="gramStart"/>
            <w:r w:rsidRPr="008A5A1C">
              <w:rPr>
                <w:sz w:val="22"/>
                <w:szCs w:val="22"/>
              </w:rPr>
              <w:t>"(</w:t>
            </w:r>
            <w:proofErr w:type="gramEnd"/>
            <w:r w:rsidRPr="008A5A1C">
              <w:rPr>
                <w:sz w:val="22"/>
                <w:szCs w:val="22"/>
              </w:rPr>
              <w:t xml:space="preserve">Благоустройство пешеходной зоны в г. Омутнинск(ул. Пролетарская, ул. </w:t>
            </w:r>
            <w:proofErr w:type="spellStart"/>
            <w:r w:rsidRPr="008A5A1C">
              <w:rPr>
                <w:sz w:val="22"/>
                <w:szCs w:val="22"/>
              </w:rPr>
              <w:t>Тукмачева</w:t>
            </w:r>
            <w:proofErr w:type="spellEnd"/>
            <w:r w:rsidRPr="008A5A1C">
              <w:rPr>
                <w:sz w:val="22"/>
                <w:szCs w:val="22"/>
              </w:rPr>
              <w:t>))</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35000S7170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35000S7170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r>
      <w:tr w:rsidR="008A5A1C" w:rsidRPr="008A5A1C" w:rsidTr="008A5A1C">
        <w:trPr>
          <w:trHeight w:val="50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мероприятий на реализацию проекта "Народный бюджет</w:t>
            </w:r>
            <w:proofErr w:type="gramStart"/>
            <w:r w:rsidRPr="008A5A1C">
              <w:rPr>
                <w:sz w:val="22"/>
                <w:szCs w:val="22"/>
              </w:rPr>
              <w:t>"(</w:t>
            </w:r>
            <w:proofErr w:type="gramEnd"/>
            <w:r w:rsidRPr="008A5A1C">
              <w:rPr>
                <w:sz w:val="22"/>
                <w:szCs w:val="22"/>
              </w:rPr>
              <w:t>Благоустройство пешехо</w:t>
            </w:r>
            <w:r w:rsidRPr="008A5A1C">
              <w:rPr>
                <w:sz w:val="22"/>
                <w:szCs w:val="22"/>
              </w:rPr>
              <w:t>д</w:t>
            </w:r>
            <w:r w:rsidRPr="008A5A1C">
              <w:rPr>
                <w:sz w:val="22"/>
                <w:szCs w:val="22"/>
              </w:rPr>
              <w:t xml:space="preserve">ной зоны в г. Омутнинск(ул. Пролетарская, ул. </w:t>
            </w:r>
            <w:proofErr w:type="spellStart"/>
            <w:r w:rsidRPr="008A5A1C">
              <w:rPr>
                <w:sz w:val="22"/>
                <w:szCs w:val="22"/>
              </w:rPr>
              <w:t>Тукмач</w:t>
            </w:r>
            <w:r w:rsidRPr="008A5A1C">
              <w:rPr>
                <w:sz w:val="22"/>
                <w:szCs w:val="22"/>
              </w:rPr>
              <w:t>е</w:t>
            </w:r>
            <w:r w:rsidRPr="008A5A1C">
              <w:rPr>
                <w:sz w:val="22"/>
                <w:szCs w:val="22"/>
              </w:rPr>
              <w:t>ва</w:t>
            </w:r>
            <w:proofErr w:type="spellEnd"/>
            <w:r w:rsidRPr="008A5A1C">
              <w:rPr>
                <w:sz w:val="22"/>
                <w:szCs w:val="22"/>
              </w:rPr>
              <w:t>))</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35000S7171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1 248,914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35000S7171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1 248,914</w:t>
            </w:r>
          </w:p>
        </w:tc>
      </w:tr>
      <w:tr w:rsidR="008A5A1C" w:rsidRPr="008A5A1C" w:rsidTr="008A5A1C">
        <w:trPr>
          <w:trHeight w:val="59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инициативных проектов по развитию общественной инфраструктуры муниципальных образ</w:t>
            </w:r>
            <w:r w:rsidRPr="008A5A1C">
              <w:rPr>
                <w:sz w:val="22"/>
                <w:szCs w:val="22"/>
              </w:rPr>
              <w:t>о</w:t>
            </w:r>
            <w:r w:rsidRPr="008A5A1C">
              <w:rPr>
                <w:sz w:val="22"/>
                <w:szCs w:val="22"/>
              </w:rPr>
              <w:t>ваний Кировской области за счет средств инициативных платежей (устройство детской игровой площадки по ул. Свободы, д.52,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35000И5174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77,282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35000И5174</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77,282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Софинансирование инициативных проектов по развитию общественной инфраструктуры муниципальных образ</w:t>
            </w:r>
            <w:r w:rsidRPr="008A5A1C">
              <w:rPr>
                <w:sz w:val="22"/>
                <w:szCs w:val="22"/>
              </w:rPr>
              <w:t>о</w:t>
            </w:r>
            <w:r w:rsidRPr="008A5A1C">
              <w:rPr>
                <w:sz w:val="22"/>
                <w:szCs w:val="22"/>
              </w:rPr>
              <w:t>ваний Кировской области за счет средств инициативных платежей (благоустройство придомовой территории по ул. Воровского, д.13, г. Омутнинск)</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35000И5176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0,920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35000И5176</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0,920</w:t>
            </w:r>
          </w:p>
        </w:tc>
      </w:tr>
      <w:tr w:rsidR="008A5A1C" w:rsidRPr="008A5A1C" w:rsidTr="008A5A1C">
        <w:trPr>
          <w:trHeight w:val="693"/>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"Обеспечение безопасности и жизнедеятельности населения муниципального образ</w:t>
            </w:r>
            <w:r w:rsidRPr="008A5A1C">
              <w:rPr>
                <w:sz w:val="22"/>
                <w:szCs w:val="22"/>
              </w:rPr>
              <w:t>о</w:t>
            </w:r>
            <w:r w:rsidRPr="008A5A1C">
              <w:rPr>
                <w:sz w:val="22"/>
                <w:szCs w:val="22"/>
              </w:rPr>
              <w:t>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29,032</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Резервный фонд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29,032</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29,032</w:t>
            </w:r>
          </w:p>
        </w:tc>
      </w:tr>
      <w:tr w:rsidR="008A5A1C" w:rsidRPr="008A5A1C" w:rsidTr="008A5A1C">
        <w:trPr>
          <w:trHeight w:val="74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8A5A1C">
              <w:rPr>
                <w:sz w:val="22"/>
                <w:szCs w:val="22"/>
              </w:rPr>
              <w:t>н</w:t>
            </w:r>
            <w:r w:rsidRPr="008A5A1C">
              <w:rPr>
                <w:sz w:val="22"/>
                <w:szCs w:val="22"/>
              </w:rPr>
              <w:t>ское городское поселение Омутнинского района Киро</w:t>
            </w:r>
            <w:r w:rsidRPr="008A5A1C">
              <w:rPr>
                <w:sz w:val="22"/>
                <w:szCs w:val="22"/>
              </w:rPr>
              <w:t>в</w:t>
            </w:r>
            <w:r w:rsidRPr="008A5A1C">
              <w:rPr>
                <w:sz w:val="22"/>
                <w:szCs w:val="22"/>
              </w:rPr>
              <w:t>ской области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39 996,060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Прочие мероприятия по благоустройству</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4000007040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544,136</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4000007040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544,136</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"Жилье и городская среда"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39 451,924</w:t>
            </w:r>
          </w:p>
        </w:tc>
      </w:tr>
      <w:tr w:rsidR="008A5A1C" w:rsidRPr="008A5A1C" w:rsidTr="008A5A1C">
        <w:trPr>
          <w:trHeight w:val="13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"Формирование комфортной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39 451,924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1 347,075</w:t>
            </w:r>
          </w:p>
        </w:tc>
      </w:tr>
      <w:tr w:rsidR="008A5A1C" w:rsidRPr="008A5A1C" w:rsidTr="008A5A1C">
        <w:trPr>
          <w:trHeight w:val="27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1 347,075</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w:t>
            </w:r>
            <w:r w:rsidRPr="008A5A1C">
              <w:rPr>
                <w:sz w:val="22"/>
                <w:szCs w:val="22"/>
              </w:rPr>
              <w:t>д</w:t>
            </w:r>
            <w:r w:rsidRPr="008A5A1C">
              <w:rPr>
                <w:sz w:val="22"/>
                <w:szCs w:val="22"/>
              </w:rPr>
              <w:t>ской среды (за счет средств местного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26,004</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400F255551</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26,004</w:t>
            </w:r>
          </w:p>
        </w:tc>
      </w:tr>
      <w:tr w:rsidR="008A5A1C" w:rsidRPr="008A5A1C" w:rsidTr="008A5A1C">
        <w:trPr>
          <w:trHeight w:val="77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программы формирования современной г</w:t>
            </w:r>
            <w:r w:rsidRPr="008A5A1C">
              <w:rPr>
                <w:sz w:val="22"/>
                <w:szCs w:val="22"/>
              </w:rPr>
              <w:t>о</w:t>
            </w:r>
            <w:r w:rsidRPr="008A5A1C">
              <w:rPr>
                <w:sz w:val="22"/>
                <w:szCs w:val="22"/>
              </w:rPr>
              <w:t>родской среды (Софинансирование работ по благ</w:t>
            </w:r>
            <w:r w:rsidRPr="008A5A1C">
              <w:rPr>
                <w:sz w:val="22"/>
                <w:szCs w:val="22"/>
              </w:rPr>
              <w:t>о</w:t>
            </w:r>
            <w:r w:rsidRPr="008A5A1C">
              <w:rPr>
                <w:sz w:val="22"/>
                <w:szCs w:val="22"/>
              </w:rPr>
              <w:t>устройству дворовых территорий в рамках дополнител</w:t>
            </w:r>
            <w:r w:rsidRPr="008A5A1C">
              <w:rPr>
                <w:sz w:val="22"/>
                <w:szCs w:val="22"/>
              </w:rPr>
              <w:t>ь</w:t>
            </w:r>
            <w:r w:rsidRPr="008A5A1C">
              <w:rPr>
                <w:sz w:val="22"/>
                <w:szCs w:val="22"/>
              </w:rPr>
              <w:t>ного перечня видов работ)</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400F25555Ж</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49,916</w:t>
            </w:r>
          </w:p>
        </w:tc>
      </w:tr>
      <w:tr w:rsidR="008A5A1C" w:rsidRPr="008A5A1C" w:rsidTr="008A5A1C">
        <w:trPr>
          <w:trHeight w:val="8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400F25555Ж</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49,916</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программ формирования совреме</w:t>
            </w:r>
            <w:r w:rsidRPr="008A5A1C">
              <w:rPr>
                <w:sz w:val="22"/>
                <w:szCs w:val="22"/>
              </w:rPr>
              <w:t>н</w:t>
            </w:r>
            <w:r w:rsidRPr="008A5A1C">
              <w:rPr>
                <w:sz w:val="22"/>
                <w:szCs w:val="22"/>
              </w:rPr>
              <w:t>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400F2S5550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380,290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400F2S5550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380,290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400F2Д5550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37 648,639</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400F2Д5550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37 648,639</w:t>
            </w:r>
          </w:p>
        </w:tc>
      </w:tr>
      <w:tr w:rsidR="008A5A1C" w:rsidRPr="008A5A1C" w:rsidTr="008A5A1C">
        <w:trPr>
          <w:trHeight w:val="72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8A5A1C">
              <w:rPr>
                <w:sz w:val="22"/>
                <w:szCs w:val="22"/>
              </w:rPr>
              <w:t>и</w:t>
            </w:r>
            <w:r w:rsidRPr="008A5A1C">
              <w:rPr>
                <w:sz w:val="22"/>
                <w:szCs w:val="22"/>
              </w:rPr>
              <w:t>тории муниципального образования Омутнинское горо</w:t>
            </w:r>
            <w:r w:rsidRPr="008A5A1C">
              <w:rPr>
                <w:sz w:val="22"/>
                <w:szCs w:val="22"/>
              </w:rPr>
              <w:t>д</w:t>
            </w:r>
            <w:r w:rsidRPr="008A5A1C">
              <w:rPr>
                <w:sz w:val="22"/>
                <w:szCs w:val="22"/>
              </w:rPr>
              <w:t>ское поселение Омутнинского района Кировской обл</w:t>
            </w:r>
            <w:r w:rsidRPr="008A5A1C">
              <w:rPr>
                <w:sz w:val="22"/>
                <w:szCs w:val="22"/>
              </w:rPr>
              <w:t>а</w:t>
            </w:r>
            <w:r w:rsidRPr="008A5A1C">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5 817,886</w:t>
            </w:r>
          </w:p>
        </w:tc>
      </w:tr>
      <w:tr w:rsidR="008A5A1C" w:rsidRPr="008A5A1C" w:rsidTr="008A5A1C">
        <w:trPr>
          <w:trHeight w:val="12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Учреждения, осуществляющие деятельность по орган</w:t>
            </w:r>
            <w:r w:rsidRPr="008A5A1C">
              <w:rPr>
                <w:sz w:val="22"/>
                <w:szCs w:val="22"/>
              </w:rPr>
              <w:t>и</w:t>
            </w:r>
            <w:r w:rsidRPr="008A5A1C">
              <w:rPr>
                <w:sz w:val="22"/>
                <w:szCs w:val="22"/>
              </w:rPr>
              <w:t>зации работ по повышению качества и комфорта горо</w:t>
            </w:r>
            <w:r w:rsidRPr="008A5A1C">
              <w:rPr>
                <w:sz w:val="22"/>
                <w:szCs w:val="22"/>
              </w:rPr>
              <w:t>д</w:t>
            </w:r>
            <w:r w:rsidRPr="008A5A1C">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4700013010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5 817,886</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учреждениям и иным некоммерческим организациям</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4700013010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5 817,886</w:t>
            </w:r>
          </w:p>
        </w:tc>
      </w:tr>
      <w:tr w:rsidR="008A5A1C" w:rsidRPr="008A5A1C" w:rsidTr="008A5A1C">
        <w:trPr>
          <w:trHeight w:val="31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вопросы в области жилищно-коммунального х</w:t>
            </w:r>
            <w:r w:rsidRPr="008A5A1C">
              <w:rPr>
                <w:sz w:val="22"/>
                <w:szCs w:val="22"/>
              </w:rPr>
              <w:t>о</w:t>
            </w:r>
            <w:r w:rsidRPr="008A5A1C">
              <w:rPr>
                <w:sz w:val="22"/>
                <w:szCs w:val="22"/>
              </w:rPr>
              <w:lastRenderedPageBreak/>
              <w:t>зяйства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40 582,041</w:t>
            </w:r>
          </w:p>
        </w:tc>
      </w:tr>
      <w:tr w:rsidR="008A5A1C" w:rsidRPr="008A5A1C" w:rsidTr="008A5A1C">
        <w:trPr>
          <w:trHeight w:val="41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Муниципальная программа "Обеспечение безопасности и жизнедеятельности населения муниципального образ</w:t>
            </w:r>
            <w:r w:rsidRPr="008A5A1C">
              <w:rPr>
                <w:sz w:val="22"/>
                <w:szCs w:val="22"/>
              </w:rPr>
              <w:t>о</w:t>
            </w:r>
            <w:r w:rsidRPr="008A5A1C">
              <w:rPr>
                <w:sz w:val="22"/>
                <w:szCs w:val="22"/>
              </w:rPr>
              <w:t>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25,980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Резервный фонд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25,980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25,980</w:t>
            </w:r>
          </w:p>
        </w:tc>
      </w:tr>
      <w:tr w:rsidR="008A5A1C" w:rsidRPr="008A5A1C" w:rsidTr="008A5A1C">
        <w:trPr>
          <w:trHeight w:val="98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8A5A1C">
              <w:rPr>
                <w:sz w:val="22"/>
                <w:szCs w:val="22"/>
              </w:rPr>
              <w:t>н</w:t>
            </w:r>
            <w:r w:rsidRPr="008A5A1C">
              <w:rPr>
                <w:sz w:val="22"/>
                <w:szCs w:val="22"/>
              </w:rPr>
              <w:t>ское городское поселение Омутнинского района Киро</w:t>
            </w:r>
            <w:r w:rsidRPr="008A5A1C">
              <w:rPr>
                <w:sz w:val="22"/>
                <w:szCs w:val="22"/>
              </w:rPr>
              <w:t>в</w:t>
            </w:r>
            <w:r w:rsidRPr="008A5A1C">
              <w:rPr>
                <w:sz w:val="22"/>
                <w:szCs w:val="22"/>
              </w:rPr>
              <w:t>ской области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6 600,000</w:t>
            </w:r>
          </w:p>
        </w:tc>
      </w:tr>
      <w:tr w:rsidR="008A5A1C" w:rsidRPr="008A5A1C" w:rsidTr="008A5A1C">
        <w:trPr>
          <w:trHeight w:val="19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Мероприятия в рамках реализации проекта создания комфортной городской среды "</w:t>
            </w:r>
            <w:proofErr w:type="spellStart"/>
            <w:r w:rsidRPr="008A5A1C">
              <w:rPr>
                <w:sz w:val="22"/>
                <w:szCs w:val="22"/>
              </w:rPr>
              <w:t>ЗАВОДной</w:t>
            </w:r>
            <w:proofErr w:type="spellEnd"/>
            <w:r w:rsidRPr="008A5A1C">
              <w:rPr>
                <w:sz w:val="22"/>
                <w:szCs w:val="22"/>
              </w:rPr>
              <w:t xml:space="preserve"> Омутнинск 2. Счастливый берег"</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4000007080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6 600,000</w:t>
            </w:r>
          </w:p>
        </w:tc>
      </w:tr>
      <w:tr w:rsidR="008A5A1C" w:rsidRPr="008A5A1C" w:rsidTr="008A5A1C">
        <w:trPr>
          <w:trHeight w:val="16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4000007080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6 600,000</w:t>
            </w:r>
          </w:p>
        </w:tc>
      </w:tr>
      <w:tr w:rsidR="008A5A1C" w:rsidRPr="008A5A1C" w:rsidTr="008A5A1C">
        <w:trPr>
          <w:trHeight w:val="949"/>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"Повышение качества водоснабжения на те</w:t>
            </w:r>
            <w:r w:rsidRPr="008A5A1C">
              <w:rPr>
                <w:sz w:val="22"/>
                <w:szCs w:val="22"/>
              </w:rPr>
              <w:t>р</w:t>
            </w:r>
            <w:r w:rsidRPr="008A5A1C">
              <w:rPr>
                <w:sz w:val="22"/>
                <w:szCs w:val="22"/>
              </w:rPr>
              <w:t>ритории муниципального образования Омутнинское г</w:t>
            </w:r>
            <w:r w:rsidRPr="008A5A1C">
              <w:rPr>
                <w:sz w:val="22"/>
                <w:szCs w:val="22"/>
              </w:rPr>
              <w:t>о</w:t>
            </w:r>
            <w:r w:rsidRPr="008A5A1C">
              <w:rPr>
                <w:sz w:val="22"/>
                <w:szCs w:val="22"/>
              </w:rPr>
              <w:t>родское поселение Омутнинского района Кировской о</w:t>
            </w:r>
            <w:r w:rsidRPr="008A5A1C">
              <w:rPr>
                <w:sz w:val="22"/>
                <w:szCs w:val="22"/>
              </w:rPr>
              <w:t>б</w:t>
            </w:r>
            <w:r w:rsidRPr="008A5A1C">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"Жилье и городская среда"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36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"Чистая вода"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430F500000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Строительство и реконструкция (модернизация) объе</w:t>
            </w:r>
            <w:r w:rsidRPr="008A5A1C">
              <w:rPr>
                <w:sz w:val="22"/>
                <w:szCs w:val="22"/>
              </w:rPr>
              <w:t>к</w:t>
            </w:r>
            <w:r w:rsidRPr="008A5A1C">
              <w:rPr>
                <w:sz w:val="22"/>
                <w:szCs w:val="22"/>
              </w:rPr>
              <w:t>тов питьевого водоснабжения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430F552430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20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w:t>
            </w:r>
            <w:r w:rsidRPr="008A5A1C">
              <w:rPr>
                <w:sz w:val="22"/>
                <w:szCs w:val="22"/>
              </w:rPr>
              <w:t>у</w:t>
            </w:r>
            <w:r w:rsidRPr="008A5A1C">
              <w:rPr>
                <w:sz w:val="22"/>
                <w:szCs w:val="22"/>
              </w:rPr>
              <w:t>ниципальной) собственности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0505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430F552430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33 956,061</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ОХРАНА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0600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213 591,100</w:t>
            </w:r>
          </w:p>
        </w:tc>
      </w:tr>
      <w:tr w:rsidR="008A5A1C" w:rsidRPr="008A5A1C" w:rsidTr="008A5A1C">
        <w:trPr>
          <w:trHeight w:val="10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вопросы в области охраны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56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24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"Экол</w:t>
            </w:r>
            <w:r w:rsidRPr="008A5A1C">
              <w:rPr>
                <w:sz w:val="22"/>
                <w:szCs w:val="22"/>
              </w:rPr>
              <w:t>о</w:t>
            </w:r>
            <w:r w:rsidRPr="008A5A1C">
              <w:rPr>
                <w:sz w:val="22"/>
                <w:szCs w:val="22"/>
              </w:rPr>
              <w:t>гия"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420G000000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"Чистая страна"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420G100000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42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Ликвидация накопленного вреда окружающей среде. Р</w:t>
            </w:r>
            <w:r w:rsidRPr="008A5A1C">
              <w:rPr>
                <w:sz w:val="22"/>
                <w:szCs w:val="22"/>
              </w:rPr>
              <w:t>е</w:t>
            </w:r>
            <w:r w:rsidRPr="008A5A1C">
              <w:rPr>
                <w:sz w:val="22"/>
                <w:szCs w:val="22"/>
              </w:rPr>
              <w:t>культивация свалки в г. Омутнинск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420G152423</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0605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420G152423</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213 591,100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0700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142,200</w:t>
            </w:r>
          </w:p>
        </w:tc>
      </w:tr>
      <w:tr w:rsidR="008A5A1C" w:rsidRPr="008A5A1C" w:rsidTr="008A5A1C">
        <w:trPr>
          <w:trHeight w:val="29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Профессиональная подготовка, переподготовка и пов</w:t>
            </w:r>
            <w:r w:rsidRPr="008A5A1C">
              <w:rPr>
                <w:sz w:val="22"/>
                <w:szCs w:val="22"/>
              </w:rPr>
              <w:t>ы</w:t>
            </w:r>
            <w:r w:rsidRPr="008A5A1C">
              <w:rPr>
                <w:sz w:val="22"/>
                <w:szCs w:val="22"/>
              </w:rPr>
              <w:t>шение квалификации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17,200</w:t>
            </w:r>
          </w:p>
        </w:tc>
      </w:tr>
      <w:tr w:rsidR="008A5A1C" w:rsidRPr="008A5A1C" w:rsidTr="008A5A1C">
        <w:trPr>
          <w:trHeight w:val="92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муниципального управления в м</w:t>
            </w:r>
            <w:r w:rsidRPr="008A5A1C">
              <w:rPr>
                <w:sz w:val="22"/>
                <w:szCs w:val="22"/>
              </w:rPr>
              <w:t>у</w:t>
            </w:r>
            <w:r w:rsidRPr="008A5A1C">
              <w:rPr>
                <w:sz w:val="22"/>
                <w:szCs w:val="22"/>
              </w:rPr>
              <w:t>ниципальном образовании Омутнинское городское пос</w:t>
            </w:r>
            <w:r w:rsidRPr="008A5A1C">
              <w:rPr>
                <w:sz w:val="22"/>
                <w:szCs w:val="22"/>
              </w:rPr>
              <w:t>е</w:t>
            </w:r>
            <w:r w:rsidRPr="008A5A1C">
              <w:rPr>
                <w:sz w:val="22"/>
                <w:szCs w:val="22"/>
              </w:rPr>
              <w:t>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17,200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17,200</w:t>
            </w:r>
          </w:p>
        </w:tc>
      </w:tr>
      <w:tr w:rsidR="008A5A1C" w:rsidRPr="008A5A1C" w:rsidTr="008A5A1C">
        <w:trPr>
          <w:trHeight w:val="34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0705</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17,200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125,000</w:t>
            </w:r>
          </w:p>
        </w:tc>
      </w:tr>
      <w:tr w:rsidR="008A5A1C" w:rsidRPr="008A5A1C" w:rsidTr="00700621">
        <w:trPr>
          <w:trHeight w:val="25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8A5A1C">
              <w:rPr>
                <w:sz w:val="22"/>
                <w:szCs w:val="22"/>
              </w:rPr>
              <w:t>о</w:t>
            </w:r>
            <w:r w:rsidRPr="008A5A1C">
              <w:rPr>
                <w:sz w:val="22"/>
                <w:szCs w:val="22"/>
              </w:rPr>
              <w:t>дежью в муниципальном образовании Омутнинское г</w:t>
            </w:r>
            <w:r w:rsidRPr="008A5A1C">
              <w:rPr>
                <w:sz w:val="22"/>
                <w:szCs w:val="22"/>
              </w:rPr>
              <w:t>о</w:t>
            </w:r>
            <w:r w:rsidRPr="008A5A1C">
              <w:rPr>
                <w:sz w:val="22"/>
                <w:szCs w:val="22"/>
              </w:rPr>
              <w:t>родское поселение Омутнинского района Кировской о</w:t>
            </w:r>
            <w:r w:rsidRPr="008A5A1C">
              <w:rPr>
                <w:sz w:val="22"/>
                <w:szCs w:val="22"/>
              </w:rPr>
              <w:t>б</w:t>
            </w:r>
            <w:r w:rsidRPr="008A5A1C">
              <w:rPr>
                <w:sz w:val="22"/>
                <w:szCs w:val="22"/>
              </w:rPr>
              <w:lastRenderedPageBreak/>
              <w:t>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Организация и осуществление мероприятий по работе с детьми и молодежью в поселении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3700010100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0707</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3700010100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0800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12 220,000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12 220,000</w:t>
            </w:r>
          </w:p>
        </w:tc>
      </w:tr>
      <w:tr w:rsidR="008A5A1C" w:rsidRPr="008A5A1C" w:rsidTr="008A5A1C">
        <w:trPr>
          <w:trHeight w:val="94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культуры в муниципальном образ</w:t>
            </w:r>
            <w:r w:rsidRPr="008A5A1C">
              <w:rPr>
                <w:sz w:val="22"/>
                <w:szCs w:val="22"/>
              </w:rPr>
              <w:t>о</w:t>
            </w:r>
            <w:r w:rsidRPr="008A5A1C">
              <w:rPr>
                <w:sz w:val="22"/>
                <w:szCs w:val="22"/>
              </w:rPr>
              <w:t>вании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12 220,000</w:t>
            </w:r>
          </w:p>
        </w:tc>
      </w:tr>
      <w:tr w:rsidR="008A5A1C" w:rsidRPr="008A5A1C" w:rsidTr="008A5A1C">
        <w:trPr>
          <w:trHeight w:val="67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библиотечного обслуживания населения, комплектование и обеспечение сохранности библиоте</w:t>
            </w:r>
            <w:r w:rsidRPr="008A5A1C">
              <w:rPr>
                <w:sz w:val="22"/>
                <w:szCs w:val="22"/>
              </w:rPr>
              <w:t>ч</w:t>
            </w:r>
            <w:r w:rsidRPr="008A5A1C">
              <w:rPr>
                <w:sz w:val="22"/>
                <w:szCs w:val="22"/>
              </w:rPr>
              <w:t>ных фондов библиотек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r>
      <w:tr w:rsidR="008A5A1C" w:rsidRPr="008A5A1C" w:rsidTr="008A5A1C">
        <w:trPr>
          <w:trHeight w:val="318"/>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Создание условий для организации досуга и обеспечения жителей поселения услугами организаций культуры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12 070,000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0801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4800010060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12 070,000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1000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725,553</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r>
      <w:tr w:rsidR="008A5A1C" w:rsidRPr="008A5A1C" w:rsidTr="008A5A1C">
        <w:trPr>
          <w:trHeight w:val="423"/>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муниципального управления в м</w:t>
            </w:r>
            <w:r w:rsidRPr="008A5A1C">
              <w:rPr>
                <w:sz w:val="22"/>
                <w:szCs w:val="22"/>
              </w:rPr>
              <w:t>у</w:t>
            </w:r>
            <w:r w:rsidRPr="008A5A1C">
              <w:rPr>
                <w:sz w:val="22"/>
                <w:szCs w:val="22"/>
              </w:rPr>
              <w:t>ниципальном образовании Омутнинское городское пос</w:t>
            </w:r>
            <w:r w:rsidRPr="008A5A1C">
              <w:rPr>
                <w:sz w:val="22"/>
                <w:szCs w:val="22"/>
              </w:rPr>
              <w:t>е</w:t>
            </w:r>
            <w:r w:rsidRPr="008A5A1C">
              <w:rPr>
                <w:sz w:val="22"/>
                <w:szCs w:val="22"/>
              </w:rPr>
              <w:t>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Доплаты к пенсиям муниципальных служащих</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1001</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населения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31,500</w:t>
            </w:r>
          </w:p>
        </w:tc>
      </w:tr>
      <w:tr w:rsidR="008A5A1C" w:rsidRPr="008A5A1C" w:rsidTr="008A5A1C">
        <w:trPr>
          <w:trHeight w:val="11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"Обеспечение безопасности и жизнедеятельности населения муниципального образ</w:t>
            </w:r>
            <w:r w:rsidRPr="008A5A1C">
              <w:rPr>
                <w:sz w:val="22"/>
                <w:szCs w:val="22"/>
              </w:rPr>
              <w:t>о</w:t>
            </w:r>
            <w:r w:rsidRPr="008A5A1C">
              <w:rPr>
                <w:sz w:val="22"/>
                <w:szCs w:val="22"/>
              </w:rPr>
              <w:t>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31,500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Резервный фонд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вопросы в области социальной политики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670,000</w:t>
            </w:r>
          </w:p>
        </w:tc>
      </w:tr>
      <w:tr w:rsidR="008A5A1C" w:rsidRPr="008A5A1C" w:rsidTr="008A5A1C">
        <w:trPr>
          <w:trHeight w:val="64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8A5A1C">
              <w:rPr>
                <w:sz w:val="22"/>
                <w:szCs w:val="22"/>
              </w:rPr>
              <w:t>о</w:t>
            </w:r>
            <w:r w:rsidRPr="008A5A1C">
              <w:rPr>
                <w:sz w:val="22"/>
                <w:szCs w:val="22"/>
              </w:rPr>
              <w:t>дежью в муниципальном образовании Омутнинское г</w:t>
            </w:r>
            <w:r w:rsidRPr="008A5A1C">
              <w:rPr>
                <w:sz w:val="22"/>
                <w:szCs w:val="22"/>
              </w:rPr>
              <w:t>о</w:t>
            </w:r>
            <w:r w:rsidRPr="008A5A1C">
              <w:rPr>
                <w:sz w:val="22"/>
                <w:szCs w:val="22"/>
              </w:rPr>
              <w:t>родское поселение Омутнинского района Кировской о</w:t>
            </w:r>
            <w:r w:rsidRPr="008A5A1C">
              <w:rPr>
                <w:sz w:val="22"/>
                <w:szCs w:val="22"/>
              </w:rPr>
              <w:t>б</w:t>
            </w:r>
            <w:r w:rsidRPr="008A5A1C">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670,000</w:t>
            </w:r>
          </w:p>
        </w:tc>
      </w:tr>
      <w:tr w:rsidR="008A5A1C" w:rsidRPr="008A5A1C" w:rsidTr="008A5A1C">
        <w:trPr>
          <w:trHeight w:val="18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мероприятий по профилактике безнадзорности и правонарушений несовершеннолетних</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w:t>
            </w:r>
          </w:p>
        </w:tc>
      </w:tr>
      <w:tr w:rsidR="008A5A1C" w:rsidRPr="008A5A1C" w:rsidTr="008A5A1C">
        <w:trPr>
          <w:trHeight w:val="166"/>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3700009030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w:t>
            </w:r>
          </w:p>
        </w:tc>
      </w:tr>
      <w:tr w:rsidR="008A5A1C" w:rsidRPr="008A5A1C" w:rsidTr="008A5A1C">
        <w:trPr>
          <w:trHeight w:val="23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местной организации "Омутни</w:t>
            </w:r>
            <w:r w:rsidRPr="008A5A1C">
              <w:rPr>
                <w:sz w:val="22"/>
                <w:szCs w:val="22"/>
              </w:rPr>
              <w:t>н</w:t>
            </w:r>
            <w:r w:rsidRPr="008A5A1C">
              <w:rPr>
                <w:sz w:val="22"/>
                <w:szCs w:val="22"/>
              </w:rPr>
              <w:t>ский городской совет ветеранов"</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r>
      <w:tr w:rsidR="008A5A1C" w:rsidRPr="008A5A1C" w:rsidTr="008A5A1C">
        <w:trPr>
          <w:trHeight w:val="30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учреждениям и иным некоммерческим организациям</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3700009040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r>
      <w:tr w:rsidR="008A5A1C" w:rsidRPr="008A5A1C" w:rsidTr="008A5A1C">
        <w:trPr>
          <w:trHeight w:val="10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местной организации "Всеро</w:t>
            </w:r>
            <w:r w:rsidRPr="008A5A1C">
              <w:rPr>
                <w:sz w:val="22"/>
                <w:szCs w:val="22"/>
              </w:rPr>
              <w:t>с</w:t>
            </w:r>
            <w:r w:rsidRPr="008A5A1C">
              <w:rPr>
                <w:sz w:val="22"/>
                <w:szCs w:val="22"/>
              </w:rPr>
              <w:t>сийское общество инвалидов"</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r>
      <w:tr w:rsidR="008A5A1C" w:rsidRPr="008A5A1C" w:rsidTr="008A5A1C">
        <w:trPr>
          <w:trHeight w:val="307"/>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учреждениям и иным некоммерческим организациям</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1006</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r>
      <w:tr w:rsidR="008A5A1C" w:rsidRPr="008A5A1C" w:rsidTr="008A5A1C">
        <w:trPr>
          <w:trHeight w:val="102"/>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1100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1 255,500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1 255,500</w:t>
            </w:r>
          </w:p>
        </w:tc>
      </w:tr>
      <w:tr w:rsidR="008A5A1C" w:rsidRPr="008A5A1C" w:rsidTr="008A5A1C">
        <w:trPr>
          <w:trHeight w:val="41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4600000000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1 255,500</w:t>
            </w:r>
          </w:p>
        </w:tc>
      </w:tr>
      <w:tr w:rsidR="008A5A1C" w:rsidRPr="008A5A1C" w:rsidTr="008A5A1C">
        <w:trPr>
          <w:trHeight w:val="694"/>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Обеспечение условий для развития на территории пос</w:t>
            </w:r>
            <w:r w:rsidRPr="008A5A1C">
              <w:rPr>
                <w:sz w:val="22"/>
                <w:szCs w:val="22"/>
              </w:rPr>
              <w:t>е</w:t>
            </w:r>
            <w:r w:rsidRPr="008A5A1C">
              <w:rPr>
                <w:sz w:val="22"/>
                <w:szCs w:val="22"/>
              </w:rPr>
              <w:t>ления физической культуры, школьного спорта и масс</w:t>
            </w:r>
            <w:r w:rsidRPr="008A5A1C">
              <w:rPr>
                <w:sz w:val="22"/>
                <w:szCs w:val="22"/>
              </w:rPr>
              <w:t>о</w:t>
            </w:r>
            <w:r w:rsidRPr="008A5A1C">
              <w:rPr>
                <w:sz w:val="22"/>
                <w:szCs w:val="22"/>
              </w:rPr>
              <w:t>вого спорта, организация проведения официальных фи</w:t>
            </w:r>
            <w:r w:rsidRPr="008A5A1C">
              <w:rPr>
                <w:sz w:val="22"/>
                <w:szCs w:val="22"/>
              </w:rPr>
              <w:t>з</w:t>
            </w:r>
            <w:r w:rsidRPr="008A5A1C">
              <w:rPr>
                <w:sz w:val="22"/>
                <w:szCs w:val="22"/>
              </w:rPr>
              <w:t>культурно-оздоровительных и спортивных мероприятий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4600010050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1 255,500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1102</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4600010050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1 255,500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Отдел управления муниципальным имуществом м</w:t>
            </w:r>
            <w:r w:rsidRPr="008A5A1C">
              <w:rPr>
                <w:b/>
                <w:bCs/>
                <w:sz w:val="22"/>
                <w:szCs w:val="22"/>
              </w:rPr>
              <w:t>у</w:t>
            </w:r>
            <w:r w:rsidRPr="008A5A1C">
              <w:rPr>
                <w:b/>
                <w:bCs/>
                <w:sz w:val="22"/>
                <w:szCs w:val="22"/>
              </w:rPr>
              <w:t>ниципального образования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10 053,700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Cs/>
                <w:sz w:val="22"/>
                <w:szCs w:val="22"/>
              </w:rPr>
            </w:pPr>
            <w:r w:rsidRPr="008A5A1C">
              <w:rPr>
                <w:bCs/>
                <w:sz w:val="22"/>
                <w:szCs w:val="22"/>
              </w:rPr>
              <w:t>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Cs/>
                <w:sz w:val="22"/>
                <w:szCs w:val="22"/>
              </w:rPr>
            </w:pPr>
            <w:r w:rsidRPr="008A5A1C">
              <w:rPr>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Cs/>
                <w:sz w:val="22"/>
                <w:szCs w:val="22"/>
              </w:rPr>
            </w:pPr>
            <w:r w:rsidRPr="008A5A1C">
              <w:rPr>
                <w:bCs/>
                <w:sz w:val="22"/>
                <w:szCs w:val="22"/>
              </w:rPr>
              <w:t>0100</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Cs/>
                <w:sz w:val="22"/>
                <w:szCs w:val="22"/>
              </w:rPr>
            </w:pPr>
            <w:r w:rsidRPr="008A5A1C">
              <w:rPr>
                <w:bCs/>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Cs/>
                <w:sz w:val="22"/>
                <w:szCs w:val="22"/>
              </w:rPr>
            </w:pPr>
            <w:r w:rsidRPr="008A5A1C">
              <w:rPr>
                <w:bCs/>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Cs/>
                <w:sz w:val="22"/>
                <w:szCs w:val="22"/>
              </w:rPr>
            </w:pPr>
            <w:r w:rsidRPr="008A5A1C">
              <w:rPr>
                <w:bCs/>
                <w:sz w:val="22"/>
                <w:szCs w:val="22"/>
              </w:rPr>
              <w:t>10 053 700,000</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10 053,700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Муниципальная программа Омутнинского городского поселения "Управление муниципальным имуществом"</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3100000000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10 053,700</w:t>
            </w:r>
          </w:p>
        </w:tc>
      </w:tr>
      <w:tr w:rsidR="008A5A1C" w:rsidRPr="008A5A1C" w:rsidTr="008A5A1C">
        <w:trPr>
          <w:trHeight w:val="6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Управление муниципальной собственностью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10 053,700</w:t>
            </w:r>
          </w:p>
        </w:tc>
      </w:tr>
      <w:tr w:rsidR="008A5A1C" w:rsidRPr="008A5A1C" w:rsidTr="008A5A1C">
        <w:trPr>
          <w:trHeight w:val="910"/>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w:t>
            </w:r>
            <w:r w:rsidRPr="008A5A1C">
              <w:rPr>
                <w:sz w:val="22"/>
                <w:szCs w:val="22"/>
              </w:rPr>
              <w:t>ы</w:t>
            </w:r>
            <w:r w:rsidRPr="008A5A1C">
              <w:rPr>
                <w:sz w:val="22"/>
                <w:szCs w:val="22"/>
              </w:rPr>
              <w:t>полнения функций государственными (муниципальн</w:t>
            </w:r>
            <w:r w:rsidRPr="008A5A1C">
              <w:rPr>
                <w:sz w:val="22"/>
                <w:szCs w:val="22"/>
              </w:rPr>
              <w:t>ы</w:t>
            </w:r>
            <w:r w:rsidRPr="008A5A1C">
              <w:rPr>
                <w:sz w:val="22"/>
                <w:szCs w:val="22"/>
              </w:rPr>
              <w:t>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3 274,909</w:t>
            </w:r>
          </w:p>
        </w:tc>
      </w:tr>
      <w:tr w:rsidR="008A5A1C" w:rsidRPr="008A5A1C" w:rsidTr="008A5A1C">
        <w:trPr>
          <w:trHeight w:val="121"/>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6 694,591</w:t>
            </w:r>
          </w:p>
        </w:tc>
      </w:tr>
      <w:tr w:rsidR="008A5A1C" w:rsidRPr="008A5A1C" w:rsidTr="008A5A1C">
        <w:trPr>
          <w:trHeight w:val="305"/>
          <w:jc w:val="center"/>
        </w:trPr>
        <w:tc>
          <w:tcPr>
            <w:tcW w:w="550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0113</w:t>
            </w:r>
          </w:p>
        </w:tc>
        <w:tc>
          <w:tcPr>
            <w:tcW w:w="1210"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632"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231"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84,200</w:t>
            </w:r>
          </w:p>
        </w:tc>
      </w:tr>
    </w:tbl>
    <w:p w:rsidR="00B0209E" w:rsidRDefault="00B0209E" w:rsidP="00B0209E">
      <w:pPr>
        <w:tabs>
          <w:tab w:val="left" w:pos="0"/>
        </w:tabs>
        <w:ind w:right="141"/>
        <w:rPr>
          <w:sz w:val="28"/>
          <w:szCs w:val="28"/>
        </w:rPr>
      </w:pPr>
    </w:p>
    <w:p w:rsidR="00B0209E" w:rsidRPr="008A5A1C" w:rsidRDefault="00B0209E" w:rsidP="008A5A1C">
      <w:pPr>
        <w:spacing w:line="240" w:lineRule="exact"/>
        <w:ind w:left="6237" w:right="140"/>
        <w:jc w:val="right"/>
        <w:rPr>
          <w:sz w:val="22"/>
          <w:szCs w:val="22"/>
        </w:rPr>
      </w:pPr>
      <w:r w:rsidRPr="008A5A1C">
        <w:rPr>
          <w:sz w:val="22"/>
          <w:szCs w:val="22"/>
        </w:rPr>
        <w:t>Приложение № 7</w:t>
      </w:r>
    </w:p>
    <w:p w:rsidR="00B0209E" w:rsidRPr="008A5A1C" w:rsidRDefault="00B0209E" w:rsidP="008A5A1C">
      <w:pPr>
        <w:spacing w:line="240" w:lineRule="exact"/>
        <w:ind w:left="6237" w:right="140"/>
        <w:jc w:val="right"/>
        <w:rPr>
          <w:sz w:val="22"/>
          <w:szCs w:val="22"/>
        </w:rPr>
      </w:pPr>
      <w:r w:rsidRPr="008A5A1C">
        <w:rPr>
          <w:sz w:val="22"/>
          <w:szCs w:val="22"/>
        </w:rPr>
        <w:t xml:space="preserve">к решению  Омутнинской </w:t>
      </w:r>
    </w:p>
    <w:p w:rsidR="00B0209E" w:rsidRPr="008A5A1C" w:rsidRDefault="00B0209E" w:rsidP="008A5A1C">
      <w:pPr>
        <w:spacing w:line="240" w:lineRule="exact"/>
        <w:ind w:left="6237" w:right="140"/>
        <w:jc w:val="right"/>
        <w:rPr>
          <w:sz w:val="22"/>
          <w:szCs w:val="22"/>
        </w:rPr>
      </w:pPr>
      <w:r w:rsidRPr="008A5A1C">
        <w:rPr>
          <w:sz w:val="22"/>
          <w:szCs w:val="22"/>
        </w:rPr>
        <w:t>городской Думы</w:t>
      </w:r>
    </w:p>
    <w:p w:rsidR="00B0209E" w:rsidRPr="008A5A1C" w:rsidRDefault="00B0209E" w:rsidP="008A5A1C">
      <w:pPr>
        <w:tabs>
          <w:tab w:val="left" w:pos="142"/>
          <w:tab w:val="left" w:pos="9214"/>
        </w:tabs>
        <w:ind w:right="140"/>
        <w:jc w:val="right"/>
        <w:rPr>
          <w:sz w:val="22"/>
          <w:szCs w:val="22"/>
        </w:rPr>
      </w:pPr>
      <w:r w:rsidRPr="008A5A1C">
        <w:rPr>
          <w:sz w:val="22"/>
          <w:szCs w:val="22"/>
        </w:rPr>
        <w:t>от   26.12.2023 № 78</w:t>
      </w:r>
    </w:p>
    <w:p w:rsidR="00B0209E" w:rsidRPr="008A5A1C" w:rsidRDefault="00B0209E" w:rsidP="00B0209E">
      <w:pPr>
        <w:jc w:val="center"/>
        <w:rPr>
          <w:b/>
          <w:bCs/>
          <w:sz w:val="22"/>
          <w:szCs w:val="28"/>
        </w:rPr>
      </w:pPr>
      <w:r w:rsidRPr="008A5A1C">
        <w:rPr>
          <w:b/>
          <w:bCs/>
          <w:sz w:val="22"/>
          <w:szCs w:val="28"/>
        </w:rPr>
        <w:t>Источники финансирования дефицита бюджета</w:t>
      </w:r>
    </w:p>
    <w:p w:rsidR="00B0209E" w:rsidRPr="008A5A1C" w:rsidRDefault="00B0209E" w:rsidP="00B0209E">
      <w:pPr>
        <w:jc w:val="center"/>
        <w:rPr>
          <w:b/>
          <w:bCs/>
          <w:sz w:val="22"/>
          <w:szCs w:val="28"/>
        </w:rPr>
      </w:pPr>
      <w:r w:rsidRPr="008A5A1C">
        <w:rPr>
          <w:b/>
          <w:bCs/>
          <w:sz w:val="22"/>
          <w:szCs w:val="28"/>
        </w:rPr>
        <w:t xml:space="preserve">муниципального образования Омутнинское городское поселение </w:t>
      </w:r>
    </w:p>
    <w:p w:rsidR="00B0209E" w:rsidRDefault="00B0209E" w:rsidP="00080031">
      <w:pPr>
        <w:jc w:val="center"/>
        <w:rPr>
          <w:b/>
          <w:bCs/>
          <w:sz w:val="22"/>
          <w:szCs w:val="28"/>
        </w:rPr>
      </w:pPr>
      <w:r w:rsidRPr="008A5A1C">
        <w:rPr>
          <w:b/>
          <w:bCs/>
          <w:sz w:val="22"/>
          <w:szCs w:val="28"/>
        </w:rPr>
        <w:t>Омутнинского района Кировской области на 2023 год</w:t>
      </w:r>
    </w:p>
    <w:p w:rsidR="00080031" w:rsidRPr="008A5A1C" w:rsidRDefault="00080031" w:rsidP="00080031">
      <w:pPr>
        <w:jc w:val="center"/>
        <w:rPr>
          <w:sz w:val="22"/>
        </w:rPr>
      </w:pPr>
    </w:p>
    <w:tbl>
      <w:tblPr>
        <w:tblW w:w="9779" w:type="dxa"/>
        <w:tblInd w:w="250" w:type="dxa"/>
        <w:tblLook w:val="0000" w:firstRow="0" w:lastRow="0" w:firstColumn="0" w:lastColumn="0" w:noHBand="0" w:noVBand="0"/>
      </w:tblPr>
      <w:tblGrid>
        <w:gridCol w:w="5387"/>
        <w:gridCol w:w="2911"/>
        <w:gridCol w:w="1481"/>
      </w:tblGrid>
      <w:tr w:rsidR="008A5A1C" w:rsidRPr="008A5A1C" w:rsidTr="008A5A1C">
        <w:trPr>
          <w:trHeight w:val="407"/>
        </w:trPr>
        <w:tc>
          <w:tcPr>
            <w:tcW w:w="5387" w:type="dxa"/>
            <w:tcBorders>
              <w:top w:val="single" w:sz="8" w:space="0" w:color="auto"/>
              <w:left w:val="single" w:sz="8" w:space="0" w:color="auto"/>
              <w:bottom w:val="single" w:sz="4" w:space="0" w:color="auto"/>
              <w:right w:val="single" w:sz="4" w:space="0" w:color="auto"/>
            </w:tcBorders>
            <w:vAlign w:val="center"/>
          </w:tcPr>
          <w:p w:rsidR="00B0209E" w:rsidRPr="008A5A1C" w:rsidRDefault="00B0209E" w:rsidP="008A5A1C">
            <w:pPr>
              <w:spacing w:line="240" w:lineRule="exact"/>
              <w:jc w:val="center"/>
              <w:rPr>
                <w:sz w:val="22"/>
                <w:szCs w:val="28"/>
              </w:rPr>
            </w:pPr>
            <w:r w:rsidRPr="008A5A1C">
              <w:rPr>
                <w:sz w:val="22"/>
                <w:szCs w:val="28"/>
              </w:rPr>
              <w:t>Наименование показателя</w:t>
            </w:r>
          </w:p>
        </w:tc>
        <w:tc>
          <w:tcPr>
            <w:tcW w:w="2911" w:type="dxa"/>
            <w:tcBorders>
              <w:top w:val="single" w:sz="8" w:space="0" w:color="auto"/>
              <w:left w:val="nil"/>
              <w:bottom w:val="single" w:sz="4" w:space="0" w:color="auto"/>
              <w:right w:val="single" w:sz="4" w:space="0" w:color="auto"/>
            </w:tcBorders>
          </w:tcPr>
          <w:p w:rsidR="00B0209E" w:rsidRPr="008A5A1C" w:rsidRDefault="00B0209E" w:rsidP="008A5A1C">
            <w:pPr>
              <w:spacing w:line="240" w:lineRule="exact"/>
              <w:jc w:val="center"/>
              <w:rPr>
                <w:sz w:val="22"/>
                <w:szCs w:val="28"/>
              </w:rPr>
            </w:pPr>
            <w:r w:rsidRPr="008A5A1C">
              <w:rPr>
                <w:sz w:val="22"/>
                <w:szCs w:val="28"/>
              </w:rPr>
              <w:t xml:space="preserve">Код </w:t>
            </w:r>
            <w:proofErr w:type="gramStart"/>
            <w:r w:rsidRPr="008A5A1C">
              <w:rPr>
                <w:sz w:val="22"/>
                <w:szCs w:val="28"/>
              </w:rPr>
              <w:t>бюджетной</w:t>
            </w:r>
            <w:proofErr w:type="gramEnd"/>
            <w:r w:rsidRPr="008A5A1C">
              <w:rPr>
                <w:sz w:val="22"/>
                <w:szCs w:val="28"/>
              </w:rPr>
              <w:t xml:space="preserve"> </w:t>
            </w:r>
          </w:p>
          <w:p w:rsidR="00B0209E" w:rsidRPr="008A5A1C" w:rsidRDefault="00B0209E" w:rsidP="008A5A1C">
            <w:pPr>
              <w:spacing w:line="240" w:lineRule="exact"/>
              <w:jc w:val="center"/>
              <w:rPr>
                <w:sz w:val="22"/>
                <w:szCs w:val="28"/>
              </w:rPr>
            </w:pPr>
            <w:r w:rsidRPr="008A5A1C">
              <w:rPr>
                <w:sz w:val="22"/>
                <w:szCs w:val="28"/>
              </w:rPr>
              <w:t>классификации</w:t>
            </w:r>
          </w:p>
        </w:tc>
        <w:tc>
          <w:tcPr>
            <w:tcW w:w="1481" w:type="dxa"/>
            <w:tcBorders>
              <w:top w:val="single" w:sz="8" w:space="0" w:color="auto"/>
              <w:left w:val="nil"/>
              <w:bottom w:val="single" w:sz="4" w:space="0" w:color="auto"/>
              <w:right w:val="single" w:sz="8" w:space="0" w:color="auto"/>
            </w:tcBorders>
          </w:tcPr>
          <w:p w:rsidR="00B0209E" w:rsidRPr="008A5A1C" w:rsidRDefault="00B0209E" w:rsidP="008A5A1C">
            <w:pPr>
              <w:spacing w:line="240" w:lineRule="exact"/>
              <w:jc w:val="center"/>
              <w:rPr>
                <w:sz w:val="22"/>
                <w:szCs w:val="28"/>
              </w:rPr>
            </w:pPr>
            <w:r w:rsidRPr="008A5A1C">
              <w:rPr>
                <w:sz w:val="22"/>
                <w:szCs w:val="28"/>
              </w:rPr>
              <w:t>Сумма (</w:t>
            </w:r>
            <w:proofErr w:type="spellStart"/>
            <w:r w:rsidRPr="008A5A1C">
              <w:rPr>
                <w:sz w:val="22"/>
                <w:szCs w:val="28"/>
              </w:rPr>
              <w:t>тыс</w:t>
            </w:r>
            <w:proofErr w:type="gramStart"/>
            <w:r w:rsidRPr="008A5A1C">
              <w:rPr>
                <w:sz w:val="22"/>
                <w:szCs w:val="28"/>
              </w:rPr>
              <w:t>.р</w:t>
            </w:r>
            <w:proofErr w:type="gramEnd"/>
            <w:r w:rsidRPr="008A5A1C">
              <w:rPr>
                <w:sz w:val="22"/>
                <w:szCs w:val="28"/>
              </w:rPr>
              <w:t>уб</w:t>
            </w:r>
            <w:proofErr w:type="spellEnd"/>
            <w:r w:rsidRPr="008A5A1C">
              <w:rPr>
                <w:sz w:val="22"/>
                <w:szCs w:val="28"/>
              </w:rPr>
              <w:t>.)</w:t>
            </w:r>
          </w:p>
        </w:tc>
      </w:tr>
      <w:tr w:rsidR="008A5A1C" w:rsidRPr="008A5A1C" w:rsidTr="008A5A1C">
        <w:trPr>
          <w:trHeight w:val="551"/>
        </w:trPr>
        <w:tc>
          <w:tcPr>
            <w:tcW w:w="5387" w:type="dxa"/>
            <w:tcBorders>
              <w:top w:val="single" w:sz="4" w:space="0" w:color="auto"/>
              <w:left w:val="single" w:sz="4" w:space="0" w:color="auto"/>
              <w:bottom w:val="nil"/>
              <w:right w:val="single" w:sz="4" w:space="0" w:color="auto"/>
            </w:tcBorders>
          </w:tcPr>
          <w:p w:rsidR="00B0209E" w:rsidRPr="008A5A1C" w:rsidRDefault="00B0209E" w:rsidP="008A5A1C">
            <w:pPr>
              <w:spacing w:line="240" w:lineRule="exact"/>
              <w:rPr>
                <w:sz w:val="22"/>
              </w:rPr>
            </w:pPr>
            <w:r w:rsidRPr="008A5A1C">
              <w:rPr>
                <w:bCs/>
                <w:sz w:val="22"/>
              </w:rPr>
              <w:t>Источники внутреннего финансирования дефицитов  бюджетов</w:t>
            </w:r>
          </w:p>
        </w:tc>
        <w:tc>
          <w:tcPr>
            <w:tcW w:w="2911" w:type="dxa"/>
            <w:tcBorders>
              <w:top w:val="single" w:sz="4" w:space="0" w:color="auto"/>
              <w:left w:val="nil"/>
              <w:bottom w:val="nil"/>
              <w:right w:val="single" w:sz="4" w:space="0" w:color="auto"/>
            </w:tcBorders>
            <w:vAlign w:val="center"/>
          </w:tcPr>
          <w:p w:rsidR="00B0209E" w:rsidRPr="008A5A1C" w:rsidRDefault="00B0209E" w:rsidP="008A5A1C">
            <w:pPr>
              <w:spacing w:line="240" w:lineRule="exact"/>
              <w:rPr>
                <w:bCs/>
                <w:sz w:val="22"/>
              </w:rPr>
            </w:pPr>
            <w:r w:rsidRPr="008A5A1C">
              <w:rPr>
                <w:bCs/>
                <w:sz w:val="22"/>
              </w:rPr>
              <w:t>000 01 00 00 00 00 0000 000</w:t>
            </w:r>
          </w:p>
        </w:tc>
        <w:tc>
          <w:tcPr>
            <w:tcW w:w="1481" w:type="dxa"/>
            <w:tcBorders>
              <w:top w:val="single" w:sz="4" w:space="0" w:color="auto"/>
              <w:left w:val="nil"/>
              <w:bottom w:val="nil"/>
              <w:right w:val="single" w:sz="4" w:space="0" w:color="auto"/>
            </w:tcBorders>
            <w:vAlign w:val="center"/>
          </w:tcPr>
          <w:p w:rsidR="00B0209E" w:rsidRPr="008A5A1C" w:rsidRDefault="00B0209E" w:rsidP="008A5A1C">
            <w:pPr>
              <w:spacing w:line="240" w:lineRule="exact"/>
              <w:jc w:val="center"/>
              <w:rPr>
                <w:bCs/>
                <w:sz w:val="22"/>
                <w:szCs w:val="22"/>
              </w:rPr>
            </w:pPr>
            <w:r w:rsidRPr="008A5A1C">
              <w:rPr>
                <w:rStyle w:val="38"/>
                <w:b w:val="0"/>
                <w:bCs/>
                <w:sz w:val="22"/>
                <w:szCs w:val="22"/>
              </w:rPr>
              <w:t>20 595,787</w:t>
            </w:r>
          </w:p>
        </w:tc>
      </w:tr>
      <w:tr w:rsidR="008A5A1C" w:rsidRPr="008A5A1C" w:rsidTr="008A5A1C">
        <w:trPr>
          <w:trHeight w:val="81"/>
        </w:trPr>
        <w:tc>
          <w:tcPr>
            <w:tcW w:w="5387" w:type="dxa"/>
            <w:tcBorders>
              <w:top w:val="nil"/>
              <w:left w:val="single" w:sz="4" w:space="0" w:color="auto"/>
              <w:bottom w:val="single" w:sz="4" w:space="0" w:color="auto"/>
              <w:right w:val="single" w:sz="4" w:space="0" w:color="auto"/>
            </w:tcBorders>
          </w:tcPr>
          <w:p w:rsidR="00B0209E" w:rsidRPr="008A5A1C" w:rsidRDefault="00B0209E" w:rsidP="008A5A1C">
            <w:pPr>
              <w:spacing w:line="240" w:lineRule="exact"/>
              <w:jc w:val="both"/>
              <w:rPr>
                <w:sz w:val="22"/>
              </w:rPr>
            </w:pPr>
            <w:r w:rsidRPr="008A5A1C">
              <w:rPr>
                <w:sz w:val="22"/>
              </w:rPr>
              <w:t>В том числе:</w:t>
            </w:r>
          </w:p>
        </w:tc>
        <w:tc>
          <w:tcPr>
            <w:tcW w:w="2911" w:type="dxa"/>
            <w:tcBorders>
              <w:top w:val="nil"/>
              <w:left w:val="nil"/>
              <w:bottom w:val="single" w:sz="4" w:space="0" w:color="auto"/>
              <w:right w:val="single" w:sz="4" w:space="0" w:color="auto"/>
            </w:tcBorders>
            <w:vAlign w:val="center"/>
          </w:tcPr>
          <w:p w:rsidR="00B0209E" w:rsidRPr="008A5A1C" w:rsidRDefault="00B0209E" w:rsidP="008A5A1C">
            <w:pPr>
              <w:spacing w:line="240" w:lineRule="exact"/>
              <w:rPr>
                <w:sz w:val="22"/>
              </w:rPr>
            </w:pPr>
            <w:r w:rsidRPr="008A5A1C">
              <w:rPr>
                <w:sz w:val="22"/>
              </w:rPr>
              <w:t> </w:t>
            </w:r>
          </w:p>
        </w:tc>
        <w:tc>
          <w:tcPr>
            <w:tcW w:w="1481" w:type="dxa"/>
            <w:tcBorders>
              <w:top w:val="nil"/>
              <w:left w:val="nil"/>
              <w:bottom w:val="single" w:sz="4" w:space="0" w:color="auto"/>
              <w:right w:val="single" w:sz="4" w:space="0" w:color="auto"/>
            </w:tcBorders>
            <w:vAlign w:val="center"/>
          </w:tcPr>
          <w:p w:rsidR="00B0209E" w:rsidRPr="008A5A1C" w:rsidRDefault="00B0209E" w:rsidP="008A5A1C">
            <w:pPr>
              <w:spacing w:line="240" w:lineRule="exact"/>
              <w:jc w:val="center"/>
              <w:rPr>
                <w:sz w:val="22"/>
                <w:szCs w:val="22"/>
              </w:rPr>
            </w:pPr>
          </w:p>
        </w:tc>
      </w:tr>
      <w:tr w:rsidR="008A5A1C" w:rsidRPr="008A5A1C" w:rsidTr="008A5A1C">
        <w:trPr>
          <w:trHeight w:val="421"/>
        </w:trPr>
        <w:tc>
          <w:tcPr>
            <w:tcW w:w="5387" w:type="dxa"/>
            <w:tcBorders>
              <w:top w:val="single" w:sz="4" w:space="0" w:color="auto"/>
              <w:left w:val="single" w:sz="8" w:space="0" w:color="auto"/>
              <w:bottom w:val="single" w:sz="4" w:space="0" w:color="auto"/>
              <w:right w:val="single" w:sz="4" w:space="0" w:color="auto"/>
            </w:tcBorders>
          </w:tcPr>
          <w:p w:rsidR="00B0209E" w:rsidRPr="008A5A1C" w:rsidRDefault="00B0209E" w:rsidP="008A5A1C">
            <w:pPr>
              <w:spacing w:line="240" w:lineRule="exact"/>
              <w:jc w:val="both"/>
              <w:rPr>
                <w:bCs/>
                <w:sz w:val="22"/>
              </w:rPr>
            </w:pPr>
            <w:r w:rsidRPr="008A5A1C">
              <w:rPr>
                <w:bCs/>
                <w:sz w:val="22"/>
              </w:rPr>
              <w:t>Изменение остатков средств на счетах по учету средств бюджетов</w:t>
            </w:r>
          </w:p>
        </w:tc>
        <w:tc>
          <w:tcPr>
            <w:tcW w:w="2911" w:type="dxa"/>
            <w:tcBorders>
              <w:top w:val="single" w:sz="4" w:space="0" w:color="auto"/>
              <w:left w:val="nil"/>
              <w:bottom w:val="single" w:sz="4" w:space="0" w:color="auto"/>
              <w:right w:val="single" w:sz="4" w:space="0" w:color="auto"/>
            </w:tcBorders>
            <w:vAlign w:val="center"/>
          </w:tcPr>
          <w:p w:rsidR="00B0209E" w:rsidRPr="008A5A1C" w:rsidRDefault="00B0209E" w:rsidP="008A5A1C">
            <w:pPr>
              <w:spacing w:line="240" w:lineRule="exact"/>
              <w:rPr>
                <w:bCs/>
                <w:sz w:val="22"/>
              </w:rPr>
            </w:pPr>
            <w:r w:rsidRPr="008A5A1C">
              <w:rPr>
                <w:bCs/>
                <w:sz w:val="22"/>
              </w:rPr>
              <w:t>000 01 05 00 00 00 0000 000</w:t>
            </w:r>
          </w:p>
        </w:tc>
        <w:tc>
          <w:tcPr>
            <w:tcW w:w="1481" w:type="dxa"/>
            <w:tcBorders>
              <w:top w:val="single" w:sz="4" w:space="0" w:color="auto"/>
              <w:left w:val="nil"/>
              <w:bottom w:val="single" w:sz="4" w:space="0" w:color="auto"/>
              <w:right w:val="single" w:sz="8" w:space="0" w:color="auto"/>
            </w:tcBorders>
            <w:vAlign w:val="center"/>
          </w:tcPr>
          <w:p w:rsidR="00B0209E" w:rsidRPr="008A5A1C" w:rsidRDefault="00B0209E" w:rsidP="008A5A1C">
            <w:pPr>
              <w:spacing w:line="240" w:lineRule="exact"/>
              <w:jc w:val="center"/>
              <w:rPr>
                <w:bCs/>
                <w:sz w:val="22"/>
                <w:szCs w:val="22"/>
              </w:rPr>
            </w:pPr>
            <w:r w:rsidRPr="008A5A1C">
              <w:rPr>
                <w:rStyle w:val="38"/>
                <w:b w:val="0"/>
                <w:bCs/>
                <w:sz w:val="22"/>
                <w:szCs w:val="22"/>
              </w:rPr>
              <w:t>20 595,787</w:t>
            </w:r>
          </w:p>
        </w:tc>
      </w:tr>
      <w:tr w:rsidR="008A5A1C" w:rsidRPr="008A5A1C" w:rsidTr="008A5A1C">
        <w:trPr>
          <w:trHeight w:val="289"/>
        </w:trPr>
        <w:tc>
          <w:tcPr>
            <w:tcW w:w="5387" w:type="dxa"/>
            <w:tcBorders>
              <w:top w:val="nil"/>
              <w:left w:val="single" w:sz="8" w:space="0" w:color="auto"/>
              <w:bottom w:val="single" w:sz="4" w:space="0" w:color="auto"/>
              <w:right w:val="nil"/>
            </w:tcBorders>
          </w:tcPr>
          <w:p w:rsidR="00B0209E" w:rsidRPr="008A5A1C" w:rsidRDefault="00B0209E" w:rsidP="008A5A1C">
            <w:pPr>
              <w:spacing w:line="240" w:lineRule="exact"/>
              <w:jc w:val="both"/>
              <w:rPr>
                <w:sz w:val="22"/>
              </w:rPr>
            </w:pPr>
            <w:r w:rsidRPr="008A5A1C">
              <w:rPr>
                <w:sz w:val="22"/>
              </w:rPr>
              <w:t>Увеличение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B0209E" w:rsidRPr="008A5A1C" w:rsidRDefault="00B0209E" w:rsidP="008A5A1C">
            <w:pPr>
              <w:spacing w:line="240" w:lineRule="exact"/>
              <w:rPr>
                <w:sz w:val="22"/>
              </w:rPr>
            </w:pPr>
            <w:r w:rsidRPr="008A5A1C">
              <w:rPr>
                <w:sz w:val="22"/>
              </w:rPr>
              <w:t>000 01 05 00 00 00 0000 500</w:t>
            </w:r>
          </w:p>
        </w:tc>
        <w:tc>
          <w:tcPr>
            <w:tcW w:w="1481" w:type="dxa"/>
            <w:tcBorders>
              <w:top w:val="nil"/>
              <w:left w:val="nil"/>
              <w:bottom w:val="single" w:sz="4" w:space="0" w:color="auto"/>
              <w:right w:val="single" w:sz="8" w:space="0" w:color="auto"/>
            </w:tcBorders>
            <w:vAlign w:val="center"/>
          </w:tcPr>
          <w:p w:rsidR="00B0209E" w:rsidRPr="008A5A1C" w:rsidRDefault="00B0209E" w:rsidP="008A5A1C">
            <w:pPr>
              <w:spacing w:line="240" w:lineRule="exact"/>
              <w:jc w:val="center"/>
              <w:rPr>
                <w:sz w:val="22"/>
                <w:szCs w:val="22"/>
              </w:rPr>
            </w:pPr>
            <w:r w:rsidRPr="008A5A1C">
              <w:rPr>
                <w:rStyle w:val="38"/>
                <w:b w:val="0"/>
                <w:bCs/>
                <w:sz w:val="22"/>
                <w:szCs w:val="22"/>
              </w:rPr>
              <w:t>601 715,137</w:t>
            </w:r>
          </w:p>
        </w:tc>
      </w:tr>
      <w:tr w:rsidR="008A5A1C" w:rsidRPr="008A5A1C" w:rsidTr="008A5A1C">
        <w:trPr>
          <w:trHeight w:val="253"/>
        </w:trPr>
        <w:tc>
          <w:tcPr>
            <w:tcW w:w="5387" w:type="dxa"/>
            <w:tcBorders>
              <w:top w:val="nil"/>
              <w:left w:val="single" w:sz="8" w:space="0" w:color="auto"/>
              <w:bottom w:val="single" w:sz="4" w:space="0" w:color="auto"/>
              <w:right w:val="nil"/>
            </w:tcBorders>
          </w:tcPr>
          <w:p w:rsidR="00B0209E" w:rsidRPr="008A5A1C" w:rsidRDefault="00B0209E" w:rsidP="008A5A1C">
            <w:pPr>
              <w:spacing w:line="240" w:lineRule="exact"/>
              <w:jc w:val="both"/>
              <w:rPr>
                <w:bCs/>
                <w:sz w:val="22"/>
              </w:rPr>
            </w:pPr>
            <w:r w:rsidRPr="008A5A1C">
              <w:rPr>
                <w:bCs/>
                <w:sz w:val="22"/>
              </w:rPr>
              <w:t>Увеличение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B0209E" w:rsidRPr="008A5A1C" w:rsidRDefault="00B0209E" w:rsidP="008A5A1C">
            <w:pPr>
              <w:spacing w:line="240" w:lineRule="exact"/>
              <w:rPr>
                <w:bCs/>
                <w:sz w:val="22"/>
              </w:rPr>
            </w:pPr>
            <w:r w:rsidRPr="008A5A1C">
              <w:rPr>
                <w:bCs/>
                <w:sz w:val="22"/>
              </w:rPr>
              <w:t>000 01 05 02 00 00 0000 500</w:t>
            </w:r>
          </w:p>
        </w:tc>
        <w:tc>
          <w:tcPr>
            <w:tcW w:w="1481" w:type="dxa"/>
            <w:tcBorders>
              <w:top w:val="nil"/>
              <w:left w:val="nil"/>
              <w:bottom w:val="single" w:sz="4" w:space="0" w:color="auto"/>
              <w:right w:val="single" w:sz="8" w:space="0" w:color="auto"/>
            </w:tcBorders>
            <w:vAlign w:val="center"/>
          </w:tcPr>
          <w:p w:rsidR="00B0209E" w:rsidRPr="008A5A1C" w:rsidRDefault="00B0209E" w:rsidP="008A5A1C">
            <w:pPr>
              <w:spacing w:line="240" w:lineRule="exact"/>
              <w:jc w:val="center"/>
              <w:rPr>
                <w:sz w:val="22"/>
                <w:szCs w:val="22"/>
              </w:rPr>
            </w:pPr>
            <w:r w:rsidRPr="008A5A1C">
              <w:rPr>
                <w:rStyle w:val="38"/>
                <w:b w:val="0"/>
                <w:bCs/>
                <w:sz w:val="22"/>
                <w:szCs w:val="22"/>
              </w:rPr>
              <w:t>601 715,137</w:t>
            </w:r>
          </w:p>
        </w:tc>
      </w:tr>
      <w:tr w:rsidR="008A5A1C" w:rsidRPr="008A5A1C" w:rsidTr="008A5A1C">
        <w:trPr>
          <w:trHeight w:val="259"/>
        </w:trPr>
        <w:tc>
          <w:tcPr>
            <w:tcW w:w="5387" w:type="dxa"/>
            <w:tcBorders>
              <w:top w:val="nil"/>
              <w:left w:val="single" w:sz="8" w:space="0" w:color="auto"/>
              <w:bottom w:val="single" w:sz="4" w:space="0" w:color="auto"/>
              <w:right w:val="nil"/>
            </w:tcBorders>
          </w:tcPr>
          <w:p w:rsidR="00B0209E" w:rsidRPr="008A5A1C" w:rsidRDefault="00B0209E" w:rsidP="008A5A1C">
            <w:pPr>
              <w:spacing w:line="240" w:lineRule="exact"/>
              <w:jc w:val="both"/>
              <w:rPr>
                <w:sz w:val="22"/>
              </w:rPr>
            </w:pPr>
            <w:r w:rsidRPr="008A5A1C">
              <w:rPr>
                <w:sz w:val="22"/>
              </w:rPr>
              <w:t>Увеличение прочих остатков денежных средств бю</w:t>
            </w:r>
            <w:r w:rsidRPr="008A5A1C">
              <w:rPr>
                <w:sz w:val="22"/>
              </w:rPr>
              <w:t>д</w:t>
            </w:r>
            <w:r w:rsidRPr="008A5A1C">
              <w:rPr>
                <w:sz w:val="22"/>
              </w:rPr>
              <w:t>жетов</w:t>
            </w:r>
          </w:p>
        </w:tc>
        <w:tc>
          <w:tcPr>
            <w:tcW w:w="2911" w:type="dxa"/>
            <w:tcBorders>
              <w:top w:val="nil"/>
              <w:left w:val="single" w:sz="4" w:space="0" w:color="auto"/>
              <w:bottom w:val="single" w:sz="4" w:space="0" w:color="auto"/>
              <w:right w:val="single" w:sz="4" w:space="0" w:color="auto"/>
            </w:tcBorders>
            <w:vAlign w:val="center"/>
          </w:tcPr>
          <w:p w:rsidR="00B0209E" w:rsidRPr="008A5A1C" w:rsidRDefault="00B0209E" w:rsidP="008A5A1C">
            <w:pPr>
              <w:spacing w:line="240" w:lineRule="exact"/>
              <w:rPr>
                <w:sz w:val="22"/>
              </w:rPr>
            </w:pPr>
            <w:r w:rsidRPr="008A5A1C">
              <w:rPr>
                <w:sz w:val="22"/>
              </w:rPr>
              <w:t>000 01 05 02 01 00 0000 510</w:t>
            </w:r>
          </w:p>
        </w:tc>
        <w:tc>
          <w:tcPr>
            <w:tcW w:w="1481" w:type="dxa"/>
            <w:tcBorders>
              <w:top w:val="nil"/>
              <w:left w:val="nil"/>
              <w:bottom w:val="single" w:sz="4" w:space="0" w:color="auto"/>
              <w:right w:val="single" w:sz="8" w:space="0" w:color="auto"/>
            </w:tcBorders>
            <w:vAlign w:val="center"/>
          </w:tcPr>
          <w:p w:rsidR="00B0209E" w:rsidRPr="008A5A1C" w:rsidRDefault="00B0209E" w:rsidP="008A5A1C">
            <w:pPr>
              <w:spacing w:line="240" w:lineRule="exact"/>
              <w:jc w:val="center"/>
              <w:rPr>
                <w:sz w:val="22"/>
                <w:szCs w:val="22"/>
              </w:rPr>
            </w:pPr>
            <w:r w:rsidRPr="008A5A1C">
              <w:rPr>
                <w:rStyle w:val="38"/>
                <w:b w:val="0"/>
                <w:bCs/>
                <w:sz w:val="22"/>
                <w:szCs w:val="22"/>
              </w:rPr>
              <w:t>601 715,137</w:t>
            </w:r>
          </w:p>
        </w:tc>
      </w:tr>
      <w:tr w:rsidR="008A5A1C" w:rsidRPr="008A5A1C" w:rsidTr="008A5A1C">
        <w:trPr>
          <w:trHeight w:val="265"/>
        </w:trPr>
        <w:tc>
          <w:tcPr>
            <w:tcW w:w="5387" w:type="dxa"/>
            <w:tcBorders>
              <w:top w:val="nil"/>
              <w:left w:val="single" w:sz="8" w:space="0" w:color="auto"/>
              <w:bottom w:val="single" w:sz="4" w:space="0" w:color="auto"/>
              <w:right w:val="nil"/>
            </w:tcBorders>
          </w:tcPr>
          <w:p w:rsidR="00B0209E" w:rsidRPr="008A5A1C" w:rsidRDefault="00B0209E" w:rsidP="008A5A1C">
            <w:pPr>
              <w:spacing w:line="240" w:lineRule="exact"/>
              <w:jc w:val="both"/>
              <w:rPr>
                <w:sz w:val="22"/>
              </w:rPr>
            </w:pPr>
            <w:r w:rsidRPr="008A5A1C">
              <w:rPr>
                <w:sz w:val="22"/>
              </w:rPr>
              <w:t>Увеличение прочих остатков денежных средств бю</w:t>
            </w:r>
            <w:r w:rsidRPr="008A5A1C">
              <w:rPr>
                <w:sz w:val="22"/>
              </w:rPr>
              <w:t>д</w:t>
            </w:r>
            <w:r w:rsidRPr="008A5A1C">
              <w:rPr>
                <w:sz w:val="22"/>
              </w:rPr>
              <w:t>жетов городских поселений</w:t>
            </w:r>
          </w:p>
        </w:tc>
        <w:tc>
          <w:tcPr>
            <w:tcW w:w="2911" w:type="dxa"/>
            <w:tcBorders>
              <w:top w:val="nil"/>
              <w:left w:val="single" w:sz="4" w:space="0" w:color="auto"/>
              <w:bottom w:val="single" w:sz="4" w:space="0" w:color="auto"/>
              <w:right w:val="single" w:sz="4" w:space="0" w:color="auto"/>
            </w:tcBorders>
            <w:vAlign w:val="center"/>
          </w:tcPr>
          <w:p w:rsidR="00B0209E" w:rsidRPr="008A5A1C" w:rsidRDefault="00B0209E" w:rsidP="008A5A1C">
            <w:pPr>
              <w:spacing w:line="240" w:lineRule="exact"/>
              <w:rPr>
                <w:sz w:val="22"/>
              </w:rPr>
            </w:pPr>
            <w:r w:rsidRPr="008A5A1C">
              <w:rPr>
                <w:sz w:val="22"/>
              </w:rPr>
              <w:t>983 01 05 02 01 13 0000 510</w:t>
            </w:r>
          </w:p>
        </w:tc>
        <w:tc>
          <w:tcPr>
            <w:tcW w:w="1481" w:type="dxa"/>
            <w:tcBorders>
              <w:top w:val="nil"/>
              <w:left w:val="nil"/>
              <w:bottom w:val="single" w:sz="4" w:space="0" w:color="auto"/>
              <w:right w:val="single" w:sz="8" w:space="0" w:color="auto"/>
            </w:tcBorders>
            <w:vAlign w:val="center"/>
          </w:tcPr>
          <w:p w:rsidR="00B0209E" w:rsidRPr="008A5A1C" w:rsidRDefault="00B0209E" w:rsidP="008A5A1C">
            <w:pPr>
              <w:spacing w:line="240" w:lineRule="exact"/>
              <w:jc w:val="center"/>
              <w:rPr>
                <w:sz w:val="22"/>
                <w:szCs w:val="22"/>
              </w:rPr>
            </w:pPr>
            <w:r w:rsidRPr="008A5A1C">
              <w:rPr>
                <w:rStyle w:val="38"/>
                <w:b w:val="0"/>
                <w:bCs/>
                <w:sz w:val="22"/>
                <w:szCs w:val="22"/>
              </w:rPr>
              <w:t>601 715,137</w:t>
            </w:r>
          </w:p>
        </w:tc>
      </w:tr>
      <w:tr w:rsidR="008A5A1C" w:rsidRPr="008A5A1C" w:rsidTr="008A5A1C">
        <w:trPr>
          <w:trHeight w:val="233"/>
        </w:trPr>
        <w:tc>
          <w:tcPr>
            <w:tcW w:w="5387" w:type="dxa"/>
            <w:tcBorders>
              <w:top w:val="nil"/>
              <w:left w:val="single" w:sz="8" w:space="0" w:color="auto"/>
              <w:bottom w:val="single" w:sz="4" w:space="0" w:color="auto"/>
              <w:right w:val="nil"/>
            </w:tcBorders>
          </w:tcPr>
          <w:p w:rsidR="00B0209E" w:rsidRPr="008A5A1C" w:rsidRDefault="00B0209E" w:rsidP="008A5A1C">
            <w:pPr>
              <w:spacing w:line="240" w:lineRule="exact"/>
              <w:jc w:val="both"/>
              <w:rPr>
                <w:sz w:val="22"/>
              </w:rPr>
            </w:pPr>
            <w:r w:rsidRPr="008A5A1C">
              <w:rPr>
                <w:sz w:val="22"/>
              </w:rPr>
              <w:t>Уменьшение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B0209E" w:rsidRPr="008A5A1C" w:rsidRDefault="00B0209E" w:rsidP="008A5A1C">
            <w:pPr>
              <w:spacing w:line="240" w:lineRule="exact"/>
              <w:rPr>
                <w:sz w:val="22"/>
              </w:rPr>
            </w:pPr>
            <w:r w:rsidRPr="008A5A1C">
              <w:rPr>
                <w:sz w:val="22"/>
              </w:rPr>
              <w:t>000 01 05 00 00 00 0000 600</w:t>
            </w:r>
          </w:p>
        </w:tc>
        <w:tc>
          <w:tcPr>
            <w:tcW w:w="1481" w:type="dxa"/>
            <w:tcBorders>
              <w:top w:val="nil"/>
              <w:left w:val="nil"/>
              <w:bottom w:val="single" w:sz="4" w:space="0" w:color="auto"/>
              <w:right w:val="single" w:sz="8" w:space="0" w:color="auto"/>
            </w:tcBorders>
            <w:vAlign w:val="center"/>
          </w:tcPr>
          <w:p w:rsidR="00B0209E" w:rsidRPr="008A5A1C" w:rsidRDefault="00B0209E" w:rsidP="008A5A1C">
            <w:pPr>
              <w:spacing w:line="240" w:lineRule="exact"/>
              <w:jc w:val="center"/>
              <w:rPr>
                <w:sz w:val="22"/>
                <w:szCs w:val="22"/>
              </w:rPr>
            </w:pPr>
            <w:r w:rsidRPr="008A5A1C">
              <w:rPr>
                <w:rStyle w:val="38"/>
                <w:b w:val="0"/>
                <w:bCs/>
                <w:sz w:val="22"/>
                <w:szCs w:val="22"/>
              </w:rPr>
              <w:t>622 310,924</w:t>
            </w:r>
          </w:p>
        </w:tc>
      </w:tr>
      <w:tr w:rsidR="008A5A1C" w:rsidRPr="008A5A1C" w:rsidTr="008A5A1C">
        <w:trPr>
          <w:trHeight w:val="253"/>
        </w:trPr>
        <w:tc>
          <w:tcPr>
            <w:tcW w:w="5387" w:type="dxa"/>
            <w:tcBorders>
              <w:top w:val="nil"/>
              <w:left w:val="single" w:sz="8" w:space="0" w:color="auto"/>
              <w:bottom w:val="single" w:sz="4" w:space="0" w:color="auto"/>
              <w:right w:val="nil"/>
            </w:tcBorders>
          </w:tcPr>
          <w:p w:rsidR="00B0209E" w:rsidRPr="008A5A1C" w:rsidRDefault="00B0209E" w:rsidP="008A5A1C">
            <w:pPr>
              <w:spacing w:line="240" w:lineRule="exact"/>
              <w:jc w:val="both"/>
              <w:rPr>
                <w:bCs/>
                <w:sz w:val="22"/>
              </w:rPr>
            </w:pPr>
            <w:r w:rsidRPr="008A5A1C">
              <w:rPr>
                <w:bCs/>
                <w:sz w:val="22"/>
              </w:rPr>
              <w:t>Уменьшение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B0209E" w:rsidRPr="008A5A1C" w:rsidRDefault="00B0209E" w:rsidP="008A5A1C">
            <w:pPr>
              <w:spacing w:line="240" w:lineRule="exact"/>
              <w:rPr>
                <w:bCs/>
                <w:sz w:val="22"/>
              </w:rPr>
            </w:pPr>
            <w:r w:rsidRPr="008A5A1C">
              <w:rPr>
                <w:bCs/>
                <w:sz w:val="22"/>
              </w:rPr>
              <w:t>000 01 05 02 00 00 0000 600</w:t>
            </w:r>
          </w:p>
        </w:tc>
        <w:tc>
          <w:tcPr>
            <w:tcW w:w="1481" w:type="dxa"/>
            <w:tcBorders>
              <w:top w:val="nil"/>
              <w:left w:val="nil"/>
              <w:bottom w:val="single" w:sz="4" w:space="0" w:color="auto"/>
              <w:right w:val="single" w:sz="8" w:space="0" w:color="auto"/>
            </w:tcBorders>
            <w:vAlign w:val="center"/>
          </w:tcPr>
          <w:p w:rsidR="00B0209E" w:rsidRPr="008A5A1C" w:rsidRDefault="00B0209E" w:rsidP="008A5A1C">
            <w:pPr>
              <w:spacing w:line="240" w:lineRule="exact"/>
              <w:jc w:val="center"/>
              <w:rPr>
                <w:sz w:val="22"/>
                <w:szCs w:val="22"/>
              </w:rPr>
            </w:pPr>
            <w:r w:rsidRPr="008A5A1C">
              <w:rPr>
                <w:rStyle w:val="38"/>
                <w:b w:val="0"/>
                <w:bCs/>
                <w:sz w:val="22"/>
                <w:szCs w:val="22"/>
              </w:rPr>
              <w:t>622 310,924</w:t>
            </w:r>
          </w:p>
        </w:tc>
      </w:tr>
      <w:tr w:rsidR="008A5A1C" w:rsidRPr="008A5A1C" w:rsidTr="008A5A1C">
        <w:trPr>
          <w:trHeight w:val="259"/>
        </w:trPr>
        <w:tc>
          <w:tcPr>
            <w:tcW w:w="5387" w:type="dxa"/>
            <w:tcBorders>
              <w:top w:val="nil"/>
              <w:left w:val="single" w:sz="8" w:space="0" w:color="auto"/>
              <w:bottom w:val="single" w:sz="4" w:space="0" w:color="auto"/>
              <w:right w:val="nil"/>
            </w:tcBorders>
            <w:vAlign w:val="bottom"/>
          </w:tcPr>
          <w:p w:rsidR="00B0209E" w:rsidRPr="008A5A1C" w:rsidRDefault="00B0209E" w:rsidP="008A5A1C">
            <w:pPr>
              <w:spacing w:line="240" w:lineRule="exact"/>
              <w:rPr>
                <w:sz w:val="22"/>
              </w:rPr>
            </w:pPr>
            <w:r w:rsidRPr="008A5A1C">
              <w:rPr>
                <w:sz w:val="22"/>
              </w:rPr>
              <w:t>Уменьшение прочих остатков денежных средств бюджетов</w:t>
            </w:r>
          </w:p>
        </w:tc>
        <w:tc>
          <w:tcPr>
            <w:tcW w:w="2911" w:type="dxa"/>
            <w:tcBorders>
              <w:top w:val="nil"/>
              <w:left w:val="single" w:sz="4" w:space="0" w:color="auto"/>
              <w:bottom w:val="single" w:sz="4" w:space="0" w:color="auto"/>
              <w:right w:val="single" w:sz="4" w:space="0" w:color="auto"/>
            </w:tcBorders>
            <w:noWrap/>
            <w:vAlign w:val="center"/>
          </w:tcPr>
          <w:p w:rsidR="00B0209E" w:rsidRPr="008A5A1C" w:rsidRDefault="00B0209E" w:rsidP="008A5A1C">
            <w:pPr>
              <w:spacing w:line="240" w:lineRule="exact"/>
              <w:rPr>
                <w:sz w:val="22"/>
              </w:rPr>
            </w:pPr>
            <w:r w:rsidRPr="008A5A1C">
              <w:rPr>
                <w:sz w:val="22"/>
              </w:rPr>
              <w:t>000 01 05 02 01 00 0000 610</w:t>
            </w:r>
          </w:p>
        </w:tc>
        <w:tc>
          <w:tcPr>
            <w:tcW w:w="1481" w:type="dxa"/>
            <w:tcBorders>
              <w:top w:val="nil"/>
              <w:left w:val="nil"/>
              <w:bottom w:val="single" w:sz="4" w:space="0" w:color="auto"/>
              <w:right w:val="single" w:sz="8" w:space="0" w:color="auto"/>
            </w:tcBorders>
            <w:noWrap/>
            <w:vAlign w:val="center"/>
          </w:tcPr>
          <w:p w:rsidR="00B0209E" w:rsidRPr="008A5A1C" w:rsidRDefault="00B0209E" w:rsidP="008A5A1C">
            <w:pPr>
              <w:spacing w:line="240" w:lineRule="exact"/>
              <w:jc w:val="center"/>
              <w:rPr>
                <w:sz w:val="22"/>
                <w:szCs w:val="22"/>
              </w:rPr>
            </w:pPr>
            <w:r w:rsidRPr="008A5A1C">
              <w:rPr>
                <w:rStyle w:val="38"/>
                <w:b w:val="0"/>
                <w:bCs/>
                <w:sz w:val="22"/>
                <w:szCs w:val="22"/>
              </w:rPr>
              <w:t>622 310,924</w:t>
            </w:r>
          </w:p>
        </w:tc>
      </w:tr>
      <w:tr w:rsidR="008A5A1C" w:rsidRPr="008A5A1C" w:rsidTr="008A5A1C">
        <w:trPr>
          <w:trHeight w:val="71"/>
        </w:trPr>
        <w:tc>
          <w:tcPr>
            <w:tcW w:w="5387" w:type="dxa"/>
            <w:tcBorders>
              <w:top w:val="nil"/>
              <w:left w:val="single" w:sz="8" w:space="0" w:color="auto"/>
              <w:bottom w:val="single" w:sz="4" w:space="0" w:color="auto"/>
              <w:right w:val="nil"/>
            </w:tcBorders>
            <w:vAlign w:val="bottom"/>
          </w:tcPr>
          <w:p w:rsidR="00B0209E" w:rsidRPr="008A5A1C" w:rsidRDefault="00B0209E" w:rsidP="008A5A1C">
            <w:pPr>
              <w:spacing w:line="240" w:lineRule="exact"/>
              <w:rPr>
                <w:sz w:val="22"/>
              </w:rPr>
            </w:pPr>
            <w:r w:rsidRPr="008A5A1C">
              <w:rPr>
                <w:sz w:val="22"/>
              </w:rPr>
              <w:t>Уменьшение прочих остатков денежных средств бюджетов городских поселений</w:t>
            </w:r>
          </w:p>
        </w:tc>
        <w:tc>
          <w:tcPr>
            <w:tcW w:w="2911" w:type="dxa"/>
            <w:tcBorders>
              <w:top w:val="nil"/>
              <w:left w:val="single" w:sz="4" w:space="0" w:color="auto"/>
              <w:bottom w:val="single" w:sz="4" w:space="0" w:color="auto"/>
              <w:right w:val="single" w:sz="4" w:space="0" w:color="auto"/>
            </w:tcBorders>
            <w:noWrap/>
            <w:vAlign w:val="center"/>
          </w:tcPr>
          <w:p w:rsidR="00B0209E" w:rsidRPr="008A5A1C" w:rsidRDefault="00B0209E" w:rsidP="008A5A1C">
            <w:pPr>
              <w:spacing w:line="240" w:lineRule="exact"/>
              <w:rPr>
                <w:sz w:val="22"/>
              </w:rPr>
            </w:pPr>
            <w:r w:rsidRPr="008A5A1C">
              <w:rPr>
                <w:sz w:val="22"/>
              </w:rPr>
              <w:t>983 01 05 02 01 13 0000 610</w:t>
            </w:r>
          </w:p>
        </w:tc>
        <w:tc>
          <w:tcPr>
            <w:tcW w:w="1481" w:type="dxa"/>
            <w:tcBorders>
              <w:top w:val="nil"/>
              <w:left w:val="nil"/>
              <w:bottom w:val="single" w:sz="4" w:space="0" w:color="auto"/>
              <w:right w:val="single" w:sz="8" w:space="0" w:color="auto"/>
            </w:tcBorders>
            <w:noWrap/>
            <w:vAlign w:val="center"/>
          </w:tcPr>
          <w:p w:rsidR="00B0209E" w:rsidRPr="008A5A1C" w:rsidRDefault="00B0209E" w:rsidP="008A5A1C">
            <w:pPr>
              <w:spacing w:line="240" w:lineRule="exact"/>
              <w:jc w:val="center"/>
              <w:rPr>
                <w:sz w:val="22"/>
                <w:szCs w:val="22"/>
              </w:rPr>
            </w:pPr>
            <w:r w:rsidRPr="008A5A1C">
              <w:rPr>
                <w:rStyle w:val="38"/>
                <w:b w:val="0"/>
                <w:bCs/>
                <w:sz w:val="22"/>
                <w:szCs w:val="22"/>
              </w:rPr>
              <w:t>622 310,924</w:t>
            </w:r>
          </w:p>
        </w:tc>
      </w:tr>
    </w:tbl>
    <w:p w:rsidR="00B0209E" w:rsidRPr="008A5A1C" w:rsidRDefault="00B0209E" w:rsidP="00B0209E"/>
    <w:p w:rsidR="00B0209E" w:rsidRDefault="00B0209E" w:rsidP="00B0209E">
      <w:pPr>
        <w:spacing w:line="240" w:lineRule="exact"/>
        <w:ind w:left="6237"/>
        <w:jc w:val="right"/>
        <w:rPr>
          <w:sz w:val="22"/>
          <w:szCs w:val="22"/>
        </w:rPr>
      </w:pPr>
    </w:p>
    <w:p w:rsidR="00700621" w:rsidRDefault="00700621" w:rsidP="00B0209E">
      <w:pPr>
        <w:spacing w:line="240" w:lineRule="exact"/>
        <w:ind w:left="6237"/>
        <w:jc w:val="right"/>
        <w:rPr>
          <w:sz w:val="22"/>
          <w:szCs w:val="22"/>
        </w:rPr>
      </w:pPr>
    </w:p>
    <w:p w:rsidR="00700621" w:rsidRDefault="00700621" w:rsidP="00B0209E">
      <w:pPr>
        <w:spacing w:line="240" w:lineRule="exact"/>
        <w:ind w:left="6237"/>
        <w:jc w:val="right"/>
        <w:rPr>
          <w:sz w:val="22"/>
          <w:szCs w:val="22"/>
        </w:rPr>
      </w:pPr>
    </w:p>
    <w:p w:rsidR="00700621" w:rsidRDefault="00700621" w:rsidP="00B0209E">
      <w:pPr>
        <w:spacing w:line="240" w:lineRule="exact"/>
        <w:ind w:left="6237"/>
        <w:jc w:val="right"/>
        <w:rPr>
          <w:sz w:val="22"/>
          <w:szCs w:val="22"/>
        </w:rPr>
      </w:pPr>
    </w:p>
    <w:p w:rsidR="00700621" w:rsidRDefault="00700621" w:rsidP="00B0209E">
      <w:pPr>
        <w:spacing w:line="240" w:lineRule="exact"/>
        <w:ind w:left="6237"/>
        <w:jc w:val="right"/>
        <w:rPr>
          <w:sz w:val="22"/>
          <w:szCs w:val="22"/>
        </w:rPr>
      </w:pPr>
    </w:p>
    <w:p w:rsidR="00700621" w:rsidRDefault="00700621" w:rsidP="00B0209E">
      <w:pPr>
        <w:spacing w:line="240" w:lineRule="exact"/>
        <w:ind w:left="6237"/>
        <w:jc w:val="right"/>
        <w:rPr>
          <w:sz w:val="22"/>
          <w:szCs w:val="22"/>
        </w:rPr>
      </w:pPr>
    </w:p>
    <w:p w:rsidR="00700621" w:rsidRDefault="00700621" w:rsidP="00B0209E">
      <w:pPr>
        <w:spacing w:line="240" w:lineRule="exact"/>
        <w:ind w:left="6237"/>
        <w:jc w:val="right"/>
        <w:rPr>
          <w:sz w:val="22"/>
          <w:szCs w:val="22"/>
        </w:rPr>
      </w:pPr>
    </w:p>
    <w:p w:rsidR="00700621" w:rsidRPr="008A5A1C" w:rsidRDefault="00700621" w:rsidP="00B0209E">
      <w:pPr>
        <w:spacing w:line="240" w:lineRule="exact"/>
        <w:ind w:left="6237"/>
        <w:jc w:val="right"/>
        <w:rPr>
          <w:sz w:val="22"/>
          <w:szCs w:val="22"/>
        </w:rPr>
      </w:pPr>
    </w:p>
    <w:p w:rsidR="00B0209E" w:rsidRPr="008A5A1C" w:rsidRDefault="00B0209E" w:rsidP="008A5A1C">
      <w:pPr>
        <w:spacing w:line="240" w:lineRule="exact"/>
        <w:ind w:left="6237" w:right="140"/>
        <w:jc w:val="right"/>
        <w:rPr>
          <w:sz w:val="22"/>
          <w:szCs w:val="22"/>
        </w:rPr>
      </w:pPr>
      <w:r w:rsidRPr="008A5A1C">
        <w:rPr>
          <w:sz w:val="22"/>
          <w:szCs w:val="22"/>
        </w:rPr>
        <w:t>Приложение № 8</w:t>
      </w:r>
    </w:p>
    <w:p w:rsidR="00B0209E" w:rsidRPr="008A5A1C" w:rsidRDefault="00B0209E" w:rsidP="008A5A1C">
      <w:pPr>
        <w:spacing w:line="240" w:lineRule="exact"/>
        <w:ind w:left="6237" w:right="140"/>
        <w:jc w:val="right"/>
        <w:rPr>
          <w:sz w:val="22"/>
          <w:szCs w:val="22"/>
        </w:rPr>
      </w:pPr>
      <w:r w:rsidRPr="008A5A1C">
        <w:rPr>
          <w:sz w:val="22"/>
          <w:szCs w:val="22"/>
        </w:rPr>
        <w:t xml:space="preserve">к решению  Омутнинской </w:t>
      </w:r>
    </w:p>
    <w:p w:rsidR="00B0209E" w:rsidRPr="008A5A1C" w:rsidRDefault="00B0209E" w:rsidP="008A5A1C">
      <w:pPr>
        <w:spacing w:line="240" w:lineRule="exact"/>
        <w:ind w:left="6237" w:right="140"/>
        <w:jc w:val="right"/>
        <w:rPr>
          <w:sz w:val="22"/>
          <w:szCs w:val="22"/>
        </w:rPr>
      </w:pPr>
      <w:r w:rsidRPr="008A5A1C">
        <w:rPr>
          <w:sz w:val="22"/>
          <w:szCs w:val="22"/>
        </w:rPr>
        <w:t>городской Думы</w:t>
      </w:r>
    </w:p>
    <w:p w:rsidR="00B0209E" w:rsidRPr="008A5A1C" w:rsidRDefault="00B0209E" w:rsidP="008A5A1C">
      <w:pPr>
        <w:tabs>
          <w:tab w:val="left" w:pos="142"/>
          <w:tab w:val="left" w:pos="9214"/>
        </w:tabs>
        <w:ind w:right="140"/>
        <w:jc w:val="right"/>
        <w:rPr>
          <w:sz w:val="22"/>
          <w:szCs w:val="22"/>
        </w:rPr>
      </w:pPr>
      <w:r w:rsidRPr="008A5A1C">
        <w:rPr>
          <w:sz w:val="22"/>
          <w:szCs w:val="22"/>
        </w:rPr>
        <w:t>от   26.12.2023 № 78</w:t>
      </w:r>
    </w:p>
    <w:p w:rsidR="00B0209E" w:rsidRPr="008A5A1C" w:rsidRDefault="00B0209E" w:rsidP="00B0209E">
      <w:pPr>
        <w:jc w:val="center"/>
        <w:rPr>
          <w:b/>
          <w:sz w:val="22"/>
          <w:szCs w:val="22"/>
        </w:rPr>
      </w:pPr>
      <w:r w:rsidRPr="008A5A1C">
        <w:rPr>
          <w:b/>
          <w:sz w:val="22"/>
          <w:szCs w:val="22"/>
        </w:rPr>
        <w:t>Объемы поступления налоговых и неналоговых доходов, объем безвозмездных поступлений по ст</w:t>
      </w:r>
      <w:r w:rsidRPr="008A5A1C">
        <w:rPr>
          <w:b/>
          <w:sz w:val="22"/>
          <w:szCs w:val="22"/>
        </w:rPr>
        <w:t>а</w:t>
      </w:r>
      <w:r w:rsidRPr="008A5A1C">
        <w:rPr>
          <w:b/>
          <w:sz w:val="22"/>
          <w:szCs w:val="22"/>
        </w:rPr>
        <w:t xml:space="preserve">тьям и подстатьям классификации доходов бюджета муниципального образования Омутнинское городское поселение Омутнинского района Кировской области </w:t>
      </w:r>
    </w:p>
    <w:p w:rsidR="00B0209E" w:rsidRPr="008A5A1C" w:rsidRDefault="00B0209E" w:rsidP="00B0209E">
      <w:pPr>
        <w:jc w:val="center"/>
      </w:pPr>
      <w:r w:rsidRPr="008A5A1C">
        <w:rPr>
          <w:b/>
          <w:sz w:val="22"/>
          <w:szCs w:val="22"/>
        </w:rPr>
        <w:t>на 2024 год  и на 2025 год</w:t>
      </w:r>
    </w:p>
    <w:tbl>
      <w:tblPr>
        <w:tblW w:w="9923" w:type="dxa"/>
        <w:tblInd w:w="108" w:type="dxa"/>
        <w:tblLook w:val="04A0" w:firstRow="1" w:lastRow="0" w:firstColumn="1" w:lastColumn="0" w:noHBand="0" w:noVBand="1"/>
      </w:tblPr>
      <w:tblGrid>
        <w:gridCol w:w="2709"/>
        <w:gridCol w:w="5088"/>
        <w:gridCol w:w="1030"/>
        <w:gridCol w:w="1096"/>
      </w:tblGrid>
      <w:tr w:rsidR="008A5A1C" w:rsidRPr="008A5A1C" w:rsidTr="008A5A1C">
        <w:trPr>
          <w:trHeight w:val="25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jc w:val="center"/>
              <w:rPr>
                <w:sz w:val="22"/>
                <w:szCs w:val="22"/>
              </w:rPr>
            </w:pPr>
            <w:r w:rsidRPr="008A5A1C">
              <w:rPr>
                <w:sz w:val="22"/>
                <w:szCs w:val="22"/>
              </w:rPr>
              <w:t>Код бюджетной классиф</w:t>
            </w:r>
            <w:r w:rsidRPr="008A5A1C">
              <w:rPr>
                <w:sz w:val="22"/>
                <w:szCs w:val="22"/>
              </w:rPr>
              <w:t>и</w:t>
            </w:r>
            <w:r w:rsidRPr="008A5A1C">
              <w:rPr>
                <w:sz w:val="22"/>
                <w:szCs w:val="22"/>
              </w:rPr>
              <w:t>кации</w:t>
            </w:r>
          </w:p>
        </w:tc>
        <w:tc>
          <w:tcPr>
            <w:tcW w:w="50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jc w:val="center"/>
              <w:rPr>
                <w:sz w:val="22"/>
                <w:szCs w:val="22"/>
              </w:rPr>
            </w:pPr>
            <w:r w:rsidRPr="008A5A1C">
              <w:rPr>
                <w:sz w:val="22"/>
                <w:szCs w:val="22"/>
              </w:rPr>
              <w:t xml:space="preserve">Наименование налога </w:t>
            </w:r>
            <w:proofErr w:type="gramStart"/>
            <w:r w:rsidRPr="008A5A1C">
              <w:rPr>
                <w:sz w:val="22"/>
                <w:szCs w:val="22"/>
              </w:rPr>
              <w:t xml:space="preserve">( </w:t>
            </w:r>
            <w:proofErr w:type="gramEnd"/>
            <w:r w:rsidRPr="008A5A1C">
              <w:rPr>
                <w:sz w:val="22"/>
                <w:szCs w:val="22"/>
              </w:rPr>
              <w:t xml:space="preserve">сбора) </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Сумма на 2024 год      (тыс. руб.)</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Сумма на 2025 год      (тыс. руб.)</w:t>
            </w:r>
          </w:p>
        </w:tc>
      </w:tr>
      <w:tr w:rsidR="008A5A1C" w:rsidRPr="008A5A1C" w:rsidTr="008A5A1C">
        <w:trPr>
          <w:trHeight w:val="24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ind w:left="-93" w:right="-108"/>
              <w:rPr>
                <w:sz w:val="22"/>
                <w:szCs w:val="22"/>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ind w:right="-108"/>
              <w:rPr>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ind w:left="-108" w:right="-123"/>
              <w:rPr>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B0209E" w:rsidRPr="008A5A1C" w:rsidRDefault="00B0209E" w:rsidP="00B6532C">
            <w:pPr>
              <w:spacing w:line="240" w:lineRule="exact"/>
              <w:ind w:left="-108" w:right="-123"/>
              <w:rPr>
                <w:sz w:val="22"/>
                <w:szCs w:val="22"/>
              </w:rPr>
            </w:pPr>
          </w:p>
        </w:tc>
      </w:tr>
      <w:tr w:rsidR="008A5A1C" w:rsidRPr="008A5A1C" w:rsidTr="008A5A1C">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000 1 00 00000 00 0000 000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b/>
                <w:bCs/>
                <w:sz w:val="22"/>
                <w:szCs w:val="22"/>
              </w:rPr>
            </w:pPr>
            <w:r w:rsidRPr="008A5A1C">
              <w:rPr>
                <w:b/>
                <w:bCs/>
                <w:sz w:val="22"/>
                <w:szCs w:val="22"/>
              </w:rPr>
              <w:t>НАЛОГОВЫЕ И НЕНАЛОГОВЫЕ ДОХОДЫ</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82911,000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87253,400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НАЛОГИ НА ПРИБЫЛЬ, ДОХОДЫ</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53350,000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56980,000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000 1 01 02000 01 0000 110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53350,000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56980,000</w:t>
            </w:r>
          </w:p>
        </w:tc>
      </w:tr>
      <w:tr w:rsidR="008A5A1C" w:rsidRPr="008A5A1C" w:rsidTr="008A5A1C">
        <w:trPr>
          <w:trHeight w:val="13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000 1 01 02010 01 0000 110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 с доходов, исто</w:t>
            </w:r>
            <w:r w:rsidRPr="008A5A1C">
              <w:rPr>
                <w:sz w:val="22"/>
                <w:szCs w:val="22"/>
              </w:rPr>
              <w:t>ч</w:t>
            </w:r>
            <w:r w:rsidRPr="008A5A1C">
              <w:rPr>
                <w:sz w:val="22"/>
                <w:szCs w:val="22"/>
              </w:rPr>
              <w:t>ником которых является налоговый агент, за искл</w:t>
            </w:r>
            <w:r w:rsidRPr="008A5A1C">
              <w:rPr>
                <w:sz w:val="22"/>
                <w:szCs w:val="22"/>
              </w:rPr>
              <w:t>ю</w:t>
            </w:r>
            <w:r w:rsidRPr="008A5A1C">
              <w:rPr>
                <w:sz w:val="22"/>
                <w:szCs w:val="22"/>
              </w:rPr>
              <w:t>чением доходов, в отношении которых исчисление и уплата налога осуществляются в соответствии со статьями 227, 227.1 и 228 Налогового кодекса Ро</w:t>
            </w:r>
            <w:r w:rsidRPr="008A5A1C">
              <w:rPr>
                <w:sz w:val="22"/>
                <w:szCs w:val="22"/>
              </w:rPr>
              <w:t>с</w:t>
            </w:r>
            <w:r w:rsidRPr="008A5A1C">
              <w:rPr>
                <w:sz w:val="22"/>
                <w:szCs w:val="22"/>
              </w:rPr>
              <w:t>сийской Федерации</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49750,000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53180,000</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182 1 01 02010 01 0000 110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 с доходов, исто</w:t>
            </w:r>
            <w:r w:rsidRPr="008A5A1C">
              <w:rPr>
                <w:sz w:val="22"/>
                <w:szCs w:val="22"/>
              </w:rPr>
              <w:t>ч</w:t>
            </w:r>
            <w:r w:rsidRPr="008A5A1C">
              <w:rPr>
                <w:sz w:val="22"/>
                <w:szCs w:val="22"/>
              </w:rPr>
              <w:t>ником которых является налоговый агент, за искл</w:t>
            </w:r>
            <w:r w:rsidRPr="008A5A1C">
              <w:rPr>
                <w:sz w:val="22"/>
                <w:szCs w:val="22"/>
              </w:rPr>
              <w:t>ю</w:t>
            </w:r>
            <w:r w:rsidRPr="008A5A1C">
              <w:rPr>
                <w:sz w:val="22"/>
                <w:szCs w:val="22"/>
              </w:rPr>
              <w:t>чением доходов, в отношении которых исчисление и уплата налога осуществляются в соответствии со статьями 227, 227.1 и 228 Налогового кодекса Ро</w:t>
            </w:r>
            <w:r w:rsidRPr="008A5A1C">
              <w:rPr>
                <w:sz w:val="22"/>
                <w:szCs w:val="22"/>
              </w:rPr>
              <w:t>с</w:t>
            </w:r>
            <w:r w:rsidRPr="008A5A1C">
              <w:rPr>
                <w:sz w:val="22"/>
                <w:szCs w:val="22"/>
              </w:rPr>
              <w:t>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49750,000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53180,000</w:t>
            </w:r>
          </w:p>
        </w:tc>
      </w:tr>
      <w:tr w:rsidR="008A5A1C" w:rsidRPr="008A5A1C" w:rsidTr="008A5A1C">
        <w:trPr>
          <w:trHeight w:val="26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000 1 01 02020 01 0000 110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EB539C" w:rsidP="00B6532C">
            <w:pPr>
              <w:spacing w:line="240" w:lineRule="exact"/>
              <w:ind w:right="-108"/>
              <w:rPr>
                <w:sz w:val="22"/>
                <w:szCs w:val="22"/>
              </w:rPr>
            </w:pPr>
            <w:hyperlink r:id="rId21" w:history="1">
              <w:r w:rsidR="00B0209E" w:rsidRPr="008A5A1C">
                <w:rPr>
                  <w:rStyle w:val="af5"/>
                  <w:color w:val="auto"/>
                  <w:sz w:val="22"/>
                  <w:szCs w:val="22"/>
                  <w:u w:val="none"/>
                </w:rPr>
                <w:t>Налог на доходы физических лиц с доходов, пол</w:t>
              </w:r>
              <w:r w:rsidR="00B0209E" w:rsidRPr="008A5A1C">
                <w:rPr>
                  <w:rStyle w:val="af5"/>
                  <w:color w:val="auto"/>
                  <w:sz w:val="22"/>
                  <w:szCs w:val="22"/>
                  <w:u w:val="none"/>
                </w:rPr>
                <w:t>у</w:t>
              </w:r>
              <w:r w:rsidR="00B0209E" w:rsidRPr="008A5A1C">
                <w:rPr>
                  <w:rStyle w:val="af5"/>
                  <w:color w:val="auto"/>
                  <w:sz w:val="22"/>
                  <w:szCs w:val="22"/>
                  <w:u w:val="none"/>
                </w:rPr>
                <w:t>ченных от осуществления деятельности физическ</w:t>
              </w:r>
              <w:r w:rsidR="00B0209E" w:rsidRPr="008A5A1C">
                <w:rPr>
                  <w:rStyle w:val="af5"/>
                  <w:color w:val="auto"/>
                  <w:sz w:val="22"/>
                  <w:szCs w:val="22"/>
                  <w:u w:val="none"/>
                </w:rPr>
                <w:t>и</w:t>
              </w:r>
              <w:r w:rsidR="00B0209E" w:rsidRPr="008A5A1C">
                <w:rPr>
                  <w:rStyle w:val="af5"/>
                  <w:color w:val="auto"/>
                  <w:sz w:val="22"/>
                  <w:szCs w:val="22"/>
                  <w:u w:val="none"/>
                </w:rPr>
                <w:t>ми лицами, зарегистрированными в качестве инд</w:t>
              </w:r>
              <w:r w:rsidR="00B0209E" w:rsidRPr="008A5A1C">
                <w:rPr>
                  <w:rStyle w:val="af5"/>
                  <w:color w:val="auto"/>
                  <w:sz w:val="22"/>
                  <w:szCs w:val="22"/>
                  <w:u w:val="none"/>
                </w:rPr>
                <w:t>и</w:t>
              </w:r>
              <w:r w:rsidR="00B0209E" w:rsidRPr="008A5A1C">
                <w:rPr>
                  <w:rStyle w:val="af5"/>
                  <w:color w:val="auto"/>
                  <w:sz w:val="22"/>
                  <w:szCs w:val="22"/>
                  <w:u w:val="none"/>
                </w:rPr>
                <w:t>видуальных предпринимателей, нотариусов, зан</w:t>
              </w:r>
              <w:r w:rsidR="00B0209E" w:rsidRPr="008A5A1C">
                <w:rPr>
                  <w:rStyle w:val="af5"/>
                  <w:color w:val="auto"/>
                  <w:sz w:val="22"/>
                  <w:szCs w:val="22"/>
                  <w:u w:val="none"/>
                </w:rPr>
                <w:t>и</w:t>
              </w:r>
              <w:r w:rsidR="00B0209E" w:rsidRPr="008A5A1C">
                <w:rPr>
                  <w:rStyle w:val="af5"/>
                  <w:color w:val="auto"/>
                  <w:sz w:val="22"/>
                  <w:szCs w:val="22"/>
                  <w:u w:val="none"/>
                </w:rPr>
                <w:t>мающихся частной практикой, адвокатов, учреди</w:t>
              </w:r>
              <w:r w:rsidR="00B0209E" w:rsidRPr="008A5A1C">
                <w:rPr>
                  <w:rStyle w:val="af5"/>
                  <w:color w:val="auto"/>
                  <w:sz w:val="22"/>
                  <w:szCs w:val="22"/>
                  <w:u w:val="none"/>
                </w:rPr>
                <w:t>в</w:t>
              </w:r>
              <w:r w:rsidR="00B0209E" w:rsidRPr="008A5A1C">
                <w:rPr>
                  <w:rStyle w:val="af5"/>
                  <w:color w:val="auto"/>
                  <w:sz w:val="22"/>
                  <w:szCs w:val="22"/>
                  <w:u w:val="none"/>
                </w:rPr>
                <w:t>ших адвокатские кабинеты, и других лиц, занима</w:t>
              </w:r>
              <w:r w:rsidR="00B0209E" w:rsidRPr="008A5A1C">
                <w:rPr>
                  <w:rStyle w:val="af5"/>
                  <w:color w:val="auto"/>
                  <w:sz w:val="22"/>
                  <w:szCs w:val="22"/>
                  <w:u w:val="none"/>
                </w:rPr>
                <w:t>ю</w:t>
              </w:r>
              <w:r w:rsidR="00B0209E" w:rsidRPr="008A5A1C">
                <w:rPr>
                  <w:rStyle w:val="af5"/>
                  <w:color w:val="auto"/>
                  <w:sz w:val="22"/>
                  <w:szCs w:val="22"/>
                  <w:u w:val="none"/>
                </w:rPr>
                <w:t>щихся частной практикой в соответствии со статьей 227 Налогового кодекса Российской Федерации</w:t>
              </w:r>
            </w:hyperlink>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150,000</w:t>
            </w:r>
          </w:p>
        </w:tc>
      </w:tr>
      <w:tr w:rsidR="008A5A1C" w:rsidRPr="008A5A1C" w:rsidTr="008A5A1C">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182 1 01 02020 01 0000 110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 с доходов, пол</w:t>
            </w:r>
            <w:r w:rsidRPr="008A5A1C">
              <w:rPr>
                <w:sz w:val="22"/>
                <w:szCs w:val="22"/>
              </w:rPr>
              <w:t>у</w:t>
            </w:r>
            <w:r w:rsidRPr="008A5A1C">
              <w:rPr>
                <w:sz w:val="22"/>
                <w:szCs w:val="22"/>
              </w:rPr>
              <w:t>ченных от осуществления деятельности физическ</w:t>
            </w:r>
            <w:r w:rsidRPr="008A5A1C">
              <w:rPr>
                <w:sz w:val="22"/>
                <w:szCs w:val="22"/>
              </w:rPr>
              <w:t>и</w:t>
            </w:r>
            <w:r w:rsidRPr="008A5A1C">
              <w:rPr>
                <w:sz w:val="22"/>
                <w:szCs w:val="22"/>
              </w:rPr>
              <w:t>ми лицами, зарегистрированными в качестве инд</w:t>
            </w:r>
            <w:r w:rsidRPr="008A5A1C">
              <w:rPr>
                <w:sz w:val="22"/>
                <w:szCs w:val="22"/>
              </w:rPr>
              <w:t>и</w:t>
            </w:r>
            <w:r w:rsidRPr="008A5A1C">
              <w:rPr>
                <w:sz w:val="22"/>
                <w:szCs w:val="22"/>
              </w:rPr>
              <w:t>видуальных предпринимателей, нотариусов, зан</w:t>
            </w:r>
            <w:r w:rsidRPr="008A5A1C">
              <w:rPr>
                <w:sz w:val="22"/>
                <w:szCs w:val="22"/>
              </w:rPr>
              <w:t>и</w:t>
            </w:r>
            <w:r w:rsidRPr="008A5A1C">
              <w:rPr>
                <w:sz w:val="22"/>
                <w:szCs w:val="22"/>
              </w:rPr>
              <w:t>мающихся частной практикой, адвокатов, учреди</w:t>
            </w:r>
            <w:r w:rsidRPr="008A5A1C">
              <w:rPr>
                <w:sz w:val="22"/>
                <w:szCs w:val="22"/>
              </w:rPr>
              <w:t>в</w:t>
            </w:r>
            <w:r w:rsidRPr="008A5A1C">
              <w:rPr>
                <w:sz w:val="22"/>
                <w:szCs w:val="22"/>
              </w:rPr>
              <w:t>ших адвокатские кабинеты и других лиц, занима</w:t>
            </w:r>
            <w:r w:rsidRPr="008A5A1C">
              <w:rPr>
                <w:sz w:val="22"/>
                <w:szCs w:val="22"/>
              </w:rPr>
              <w:t>ю</w:t>
            </w:r>
            <w:r w:rsidRPr="008A5A1C">
              <w:rPr>
                <w:sz w:val="22"/>
                <w:szCs w:val="22"/>
              </w:rPr>
              <w:t>щихся частной практикой в соответствии со статьей 227 Налогового кодекса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150,000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150,000</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000 1 01 02030 01 0000 110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EB539C" w:rsidP="00B6532C">
            <w:pPr>
              <w:spacing w:line="240" w:lineRule="exact"/>
              <w:ind w:right="-108"/>
              <w:rPr>
                <w:sz w:val="22"/>
                <w:szCs w:val="22"/>
              </w:rPr>
            </w:pPr>
            <w:hyperlink r:id="rId22" w:history="1">
              <w:r w:rsidR="00B0209E" w:rsidRPr="008A5A1C">
                <w:rPr>
                  <w:rStyle w:val="af5"/>
                  <w:color w:val="auto"/>
                  <w:sz w:val="22"/>
                  <w:szCs w:val="22"/>
                  <w:u w:val="none"/>
                </w:rPr>
                <w:t>Налог на доходы физических лиц с доходов, пол</w:t>
              </w:r>
              <w:r w:rsidR="00B0209E" w:rsidRPr="008A5A1C">
                <w:rPr>
                  <w:rStyle w:val="af5"/>
                  <w:color w:val="auto"/>
                  <w:sz w:val="22"/>
                  <w:szCs w:val="22"/>
                  <w:u w:val="none"/>
                </w:rPr>
                <w:t>у</w:t>
              </w:r>
              <w:r w:rsidR="00B0209E" w:rsidRPr="008A5A1C">
                <w:rPr>
                  <w:rStyle w:val="af5"/>
                  <w:color w:val="auto"/>
                  <w:sz w:val="22"/>
                  <w:szCs w:val="22"/>
                  <w:u w:val="none"/>
                </w:rPr>
                <w:t>ченных физическими лицами в соответствии со ст</w:t>
              </w:r>
              <w:r w:rsidR="00B0209E" w:rsidRPr="008A5A1C">
                <w:rPr>
                  <w:rStyle w:val="af5"/>
                  <w:color w:val="auto"/>
                  <w:sz w:val="22"/>
                  <w:szCs w:val="22"/>
                  <w:u w:val="none"/>
                </w:rPr>
                <w:t>а</w:t>
              </w:r>
              <w:r w:rsidR="00B0209E" w:rsidRPr="008A5A1C">
                <w:rPr>
                  <w:rStyle w:val="af5"/>
                  <w:color w:val="auto"/>
                  <w:sz w:val="22"/>
                  <w:szCs w:val="22"/>
                  <w:u w:val="none"/>
                </w:rPr>
                <w:t>тьей 228 Налогового кодекса Российской Федерации</w:t>
              </w:r>
            </w:hyperlink>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182 1 01 02030 01 0000 110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 с доходов, пол</w:t>
            </w:r>
            <w:r w:rsidRPr="008A5A1C">
              <w:rPr>
                <w:sz w:val="22"/>
                <w:szCs w:val="22"/>
              </w:rPr>
              <w:t>у</w:t>
            </w:r>
            <w:r w:rsidRPr="008A5A1C">
              <w:rPr>
                <w:sz w:val="22"/>
                <w:szCs w:val="22"/>
              </w:rPr>
              <w:t>ченных физическими лицами в соответствии со ст</w:t>
            </w:r>
            <w:r w:rsidRPr="008A5A1C">
              <w:rPr>
                <w:sz w:val="22"/>
                <w:szCs w:val="22"/>
              </w:rPr>
              <w:t>а</w:t>
            </w:r>
            <w:r w:rsidRPr="008A5A1C">
              <w:rPr>
                <w:sz w:val="22"/>
                <w:szCs w:val="22"/>
              </w:rPr>
              <w:t>тьей 228 Налогового кодекса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r>
      <w:tr w:rsidR="008A5A1C" w:rsidRPr="008A5A1C" w:rsidTr="008A5A1C">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000 1 01 02080 01 0000 110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w:t>
            </w:r>
            <w:r w:rsidRPr="008A5A1C">
              <w:rPr>
                <w:sz w:val="22"/>
                <w:szCs w:val="22"/>
              </w:rPr>
              <w:t>е</w:t>
            </w:r>
            <w:r w:rsidRPr="008A5A1C">
              <w:rPr>
                <w:sz w:val="22"/>
                <w:szCs w:val="22"/>
              </w:rPr>
              <w:t>ских лиц с сумм прибыли контролируемой ин</w:t>
            </w:r>
            <w:r w:rsidRPr="008A5A1C">
              <w:rPr>
                <w:sz w:val="22"/>
                <w:szCs w:val="22"/>
              </w:rPr>
              <w:t>о</w:t>
            </w:r>
            <w:r w:rsidRPr="008A5A1C">
              <w:rPr>
                <w:sz w:val="22"/>
                <w:szCs w:val="22"/>
              </w:rPr>
              <w:t>странной компании, в том числе фиксированной прибыли контролируемой иностранной компании)</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3200,000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3400,000</w:t>
            </w:r>
          </w:p>
        </w:tc>
      </w:tr>
      <w:tr w:rsidR="008A5A1C" w:rsidRPr="008A5A1C" w:rsidTr="0008003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182 1 01 02080 01 0000 110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w:t>
            </w:r>
            <w:r w:rsidRPr="008A5A1C">
              <w:rPr>
                <w:sz w:val="22"/>
                <w:szCs w:val="22"/>
              </w:rPr>
              <w:t>е</w:t>
            </w:r>
            <w:r w:rsidRPr="008A5A1C">
              <w:rPr>
                <w:sz w:val="22"/>
                <w:szCs w:val="22"/>
              </w:rPr>
              <w:t>ских лиц с сумм прибыли контролируемой ин</w:t>
            </w:r>
            <w:r w:rsidRPr="008A5A1C">
              <w:rPr>
                <w:sz w:val="22"/>
                <w:szCs w:val="22"/>
              </w:rPr>
              <w:t>о</w:t>
            </w:r>
            <w:r w:rsidRPr="008A5A1C">
              <w:rPr>
                <w:sz w:val="22"/>
                <w:szCs w:val="22"/>
              </w:rPr>
              <w:lastRenderedPageBreak/>
              <w:t>странной компании, в том числе фиксированной прибыли контролируемой иностранной компании)</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lastRenderedPageBreak/>
              <w:t>3200,000</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3400,000</w:t>
            </w:r>
          </w:p>
        </w:tc>
      </w:tr>
      <w:tr w:rsidR="008A5A1C" w:rsidRPr="008A5A1C" w:rsidTr="008A5A1C">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000 1 03 00000 00 0000 000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НАЛОГИ НА ТОВАРЫ (РАБОТЫ, УСЛУГИ), Р</w:t>
            </w:r>
            <w:r w:rsidRPr="008A5A1C">
              <w:rPr>
                <w:sz w:val="22"/>
                <w:szCs w:val="22"/>
              </w:rPr>
              <w:t>Е</w:t>
            </w:r>
            <w:r w:rsidRPr="008A5A1C">
              <w:rPr>
                <w:sz w:val="22"/>
                <w:szCs w:val="22"/>
              </w:rPr>
              <w:t>АЛИЗУЕМЫЕ НА ТЕРРИТОРИИ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3576,992</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3775,344</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000 1 03 02000 01 0000 110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Акцизы по подакцизным товарам (продукции), пр</w:t>
            </w:r>
            <w:r w:rsidRPr="008A5A1C">
              <w:rPr>
                <w:sz w:val="22"/>
                <w:szCs w:val="22"/>
              </w:rPr>
              <w:t>о</w:t>
            </w:r>
            <w:r w:rsidRPr="008A5A1C">
              <w:rPr>
                <w:sz w:val="22"/>
                <w:szCs w:val="22"/>
              </w:rPr>
              <w:t>изводимым на территории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3576,992</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3775,344</w:t>
            </w:r>
          </w:p>
        </w:tc>
      </w:tr>
      <w:tr w:rsidR="008A5A1C" w:rsidRPr="008A5A1C" w:rsidTr="008A5A1C">
        <w:trPr>
          <w:trHeight w:val="18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000 1 03 02231 01 0000 110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w:t>
            </w:r>
            <w:r w:rsidRPr="008A5A1C">
              <w:rPr>
                <w:sz w:val="22"/>
                <w:szCs w:val="22"/>
              </w:rPr>
              <w:t>д</w:t>
            </w:r>
            <w:r w:rsidRPr="008A5A1C">
              <w:rPr>
                <w:sz w:val="22"/>
                <w:szCs w:val="22"/>
              </w:rPr>
              <w:t>жетами с учетом установленных дифференцирова</w:t>
            </w:r>
            <w:r w:rsidRPr="008A5A1C">
              <w:rPr>
                <w:sz w:val="22"/>
                <w:szCs w:val="22"/>
              </w:rPr>
              <w:t>н</w:t>
            </w:r>
            <w:r w:rsidRPr="008A5A1C">
              <w:rPr>
                <w:sz w:val="22"/>
                <w:szCs w:val="22"/>
              </w:rPr>
              <w:t>ных нормативов отчислений в местные бюджеты (по нормативам, установленным Федеральным з</w:t>
            </w:r>
            <w:r w:rsidRPr="008A5A1C">
              <w:rPr>
                <w:sz w:val="22"/>
                <w:szCs w:val="22"/>
              </w:rPr>
              <w:t>а</w:t>
            </w:r>
            <w:r w:rsidRPr="008A5A1C">
              <w:rPr>
                <w:sz w:val="22"/>
                <w:szCs w:val="22"/>
              </w:rPr>
              <w:t>коном о федеральном бюджете в целях формиров</w:t>
            </w:r>
            <w:r w:rsidRPr="008A5A1C">
              <w:rPr>
                <w:sz w:val="22"/>
                <w:szCs w:val="22"/>
              </w:rPr>
              <w:t>а</w:t>
            </w:r>
            <w:r w:rsidRPr="008A5A1C">
              <w:rPr>
                <w:sz w:val="22"/>
                <w:szCs w:val="22"/>
              </w:rPr>
              <w:t>ния дорожных фондов субъектов Российской Фед</w:t>
            </w:r>
            <w:r w:rsidRPr="008A5A1C">
              <w:rPr>
                <w:sz w:val="22"/>
                <w:szCs w:val="22"/>
              </w:rPr>
              <w:t>е</w:t>
            </w:r>
            <w:r w:rsidRPr="008A5A1C">
              <w:rPr>
                <w:sz w:val="22"/>
                <w:szCs w:val="22"/>
              </w:rPr>
              <w:t>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1706,521</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1805,577</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182 1 03 02231 01 0000 110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w:t>
            </w:r>
            <w:r w:rsidRPr="008A5A1C">
              <w:rPr>
                <w:sz w:val="22"/>
                <w:szCs w:val="22"/>
              </w:rPr>
              <w:t>д</w:t>
            </w:r>
            <w:r w:rsidRPr="008A5A1C">
              <w:rPr>
                <w:sz w:val="22"/>
                <w:szCs w:val="22"/>
              </w:rPr>
              <w:t>жетами с учетом установленных дифференцирова</w:t>
            </w:r>
            <w:r w:rsidRPr="008A5A1C">
              <w:rPr>
                <w:sz w:val="22"/>
                <w:szCs w:val="22"/>
              </w:rPr>
              <w:t>н</w:t>
            </w:r>
            <w:r w:rsidRPr="008A5A1C">
              <w:rPr>
                <w:sz w:val="22"/>
                <w:szCs w:val="22"/>
              </w:rPr>
              <w:t>ных нормативов отчислений в местные бюджеты (по нормативам, установленным Федеральным з</w:t>
            </w:r>
            <w:r w:rsidRPr="008A5A1C">
              <w:rPr>
                <w:sz w:val="22"/>
                <w:szCs w:val="22"/>
              </w:rPr>
              <w:t>а</w:t>
            </w:r>
            <w:r w:rsidRPr="008A5A1C">
              <w:rPr>
                <w:sz w:val="22"/>
                <w:szCs w:val="22"/>
              </w:rPr>
              <w:t>коном о федеральном бюджете в целях формиров</w:t>
            </w:r>
            <w:r w:rsidRPr="008A5A1C">
              <w:rPr>
                <w:sz w:val="22"/>
                <w:szCs w:val="22"/>
              </w:rPr>
              <w:t>а</w:t>
            </w:r>
            <w:r w:rsidRPr="008A5A1C">
              <w:rPr>
                <w:sz w:val="22"/>
                <w:szCs w:val="22"/>
              </w:rPr>
              <w:t>ния дорожных фондов субъектов Российской Фед</w:t>
            </w:r>
            <w:r w:rsidRPr="008A5A1C">
              <w:rPr>
                <w:sz w:val="22"/>
                <w:szCs w:val="22"/>
              </w:rPr>
              <w:t>е</w:t>
            </w:r>
            <w:r w:rsidRPr="008A5A1C">
              <w:rPr>
                <w:sz w:val="22"/>
                <w:szCs w:val="22"/>
              </w:rPr>
              <w:t>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1706,521</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1805,577</w:t>
            </w:r>
          </w:p>
        </w:tc>
      </w:tr>
      <w:tr w:rsidR="008A5A1C" w:rsidRPr="008A5A1C" w:rsidTr="008A5A1C">
        <w:trPr>
          <w:trHeight w:val="1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000 1 03 02241 01 0000 110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11,657</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12,012</w:t>
            </w:r>
          </w:p>
        </w:tc>
      </w:tr>
      <w:tr w:rsidR="008A5A1C" w:rsidRPr="008A5A1C" w:rsidTr="008A5A1C">
        <w:trPr>
          <w:trHeight w:val="13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182 1 03 02241 01 0000 110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11,657</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12,012</w:t>
            </w:r>
          </w:p>
        </w:tc>
      </w:tr>
      <w:tr w:rsidR="008A5A1C" w:rsidRPr="008A5A1C" w:rsidTr="008A5A1C">
        <w:trPr>
          <w:trHeight w:val="69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000 1 03 02251 01 0000 110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автомобильный бе</w:t>
            </w:r>
            <w:r w:rsidRPr="008A5A1C">
              <w:rPr>
                <w:sz w:val="22"/>
                <w:szCs w:val="22"/>
              </w:rPr>
              <w:t>н</w:t>
            </w:r>
            <w:r w:rsidRPr="008A5A1C">
              <w:rPr>
                <w:sz w:val="22"/>
                <w:szCs w:val="22"/>
              </w:rPr>
              <w:t>зин, подлежащие распределению между бюджетами субъектов Российской Федерации и местными бю</w:t>
            </w:r>
            <w:r w:rsidRPr="008A5A1C">
              <w:rPr>
                <w:sz w:val="22"/>
                <w:szCs w:val="22"/>
              </w:rPr>
              <w:t>д</w:t>
            </w:r>
            <w:r w:rsidRPr="008A5A1C">
              <w:rPr>
                <w:sz w:val="22"/>
                <w:szCs w:val="22"/>
              </w:rPr>
              <w:t>жетами с учетом установленных дифференцирова</w:t>
            </w:r>
            <w:r w:rsidRPr="008A5A1C">
              <w:rPr>
                <w:sz w:val="22"/>
                <w:szCs w:val="22"/>
              </w:rPr>
              <w:t>н</w:t>
            </w:r>
            <w:r w:rsidRPr="008A5A1C">
              <w:rPr>
                <w:sz w:val="22"/>
                <w:szCs w:val="22"/>
              </w:rPr>
              <w:t>ных нормативов отчислений в местные бюджеты (по нормативам, установленным Федеральным з</w:t>
            </w:r>
            <w:r w:rsidRPr="008A5A1C">
              <w:rPr>
                <w:sz w:val="22"/>
                <w:szCs w:val="22"/>
              </w:rPr>
              <w:t>а</w:t>
            </w:r>
            <w:r w:rsidRPr="008A5A1C">
              <w:rPr>
                <w:sz w:val="22"/>
                <w:szCs w:val="22"/>
              </w:rPr>
              <w:t>коном о федеральном бюджете в целях формиров</w:t>
            </w:r>
            <w:r w:rsidRPr="008A5A1C">
              <w:rPr>
                <w:sz w:val="22"/>
                <w:szCs w:val="22"/>
              </w:rPr>
              <w:t>а</w:t>
            </w:r>
            <w:r w:rsidRPr="008A5A1C">
              <w:rPr>
                <w:sz w:val="22"/>
                <w:szCs w:val="22"/>
              </w:rPr>
              <w:t>ния дорожных фондов субъектов Российской Фед</w:t>
            </w:r>
            <w:r w:rsidRPr="008A5A1C">
              <w:rPr>
                <w:sz w:val="22"/>
                <w:szCs w:val="22"/>
              </w:rPr>
              <w:t>е</w:t>
            </w:r>
            <w:r w:rsidRPr="008A5A1C">
              <w:rPr>
                <w:sz w:val="22"/>
                <w:szCs w:val="22"/>
              </w:rPr>
              <w:t>рации)</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2082,305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2180,098</w:t>
            </w:r>
          </w:p>
        </w:tc>
      </w:tr>
      <w:tr w:rsidR="008A5A1C" w:rsidRPr="008A5A1C" w:rsidTr="00700621">
        <w:trPr>
          <w:trHeight w:val="12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182 1 03 02251 01 0000 110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автомобильный бе</w:t>
            </w:r>
            <w:r w:rsidRPr="008A5A1C">
              <w:rPr>
                <w:sz w:val="22"/>
                <w:szCs w:val="22"/>
              </w:rPr>
              <w:t>н</w:t>
            </w:r>
            <w:r w:rsidRPr="008A5A1C">
              <w:rPr>
                <w:sz w:val="22"/>
                <w:szCs w:val="22"/>
              </w:rPr>
              <w:t>зин, подлежащие распределению между бюджетами субъектов Российской Федерации и местными бю</w:t>
            </w:r>
            <w:r w:rsidRPr="008A5A1C">
              <w:rPr>
                <w:sz w:val="22"/>
                <w:szCs w:val="22"/>
              </w:rPr>
              <w:t>д</w:t>
            </w:r>
            <w:r w:rsidRPr="008A5A1C">
              <w:rPr>
                <w:sz w:val="22"/>
                <w:szCs w:val="22"/>
              </w:rPr>
              <w:t>жетами с учетом установленных дифференцирова</w:t>
            </w:r>
            <w:r w:rsidRPr="008A5A1C">
              <w:rPr>
                <w:sz w:val="22"/>
                <w:szCs w:val="22"/>
              </w:rPr>
              <w:t>н</w:t>
            </w:r>
            <w:r w:rsidRPr="008A5A1C">
              <w:rPr>
                <w:sz w:val="22"/>
                <w:szCs w:val="22"/>
              </w:rPr>
              <w:t>ных нормативов отчислений в местные бюджеты (по нормативам, установленным Федеральным з</w:t>
            </w:r>
            <w:r w:rsidRPr="008A5A1C">
              <w:rPr>
                <w:sz w:val="22"/>
                <w:szCs w:val="22"/>
              </w:rPr>
              <w:t>а</w:t>
            </w:r>
            <w:r w:rsidRPr="008A5A1C">
              <w:rPr>
                <w:sz w:val="22"/>
                <w:szCs w:val="22"/>
              </w:rPr>
              <w:t>коном о федеральном бюджете в целях формиров</w:t>
            </w:r>
            <w:r w:rsidRPr="008A5A1C">
              <w:rPr>
                <w:sz w:val="22"/>
                <w:szCs w:val="22"/>
              </w:rPr>
              <w:t>а</w:t>
            </w:r>
            <w:r w:rsidRPr="008A5A1C">
              <w:rPr>
                <w:sz w:val="22"/>
                <w:szCs w:val="22"/>
              </w:rPr>
              <w:t>ния дорожных фондов субъектов Российской Фед</w:t>
            </w:r>
            <w:r w:rsidRPr="008A5A1C">
              <w:rPr>
                <w:sz w:val="22"/>
                <w:szCs w:val="22"/>
              </w:rPr>
              <w:t>е</w:t>
            </w:r>
            <w:r w:rsidRPr="008A5A1C">
              <w:rPr>
                <w:sz w:val="22"/>
                <w:szCs w:val="22"/>
              </w:rPr>
              <w:lastRenderedPageBreak/>
              <w:t>рации)</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lastRenderedPageBreak/>
              <w:t>2082,305</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2180,098</w:t>
            </w:r>
          </w:p>
        </w:tc>
      </w:tr>
      <w:tr w:rsidR="008A5A1C" w:rsidRPr="008A5A1C" w:rsidTr="008A5A1C">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000 1 03 0226101 0000 110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w:t>
            </w:r>
            <w:r w:rsidRPr="008A5A1C">
              <w:rPr>
                <w:sz w:val="22"/>
                <w:szCs w:val="22"/>
              </w:rPr>
              <w:t>д</w:t>
            </w:r>
            <w:r w:rsidRPr="008A5A1C">
              <w:rPr>
                <w:sz w:val="22"/>
                <w:szCs w:val="22"/>
              </w:rPr>
              <w:t>жетами с учетом установленных дифференцирова</w:t>
            </w:r>
            <w:r w:rsidRPr="008A5A1C">
              <w:rPr>
                <w:sz w:val="22"/>
                <w:szCs w:val="22"/>
              </w:rPr>
              <w:t>н</w:t>
            </w:r>
            <w:r w:rsidRPr="008A5A1C">
              <w:rPr>
                <w:sz w:val="22"/>
                <w:szCs w:val="22"/>
              </w:rPr>
              <w:t>ных нормативов отчислений в местные бюджеты (по нормативам, установленным Федеральным з</w:t>
            </w:r>
            <w:r w:rsidRPr="008A5A1C">
              <w:rPr>
                <w:sz w:val="22"/>
                <w:szCs w:val="22"/>
              </w:rPr>
              <w:t>а</w:t>
            </w:r>
            <w:r w:rsidRPr="008A5A1C">
              <w:rPr>
                <w:sz w:val="22"/>
                <w:szCs w:val="22"/>
              </w:rPr>
              <w:t>коном о федеральном бюджете в целях формиров</w:t>
            </w:r>
            <w:r w:rsidRPr="008A5A1C">
              <w:rPr>
                <w:sz w:val="22"/>
                <w:szCs w:val="22"/>
              </w:rPr>
              <w:t>а</w:t>
            </w:r>
            <w:r w:rsidRPr="008A5A1C">
              <w:rPr>
                <w:sz w:val="22"/>
                <w:szCs w:val="22"/>
              </w:rPr>
              <w:t>ния дорожных фондов субъектов Российской Фед</w:t>
            </w:r>
            <w:r w:rsidRPr="008A5A1C">
              <w:rPr>
                <w:sz w:val="22"/>
                <w:szCs w:val="22"/>
              </w:rPr>
              <w:t>е</w:t>
            </w:r>
            <w:r w:rsidRPr="008A5A1C">
              <w:rPr>
                <w:sz w:val="22"/>
                <w:szCs w:val="22"/>
              </w:rPr>
              <w:t>рации)</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-223,491</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-222,343</w:t>
            </w:r>
          </w:p>
        </w:tc>
      </w:tr>
      <w:tr w:rsidR="008A5A1C" w:rsidRPr="008A5A1C" w:rsidTr="008A5A1C">
        <w:trPr>
          <w:trHeight w:val="19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182 1 03 02261 01 0000 110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w:t>
            </w:r>
            <w:r w:rsidRPr="008A5A1C">
              <w:rPr>
                <w:sz w:val="22"/>
                <w:szCs w:val="22"/>
              </w:rPr>
              <w:t>д</w:t>
            </w:r>
            <w:r w:rsidRPr="008A5A1C">
              <w:rPr>
                <w:sz w:val="22"/>
                <w:szCs w:val="22"/>
              </w:rPr>
              <w:t>жетами с учетом установленных дифференцирова</w:t>
            </w:r>
            <w:r w:rsidRPr="008A5A1C">
              <w:rPr>
                <w:sz w:val="22"/>
                <w:szCs w:val="22"/>
              </w:rPr>
              <w:t>н</w:t>
            </w:r>
            <w:r w:rsidRPr="008A5A1C">
              <w:rPr>
                <w:sz w:val="22"/>
                <w:szCs w:val="22"/>
              </w:rPr>
              <w:t>ных нормативов отчислений в местные бюджеты (по нормативам, установленным Федеральным з</w:t>
            </w:r>
            <w:r w:rsidRPr="008A5A1C">
              <w:rPr>
                <w:sz w:val="22"/>
                <w:szCs w:val="22"/>
              </w:rPr>
              <w:t>а</w:t>
            </w:r>
            <w:r w:rsidRPr="008A5A1C">
              <w:rPr>
                <w:sz w:val="22"/>
                <w:szCs w:val="22"/>
              </w:rPr>
              <w:t>коном о федеральном бюджете в целях формиров</w:t>
            </w:r>
            <w:r w:rsidRPr="008A5A1C">
              <w:rPr>
                <w:sz w:val="22"/>
                <w:szCs w:val="22"/>
              </w:rPr>
              <w:t>а</w:t>
            </w:r>
            <w:r w:rsidRPr="008A5A1C">
              <w:rPr>
                <w:sz w:val="22"/>
                <w:szCs w:val="22"/>
              </w:rPr>
              <w:t>ния дорожных фондов субъектов Российской Фед</w:t>
            </w:r>
            <w:r w:rsidRPr="008A5A1C">
              <w:rPr>
                <w:sz w:val="22"/>
                <w:szCs w:val="22"/>
              </w:rPr>
              <w:t>е</w:t>
            </w:r>
            <w:r w:rsidRPr="008A5A1C">
              <w:rPr>
                <w:sz w:val="22"/>
                <w:szCs w:val="22"/>
              </w:rPr>
              <w:t>рации)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-223,491</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-222,343</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000 1 05 00000 00 0000 000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НАЛОГИ НА СОВОКУПНЫЙ ДОХОД</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84,000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88,000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000 1 05 03000 01 0000 110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Единый сельскохозяйственный налог</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84,000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88,000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182 1 05 03000 01 0000 110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Единый сельскохозяйственный налог</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84,000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88,000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182 1 05 03010 01 0000 110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Единый сельскохозяйственный налог</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84,000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88,000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НАЛОГИ НА ИМУЩЕСТВО</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16395,000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16700,000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000 1 06 01000 00 0000 110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имущество физических лиц</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9820,000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10200,000</w:t>
            </w:r>
          </w:p>
        </w:tc>
      </w:tr>
      <w:tr w:rsidR="008A5A1C" w:rsidRPr="008A5A1C" w:rsidTr="008A5A1C">
        <w:trPr>
          <w:trHeight w:val="8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000 1 06 01030 13 0000 110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имущество физических лиц, взимаемый по ставкам, применяемым к объектам налогооблож</w:t>
            </w:r>
            <w:r w:rsidRPr="008A5A1C">
              <w:rPr>
                <w:sz w:val="22"/>
                <w:szCs w:val="22"/>
              </w:rPr>
              <w:t>е</w:t>
            </w:r>
            <w:r w:rsidRPr="008A5A1C">
              <w:rPr>
                <w:sz w:val="22"/>
                <w:szCs w:val="22"/>
              </w:rPr>
              <w:t>ния, расположенным в границах городских посел</w:t>
            </w:r>
            <w:r w:rsidRPr="008A5A1C">
              <w:rPr>
                <w:sz w:val="22"/>
                <w:szCs w:val="22"/>
              </w:rPr>
              <w:t>е</w:t>
            </w:r>
            <w:r w:rsidRPr="008A5A1C">
              <w:rPr>
                <w:sz w:val="22"/>
                <w:szCs w:val="22"/>
              </w:rPr>
              <w:t>ний</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9820,000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10200,000</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182 1 06 01030 13 0000 110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Налог на имущество физических лиц, взимаемый по ставкам, применяемым к объектам налогооблож</w:t>
            </w:r>
            <w:r w:rsidRPr="008A5A1C">
              <w:rPr>
                <w:sz w:val="22"/>
                <w:szCs w:val="22"/>
              </w:rPr>
              <w:t>е</w:t>
            </w:r>
            <w:r w:rsidRPr="008A5A1C">
              <w:rPr>
                <w:sz w:val="22"/>
                <w:szCs w:val="22"/>
              </w:rPr>
              <w:t>ния, расположенным в границах поселений</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9820,000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10200,000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000 1 06 06000 00 0000 110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 xml:space="preserve">Земельный налог </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6575,000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6500,000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000 1 06 06033 13 0000 000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Земельный налог с организаций, обладающих з</w:t>
            </w:r>
            <w:r w:rsidRPr="008A5A1C">
              <w:rPr>
                <w:sz w:val="22"/>
                <w:szCs w:val="22"/>
              </w:rPr>
              <w:t>е</w:t>
            </w:r>
            <w:r w:rsidRPr="008A5A1C">
              <w:rPr>
                <w:sz w:val="22"/>
                <w:szCs w:val="22"/>
              </w:rPr>
              <w:t>мельным участком, расположенным в границах г</w:t>
            </w:r>
            <w:r w:rsidRPr="008A5A1C">
              <w:rPr>
                <w:sz w:val="22"/>
                <w:szCs w:val="22"/>
              </w:rPr>
              <w:t>о</w:t>
            </w:r>
            <w:r w:rsidRPr="008A5A1C">
              <w:rPr>
                <w:sz w:val="22"/>
                <w:szCs w:val="22"/>
              </w:rPr>
              <w:t>родских  поселений</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4925,000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4850,000</w:t>
            </w:r>
          </w:p>
        </w:tc>
      </w:tr>
      <w:tr w:rsidR="008A5A1C" w:rsidRPr="008A5A1C" w:rsidTr="008A5A1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182 1 06 06033 13 0000 110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Земельный налог с организаций, обладающих з</w:t>
            </w:r>
            <w:r w:rsidRPr="008A5A1C">
              <w:rPr>
                <w:sz w:val="22"/>
                <w:szCs w:val="22"/>
              </w:rPr>
              <w:t>е</w:t>
            </w:r>
            <w:r w:rsidRPr="008A5A1C">
              <w:rPr>
                <w:sz w:val="22"/>
                <w:szCs w:val="22"/>
              </w:rPr>
              <w:t>мельным участком, расположенным в границах г</w:t>
            </w:r>
            <w:r w:rsidRPr="008A5A1C">
              <w:rPr>
                <w:sz w:val="22"/>
                <w:szCs w:val="22"/>
              </w:rPr>
              <w:t>о</w:t>
            </w:r>
            <w:r w:rsidRPr="008A5A1C">
              <w:rPr>
                <w:sz w:val="22"/>
                <w:szCs w:val="22"/>
              </w:rPr>
              <w:t>родских  поселений</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4925,000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4850,000</w:t>
            </w:r>
          </w:p>
        </w:tc>
      </w:tr>
      <w:tr w:rsidR="008A5A1C" w:rsidRPr="008A5A1C" w:rsidTr="008A5A1C">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000 1 06 06043 13 0000 110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Земельный налог с физических лиц, обладающих земельным участком, расположенным в границах  городских  поселений</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1650,000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1650,000</w:t>
            </w:r>
          </w:p>
        </w:tc>
      </w:tr>
      <w:tr w:rsidR="008A5A1C" w:rsidRPr="008A5A1C" w:rsidTr="008A5A1C">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182 1 06 06043 13 0000 110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Земельный налог с физических лиц, обладающих земельным участком, расположенным в границах  городских  поселений</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1650,000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1650,000</w:t>
            </w:r>
          </w:p>
        </w:tc>
      </w:tr>
      <w:tr w:rsidR="008A5A1C" w:rsidRPr="008A5A1C" w:rsidTr="008A5A1C">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000 1 11 00000 00 0000 000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ИСПОЛЬЗОВАНИЯ ИМУЩЕСТВА, НАХОДЯЩЕГОСЯ В ГОСУДАРСТВЕННОЙ И МУНИЦИПАЛЬНОЙ СОБСТВЕННОСТИ</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9389,600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9593,450</w:t>
            </w:r>
          </w:p>
        </w:tc>
      </w:tr>
      <w:tr w:rsidR="008A5A1C" w:rsidRPr="008A5A1C" w:rsidTr="008A5A1C">
        <w:trPr>
          <w:trHeight w:val="15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000 1 11 05000 00 0000 120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получаемые в виде арендной либо иной платы за передачу в возмездное пользование гос</w:t>
            </w:r>
            <w:r w:rsidRPr="008A5A1C">
              <w:rPr>
                <w:sz w:val="22"/>
                <w:szCs w:val="22"/>
              </w:rPr>
              <w:t>у</w:t>
            </w:r>
            <w:r w:rsidRPr="008A5A1C">
              <w:rPr>
                <w:sz w:val="22"/>
                <w:szCs w:val="22"/>
              </w:rPr>
              <w:t>дарственного и муниципального имущества (за и</w:t>
            </w:r>
            <w:r w:rsidRPr="008A5A1C">
              <w:rPr>
                <w:sz w:val="22"/>
                <w:szCs w:val="22"/>
              </w:rPr>
              <w:t>с</w:t>
            </w:r>
            <w:r w:rsidRPr="008A5A1C">
              <w:rPr>
                <w:sz w:val="22"/>
                <w:szCs w:val="22"/>
              </w:rPr>
              <w:t>ключением имущества бюджетных и автономных учреждений, а также имущества государственных и муниципальных унитарных предприятий, в том чи</w:t>
            </w:r>
            <w:r w:rsidRPr="008A5A1C">
              <w:rPr>
                <w:sz w:val="22"/>
                <w:szCs w:val="22"/>
              </w:rPr>
              <w:t>с</w:t>
            </w:r>
            <w:r w:rsidRPr="008A5A1C">
              <w:rPr>
                <w:sz w:val="22"/>
                <w:szCs w:val="22"/>
              </w:rPr>
              <w:t>ле казенных)</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9112,600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9312,600</w:t>
            </w:r>
          </w:p>
        </w:tc>
      </w:tr>
      <w:tr w:rsidR="008A5A1C" w:rsidRPr="008A5A1C" w:rsidTr="00700621">
        <w:trPr>
          <w:trHeight w:val="10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000 1 11 05010 00 0000 120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получаемые в виде арендной платы за з</w:t>
            </w:r>
            <w:r w:rsidRPr="008A5A1C">
              <w:rPr>
                <w:sz w:val="22"/>
                <w:szCs w:val="22"/>
              </w:rPr>
              <w:t>е</w:t>
            </w:r>
            <w:r w:rsidRPr="008A5A1C">
              <w:rPr>
                <w:sz w:val="22"/>
                <w:szCs w:val="22"/>
              </w:rPr>
              <w:t>мельные участки, государственная собственность на которые не разграничена, а также средства от пр</w:t>
            </w:r>
            <w:r w:rsidRPr="008A5A1C">
              <w:rPr>
                <w:sz w:val="22"/>
                <w:szCs w:val="22"/>
              </w:rPr>
              <w:t>о</w:t>
            </w:r>
            <w:r w:rsidRPr="008A5A1C">
              <w:rPr>
                <w:sz w:val="22"/>
                <w:szCs w:val="22"/>
              </w:rPr>
              <w:t>дажи права на заключение договоров аренды ук</w:t>
            </w:r>
            <w:r w:rsidRPr="008A5A1C">
              <w:rPr>
                <w:sz w:val="22"/>
                <w:szCs w:val="22"/>
              </w:rPr>
              <w:t>а</w:t>
            </w:r>
            <w:r w:rsidRPr="008A5A1C">
              <w:rPr>
                <w:sz w:val="22"/>
                <w:szCs w:val="22"/>
              </w:rPr>
              <w:t>занных земельных участков</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3912,600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3912,600</w:t>
            </w:r>
          </w:p>
        </w:tc>
      </w:tr>
      <w:tr w:rsidR="008A5A1C" w:rsidRPr="008A5A1C" w:rsidTr="0070062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000 1 11 05013 13 0000 120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получаемые в виде арендной платы за з</w:t>
            </w:r>
            <w:r w:rsidRPr="008A5A1C">
              <w:rPr>
                <w:sz w:val="22"/>
                <w:szCs w:val="22"/>
              </w:rPr>
              <w:t>е</w:t>
            </w:r>
            <w:r w:rsidRPr="008A5A1C">
              <w:rPr>
                <w:sz w:val="22"/>
                <w:szCs w:val="22"/>
              </w:rPr>
              <w:lastRenderedPageBreak/>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lastRenderedPageBreak/>
              <w:t>3912,600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3912,600</w:t>
            </w:r>
          </w:p>
        </w:tc>
      </w:tr>
      <w:tr w:rsidR="008A5A1C" w:rsidRPr="008A5A1C" w:rsidTr="00700621">
        <w:trPr>
          <w:trHeight w:val="132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919 1 11 05013 13 0000 120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получаемые в виде арендной платы за з</w:t>
            </w:r>
            <w:r w:rsidRPr="008A5A1C">
              <w:rPr>
                <w:sz w:val="22"/>
                <w:szCs w:val="22"/>
              </w:rPr>
              <w:t>е</w:t>
            </w:r>
            <w:r w:rsidRPr="008A5A1C">
              <w:rPr>
                <w:sz w:val="22"/>
                <w:szCs w:val="22"/>
              </w:rPr>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3912,600</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3912,600</w:t>
            </w:r>
          </w:p>
        </w:tc>
      </w:tr>
      <w:tr w:rsidR="008A5A1C" w:rsidRPr="008A5A1C" w:rsidTr="008A5A1C">
        <w:trPr>
          <w:trHeight w:val="13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000 1 11 05020 00 0000 120</w:t>
            </w:r>
          </w:p>
        </w:tc>
        <w:tc>
          <w:tcPr>
            <w:tcW w:w="5088"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ind w:right="-108"/>
              <w:jc w:val="both"/>
              <w:rPr>
                <w:sz w:val="22"/>
                <w:szCs w:val="22"/>
              </w:rPr>
            </w:pPr>
            <w:proofErr w:type="gramStart"/>
            <w:r w:rsidRPr="008A5A1C">
              <w:rPr>
                <w:sz w:val="22"/>
                <w:szCs w:val="22"/>
              </w:rPr>
              <w:t>Доходы, получаемые в виде арендной платы за зе</w:t>
            </w:r>
            <w:r w:rsidRPr="008A5A1C">
              <w:rPr>
                <w:sz w:val="22"/>
                <w:szCs w:val="22"/>
              </w:rPr>
              <w:t>м</w:t>
            </w:r>
            <w:r w:rsidRPr="008A5A1C">
              <w:rPr>
                <w:sz w:val="22"/>
                <w:szCs w:val="22"/>
              </w:rPr>
              <w:t>ли после разграничения государственной собстве</w:t>
            </w:r>
            <w:r w:rsidRPr="008A5A1C">
              <w:rPr>
                <w:sz w:val="22"/>
                <w:szCs w:val="22"/>
              </w:rPr>
              <w:t>н</w:t>
            </w:r>
            <w:r w:rsidRPr="008A5A1C">
              <w:rPr>
                <w:sz w:val="22"/>
                <w:szCs w:val="22"/>
              </w:rPr>
              <w:t>ности на землю, а также средства от продажи права на заключение договоров аренды указанных з</w:t>
            </w:r>
            <w:r w:rsidRPr="008A5A1C">
              <w:rPr>
                <w:sz w:val="22"/>
                <w:szCs w:val="22"/>
              </w:rPr>
              <w:t>е</w:t>
            </w:r>
            <w:r w:rsidRPr="008A5A1C">
              <w:rPr>
                <w:sz w:val="22"/>
                <w:szCs w:val="22"/>
              </w:rPr>
              <w:t>мельных участков (за исключением земельных участков бюджетных и автономных учреждений)</w:t>
            </w:r>
            <w:proofErr w:type="gramEnd"/>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200,000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200,000</w:t>
            </w:r>
          </w:p>
        </w:tc>
      </w:tr>
      <w:tr w:rsidR="008A5A1C" w:rsidRPr="008A5A1C" w:rsidTr="008A5A1C">
        <w:trPr>
          <w:trHeight w:val="26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995 1 11 05025 13 0000 120</w:t>
            </w:r>
          </w:p>
        </w:tc>
        <w:tc>
          <w:tcPr>
            <w:tcW w:w="5088"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ind w:right="-108"/>
              <w:jc w:val="both"/>
              <w:rPr>
                <w:sz w:val="22"/>
                <w:szCs w:val="22"/>
              </w:rPr>
            </w:pPr>
            <w:proofErr w:type="gramStart"/>
            <w:r w:rsidRPr="008A5A1C">
              <w:rPr>
                <w:sz w:val="22"/>
                <w:szCs w:val="22"/>
              </w:rPr>
              <w:t>Доходы, получаемые в виде арендной платы, а та</w:t>
            </w:r>
            <w:r w:rsidRPr="008A5A1C">
              <w:rPr>
                <w:sz w:val="22"/>
                <w:szCs w:val="22"/>
              </w:rPr>
              <w:t>к</w:t>
            </w:r>
            <w:r w:rsidRPr="008A5A1C">
              <w:rPr>
                <w:sz w:val="22"/>
                <w:szCs w:val="22"/>
              </w:rPr>
              <w:t>же средства от продажи права на заключение дог</w:t>
            </w:r>
            <w:r w:rsidRPr="008A5A1C">
              <w:rPr>
                <w:sz w:val="22"/>
                <w:szCs w:val="22"/>
              </w:rPr>
              <w:t>о</w:t>
            </w:r>
            <w:r w:rsidRPr="008A5A1C">
              <w:rPr>
                <w:sz w:val="22"/>
                <w:szCs w:val="22"/>
              </w:rPr>
              <w:t>воров аренды за земли, находящиеся в собственн</w:t>
            </w:r>
            <w:r w:rsidRPr="008A5A1C">
              <w:rPr>
                <w:sz w:val="22"/>
                <w:szCs w:val="22"/>
              </w:rPr>
              <w:t>о</w:t>
            </w:r>
            <w:r w:rsidRPr="008A5A1C">
              <w:rPr>
                <w:sz w:val="22"/>
                <w:szCs w:val="22"/>
              </w:rPr>
              <w:t>сти городских поселений (за исключением земел</w:t>
            </w:r>
            <w:r w:rsidRPr="008A5A1C">
              <w:rPr>
                <w:sz w:val="22"/>
                <w:szCs w:val="22"/>
              </w:rPr>
              <w:t>ь</w:t>
            </w:r>
            <w:r w:rsidRPr="008A5A1C">
              <w:rPr>
                <w:sz w:val="22"/>
                <w:szCs w:val="22"/>
              </w:rPr>
              <w:t>ных участков муниципальных бюджетных и авт</w:t>
            </w:r>
            <w:r w:rsidRPr="008A5A1C">
              <w:rPr>
                <w:sz w:val="22"/>
                <w:szCs w:val="22"/>
              </w:rPr>
              <w:t>о</w:t>
            </w:r>
            <w:r w:rsidRPr="008A5A1C">
              <w:rPr>
                <w:sz w:val="22"/>
                <w:szCs w:val="22"/>
              </w:rPr>
              <w:t>номных учреждений)</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200,000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200,000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000 1 11 05070 00 0000 120</w:t>
            </w:r>
          </w:p>
        </w:tc>
        <w:tc>
          <w:tcPr>
            <w:tcW w:w="5088"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right="-108"/>
              <w:jc w:val="both"/>
              <w:rPr>
                <w:sz w:val="22"/>
                <w:szCs w:val="22"/>
              </w:rPr>
            </w:pPr>
            <w:r w:rsidRPr="008A5A1C">
              <w:rPr>
                <w:sz w:val="22"/>
                <w:szCs w:val="22"/>
              </w:rPr>
              <w:t>Доходы от сдачи в аренду имущества, составля</w:t>
            </w:r>
            <w:r w:rsidRPr="008A5A1C">
              <w:rPr>
                <w:sz w:val="22"/>
                <w:szCs w:val="22"/>
              </w:rPr>
              <w:t>ю</w:t>
            </w:r>
            <w:r w:rsidRPr="008A5A1C">
              <w:rPr>
                <w:sz w:val="22"/>
                <w:szCs w:val="22"/>
              </w:rPr>
              <w:t>щего государственную (муниципальную) казну (за исключением земельных участков)</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5000,000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5200,000</w:t>
            </w:r>
          </w:p>
        </w:tc>
      </w:tr>
      <w:tr w:rsidR="008A5A1C" w:rsidRPr="008A5A1C" w:rsidTr="008A5A1C">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000 1 11 05075 13 0000 120</w:t>
            </w:r>
          </w:p>
        </w:tc>
        <w:tc>
          <w:tcPr>
            <w:tcW w:w="5088"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ind w:right="-108"/>
              <w:jc w:val="both"/>
              <w:rPr>
                <w:sz w:val="22"/>
                <w:szCs w:val="22"/>
              </w:rPr>
            </w:pPr>
            <w:r w:rsidRPr="008A5A1C">
              <w:rPr>
                <w:sz w:val="22"/>
                <w:szCs w:val="22"/>
              </w:rPr>
              <w:t>Доходы от сдачи в аренду имущества, составля</w:t>
            </w:r>
            <w:r w:rsidRPr="008A5A1C">
              <w:rPr>
                <w:sz w:val="22"/>
                <w:szCs w:val="22"/>
              </w:rPr>
              <w:t>ю</w:t>
            </w:r>
            <w:r w:rsidRPr="008A5A1C">
              <w:rPr>
                <w:sz w:val="22"/>
                <w:szCs w:val="22"/>
              </w:rPr>
              <w:t>щего казну городских поселений  (за исключением земельных участков)</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5000,000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5200,000</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 xml:space="preserve">995  1 11 05075 13 0000 120   </w:t>
            </w:r>
          </w:p>
        </w:tc>
        <w:tc>
          <w:tcPr>
            <w:tcW w:w="5088" w:type="dxa"/>
            <w:tcBorders>
              <w:top w:val="nil"/>
              <w:left w:val="nil"/>
              <w:bottom w:val="single" w:sz="4" w:space="0" w:color="auto"/>
              <w:right w:val="single" w:sz="4" w:space="0" w:color="auto"/>
            </w:tcBorders>
            <w:shd w:val="clear" w:color="auto" w:fill="auto"/>
            <w:hideMark/>
          </w:tcPr>
          <w:p w:rsidR="00B0209E" w:rsidRPr="008A5A1C" w:rsidRDefault="00B0209E" w:rsidP="00B6532C">
            <w:pPr>
              <w:spacing w:line="240" w:lineRule="exact"/>
              <w:ind w:right="-108"/>
              <w:jc w:val="both"/>
              <w:rPr>
                <w:sz w:val="22"/>
                <w:szCs w:val="22"/>
              </w:rPr>
            </w:pPr>
            <w:r w:rsidRPr="008A5A1C">
              <w:rPr>
                <w:sz w:val="22"/>
                <w:szCs w:val="22"/>
              </w:rPr>
              <w:t>Доходы от сдачи в аренду имущества, составля</w:t>
            </w:r>
            <w:r w:rsidRPr="008A5A1C">
              <w:rPr>
                <w:sz w:val="22"/>
                <w:szCs w:val="22"/>
              </w:rPr>
              <w:t>ю</w:t>
            </w:r>
            <w:r w:rsidRPr="008A5A1C">
              <w:rPr>
                <w:sz w:val="22"/>
                <w:szCs w:val="22"/>
              </w:rPr>
              <w:t>щего казну городских поселений  (за исключением земельных участков)</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5000,000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5200,000</w:t>
            </w:r>
          </w:p>
        </w:tc>
      </w:tr>
      <w:tr w:rsidR="008A5A1C" w:rsidRPr="008A5A1C" w:rsidTr="008A5A1C">
        <w:trPr>
          <w:trHeight w:val="54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000 1 11 07000  00 0000 120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Платежи от государственных и муниципальных унитарных предприятий</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30,850</w:t>
            </w:r>
          </w:p>
        </w:tc>
      </w:tr>
      <w:tr w:rsidR="008A5A1C" w:rsidRPr="008A5A1C" w:rsidTr="008A5A1C">
        <w:trPr>
          <w:trHeight w:val="132"/>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000 1 11 07010 00 0000 120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перечисления части прибыли госуда</w:t>
            </w:r>
            <w:r w:rsidRPr="008A5A1C">
              <w:rPr>
                <w:sz w:val="22"/>
                <w:szCs w:val="22"/>
              </w:rPr>
              <w:t>р</w:t>
            </w:r>
            <w:r w:rsidRPr="008A5A1C">
              <w:rPr>
                <w:sz w:val="22"/>
                <w:szCs w:val="22"/>
              </w:rPr>
              <w:t>ственных и муниципальных унитарных предпри</w:t>
            </w:r>
            <w:r w:rsidRPr="008A5A1C">
              <w:rPr>
                <w:sz w:val="22"/>
                <w:szCs w:val="22"/>
              </w:rPr>
              <w:t>я</w:t>
            </w:r>
            <w:r w:rsidRPr="008A5A1C">
              <w:rPr>
                <w:sz w:val="22"/>
                <w:szCs w:val="22"/>
              </w:rPr>
              <w:t>тий, остающейся после уплаты налогов и обязател</w:t>
            </w:r>
            <w:r w:rsidRPr="008A5A1C">
              <w:rPr>
                <w:sz w:val="22"/>
                <w:szCs w:val="22"/>
              </w:rPr>
              <w:t>ь</w:t>
            </w:r>
            <w:r w:rsidRPr="008A5A1C">
              <w:rPr>
                <w:sz w:val="22"/>
                <w:szCs w:val="22"/>
              </w:rPr>
              <w:t>ных платежей</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30,850</w:t>
            </w:r>
          </w:p>
        </w:tc>
      </w:tr>
      <w:tr w:rsidR="008A5A1C" w:rsidRPr="008A5A1C" w:rsidTr="008A5A1C">
        <w:trPr>
          <w:trHeight w:val="90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000 1 11 07015 13 0000 120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перечисления части прибыли, остающе</w:t>
            </w:r>
            <w:r w:rsidRPr="008A5A1C">
              <w:rPr>
                <w:sz w:val="22"/>
                <w:szCs w:val="22"/>
              </w:rPr>
              <w:t>й</w:t>
            </w:r>
            <w:r w:rsidRPr="008A5A1C">
              <w:rPr>
                <w:sz w:val="22"/>
                <w:szCs w:val="22"/>
              </w:rPr>
              <w:t>ся после уплаты налогов и иных обязательных пл</w:t>
            </w:r>
            <w:r w:rsidRPr="008A5A1C">
              <w:rPr>
                <w:sz w:val="22"/>
                <w:szCs w:val="22"/>
              </w:rPr>
              <w:t>а</w:t>
            </w:r>
            <w:r w:rsidRPr="008A5A1C">
              <w:rPr>
                <w:sz w:val="22"/>
                <w:szCs w:val="22"/>
              </w:rPr>
              <w:t>тежей муниципальных унитарных предприятий, с</w:t>
            </w:r>
            <w:r w:rsidRPr="008A5A1C">
              <w:rPr>
                <w:sz w:val="22"/>
                <w:szCs w:val="22"/>
              </w:rPr>
              <w:t>о</w:t>
            </w:r>
            <w:r w:rsidRPr="008A5A1C">
              <w:rPr>
                <w:sz w:val="22"/>
                <w:szCs w:val="22"/>
              </w:rPr>
              <w:t>зданных городскими поселениями</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27,000</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30,850</w:t>
            </w:r>
          </w:p>
        </w:tc>
      </w:tr>
      <w:tr w:rsidR="008A5A1C" w:rsidRPr="008A5A1C" w:rsidTr="008A5A1C">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93" w:right="-108"/>
              <w:rPr>
                <w:sz w:val="22"/>
                <w:szCs w:val="22"/>
              </w:rPr>
            </w:pPr>
            <w:r w:rsidRPr="008A5A1C">
              <w:rPr>
                <w:sz w:val="22"/>
                <w:szCs w:val="22"/>
              </w:rPr>
              <w:t>995 1 11 07015 13 0000 120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перечисления части прибыли, остающе</w:t>
            </w:r>
            <w:r w:rsidRPr="008A5A1C">
              <w:rPr>
                <w:sz w:val="22"/>
                <w:szCs w:val="22"/>
              </w:rPr>
              <w:t>й</w:t>
            </w:r>
            <w:r w:rsidRPr="008A5A1C">
              <w:rPr>
                <w:sz w:val="22"/>
                <w:szCs w:val="22"/>
              </w:rPr>
              <w:t>ся после уплаты налогов и иных обязательных пл</w:t>
            </w:r>
            <w:r w:rsidRPr="008A5A1C">
              <w:rPr>
                <w:sz w:val="22"/>
                <w:szCs w:val="22"/>
              </w:rPr>
              <w:t>а</w:t>
            </w:r>
            <w:r w:rsidRPr="008A5A1C">
              <w:rPr>
                <w:sz w:val="22"/>
                <w:szCs w:val="22"/>
              </w:rPr>
              <w:t>тежей муниципальных унитарных предприятий, с</w:t>
            </w:r>
            <w:r w:rsidRPr="008A5A1C">
              <w:rPr>
                <w:sz w:val="22"/>
                <w:szCs w:val="22"/>
              </w:rPr>
              <w:t>о</w:t>
            </w:r>
            <w:r w:rsidRPr="008A5A1C">
              <w:rPr>
                <w:sz w:val="22"/>
                <w:szCs w:val="22"/>
              </w:rPr>
              <w:t>зданных городскими поселениями</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27,000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30,850</w:t>
            </w:r>
          </w:p>
        </w:tc>
      </w:tr>
      <w:tr w:rsidR="008A5A1C" w:rsidRPr="008A5A1C" w:rsidTr="008A5A1C">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000 1 11 09000 00 0000 120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w:t>
            </w:r>
            <w:r w:rsidRPr="008A5A1C">
              <w:rPr>
                <w:sz w:val="22"/>
                <w:szCs w:val="22"/>
              </w:rPr>
              <w:t>д</w:t>
            </w:r>
            <w:r w:rsidRPr="008A5A1C">
              <w:rPr>
                <w:sz w:val="22"/>
                <w:szCs w:val="22"/>
              </w:rPr>
              <w:t>жетных и автономных учреждений, а также имущ</w:t>
            </w:r>
            <w:r w:rsidRPr="008A5A1C">
              <w:rPr>
                <w:sz w:val="22"/>
                <w:szCs w:val="22"/>
              </w:rPr>
              <w:t>е</w:t>
            </w:r>
            <w:r w:rsidRPr="008A5A1C">
              <w:rPr>
                <w:sz w:val="22"/>
                <w:szCs w:val="22"/>
              </w:rPr>
              <w:t>ства государственных и муниципальных унитарных предприятий, в том числе казенных)</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r>
      <w:tr w:rsidR="008A5A1C" w:rsidRPr="008A5A1C" w:rsidTr="00700621">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000 1 11 09040 00 0000 120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w:t>
            </w:r>
            <w:r w:rsidRPr="008A5A1C">
              <w:rPr>
                <w:sz w:val="22"/>
                <w:szCs w:val="22"/>
              </w:rPr>
              <w:t>д</w:t>
            </w:r>
            <w:r w:rsidRPr="008A5A1C">
              <w:rPr>
                <w:sz w:val="22"/>
                <w:szCs w:val="22"/>
              </w:rPr>
              <w:t>жетных и автономных учреждений, а также имущ</w:t>
            </w:r>
            <w:r w:rsidRPr="008A5A1C">
              <w:rPr>
                <w:sz w:val="22"/>
                <w:szCs w:val="22"/>
              </w:rPr>
              <w:t>е</w:t>
            </w:r>
            <w:r w:rsidRPr="008A5A1C">
              <w:rPr>
                <w:sz w:val="22"/>
                <w:szCs w:val="22"/>
              </w:rPr>
              <w:t>ства государственных и муниципальных унитарных предприятий, в том числе казенных)</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r>
      <w:tr w:rsidR="008A5A1C" w:rsidRPr="008A5A1C" w:rsidTr="00700621">
        <w:trPr>
          <w:trHeight w:val="54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995 1 11 09045 13 0000 120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w:t>
            </w:r>
            <w:r w:rsidRPr="008A5A1C">
              <w:rPr>
                <w:sz w:val="22"/>
                <w:szCs w:val="22"/>
              </w:rPr>
              <w:t>д</w:t>
            </w:r>
            <w:r w:rsidRPr="008A5A1C">
              <w:rPr>
                <w:sz w:val="22"/>
                <w:szCs w:val="22"/>
              </w:rPr>
              <w:lastRenderedPageBreak/>
              <w:t>жетных и автономных учреждений, а также имущ</w:t>
            </w:r>
            <w:r w:rsidRPr="008A5A1C">
              <w:rPr>
                <w:sz w:val="22"/>
                <w:szCs w:val="22"/>
              </w:rPr>
              <w:t>е</w:t>
            </w:r>
            <w:r w:rsidRPr="008A5A1C">
              <w:rPr>
                <w:sz w:val="22"/>
                <w:szCs w:val="22"/>
              </w:rPr>
              <w:t>ства муниципальных унитарных предприятий, в том числе казенных)</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lastRenderedPageBreak/>
              <w:t>250,000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250,000</w:t>
            </w:r>
          </w:p>
        </w:tc>
      </w:tr>
      <w:tr w:rsidR="008A5A1C" w:rsidRPr="008A5A1C" w:rsidTr="00700621">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000 1 13 00000 00 0000 000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ОКАЗАНИЯ ПЛАТНЫХ УСЛУГ И КОМПЕНСАЦИИ ЗАТРАТ ГОСУДАРСТВА</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000 1 13 02000 00 0000 130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от компенсации затрат государства</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r>
      <w:tr w:rsidR="008A5A1C" w:rsidRPr="008A5A1C" w:rsidTr="008A5A1C">
        <w:trPr>
          <w:trHeight w:val="5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000 1 13 02060 00 0000 130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поступающие в порядке возмещения ра</w:t>
            </w:r>
            <w:r w:rsidRPr="008A5A1C">
              <w:rPr>
                <w:sz w:val="22"/>
                <w:szCs w:val="22"/>
              </w:rPr>
              <w:t>с</w:t>
            </w:r>
            <w:r w:rsidRPr="008A5A1C">
              <w:rPr>
                <w:sz w:val="22"/>
                <w:szCs w:val="22"/>
              </w:rPr>
              <w:t>ходов, понесенных в связи с эксплуатацией имущ</w:t>
            </w:r>
            <w:r w:rsidRPr="008A5A1C">
              <w:rPr>
                <w:sz w:val="22"/>
                <w:szCs w:val="22"/>
              </w:rPr>
              <w:t>е</w:t>
            </w:r>
            <w:r w:rsidRPr="008A5A1C">
              <w:rPr>
                <w:sz w:val="22"/>
                <w:szCs w:val="22"/>
              </w:rPr>
              <w:t>ства</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995 1 13 02065 13 0000 130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Доходы, поступающие в порядке возмещения ра</w:t>
            </w:r>
            <w:r w:rsidRPr="008A5A1C">
              <w:rPr>
                <w:sz w:val="22"/>
                <w:szCs w:val="22"/>
              </w:rPr>
              <w:t>с</w:t>
            </w:r>
            <w:r w:rsidRPr="008A5A1C">
              <w:rPr>
                <w:sz w:val="22"/>
                <w:szCs w:val="22"/>
              </w:rPr>
              <w:t>ходов, понесенных в связи с эксплуатацией имущ</w:t>
            </w:r>
            <w:r w:rsidRPr="008A5A1C">
              <w:rPr>
                <w:sz w:val="22"/>
                <w:szCs w:val="22"/>
              </w:rPr>
              <w:t>е</w:t>
            </w:r>
            <w:r w:rsidRPr="008A5A1C">
              <w:rPr>
                <w:sz w:val="22"/>
                <w:szCs w:val="22"/>
              </w:rPr>
              <w:t>ства городских поселений</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48,000</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8A5A1C" w:rsidP="00B6532C">
            <w:pPr>
              <w:spacing w:line="240" w:lineRule="exact"/>
              <w:ind w:right="-108"/>
              <w:rPr>
                <w:sz w:val="22"/>
                <w:szCs w:val="22"/>
              </w:rPr>
            </w:pPr>
            <w:r>
              <w:rPr>
                <w:sz w:val="22"/>
                <w:szCs w:val="22"/>
              </w:rPr>
              <w:t>Ш</w:t>
            </w:r>
            <w:r w:rsidRPr="008A5A1C">
              <w:rPr>
                <w:sz w:val="22"/>
                <w:szCs w:val="22"/>
              </w:rPr>
              <w:t>трафы, санкции, возмещение ущерба</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67,408</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68,606</w:t>
            </w:r>
          </w:p>
        </w:tc>
      </w:tr>
      <w:tr w:rsidR="008A5A1C" w:rsidRPr="008A5A1C" w:rsidTr="008A5A1C">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000 1 16 02000 02 0000 140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Административные штрафы, установленные зак</w:t>
            </w:r>
            <w:r w:rsidRPr="008A5A1C">
              <w:rPr>
                <w:sz w:val="22"/>
                <w:szCs w:val="22"/>
              </w:rPr>
              <w:t>о</w:t>
            </w:r>
            <w:r w:rsidRPr="008A5A1C">
              <w:rPr>
                <w:sz w:val="22"/>
                <w:szCs w:val="22"/>
              </w:rPr>
              <w:t>нами субъектов Российской Федерации об админ</w:t>
            </w:r>
            <w:r w:rsidRPr="008A5A1C">
              <w:rPr>
                <w:sz w:val="22"/>
                <w:szCs w:val="22"/>
              </w:rPr>
              <w:t>и</w:t>
            </w:r>
            <w:r w:rsidRPr="008A5A1C">
              <w:rPr>
                <w:sz w:val="22"/>
                <w:szCs w:val="22"/>
              </w:rPr>
              <w:t>стративных правонарушениях</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67,408</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68,606</w:t>
            </w:r>
          </w:p>
        </w:tc>
      </w:tr>
      <w:tr w:rsidR="008A5A1C" w:rsidRPr="008A5A1C" w:rsidTr="008A5A1C">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000 1 16 02020 02 0000 140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Административные штрафы, установленные зак</w:t>
            </w:r>
            <w:r w:rsidRPr="008A5A1C">
              <w:rPr>
                <w:sz w:val="22"/>
                <w:szCs w:val="22"/>
              </w:rPr>
              <w:t>о</w:t>
            </w:r>
            <w:r w:rsidRPr="008A5A1C">
              <w:rPr>
                <w:sz w:val="22"/>
                <w:szCs w:val="22"/>
              </w:rPr>
              <w:t>нами субъектов Российской Федерации об админ</w:t>
            </w:r>
            <w:r w:rsidRPr="008A5A1C">
              <w:rPr>
                <w:sz w:val="22"/>
                <w:szCs w:val="22"/>
              </w:rPr>
              <w:t>и</w:t>
            </w:r>
            <w:r w:rsidRPr="008A5A1C">
              <w:rPr>
                <w:sz w:val="22"/>
                <w:szCs w:val="22"/>
              </w:rPr>
              <w:t>стративных правонарушениях, за нарушение мун</w:t>
            </w:r>
            <w:r w:rsidRPr="008A5A1C">
              <w:rPr>
                <w:sz w:val="22"/>
                <w:szCs w:val="22"/>
              </w:rPr>
              <w:t>и</w:t>
            </w:r>
            <w:r w:rsidRPr="008A5A1C">
              <w:rPr>
                <w:sz w:val="22"/>
                <w:szCs w:val="22"/>
              </w:rPr>
              <w:t>ципальных правовых актов</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67,408</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68,606</w:t>
            </w:r>
          </w:p>
        </w:tc>
      </w:tr>
      <w:tr w:rsidR="008A5A1C" w:rsidRPr="008A5A1C" w:rsidTr="008A5A1C">
        <w:trPr>
          <w:trHeight w:val="7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983 1 16 02020 02 0000 140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Административные штрафы, установленные зак</w:t>
            </w:r>
            <w:r w:rsidRPr="008A5A1C">
              <w:rPr>
                <w:sz w:val="22"/>
                <w:szCs w:val="22"/>
              </w:rPr>
              <w:t>о</w:t>
            </w:r>
            <w:r w:rsidRPr="008A5A1C">
              <w:rPr>
                <w:sz w:val="22"/>
                <w:szCs w:val="22"/>
              </w:rPr>
              <w:t>нами субъектов Российской Федерации об админ</w:t>
            </w:r>
            <w:r w:rsidRPr="008A5A1C">
              <w:rPr>
                <w:sz w:val="22"/>
                <w:szCs w:val="22"/>
              </w:rPr>
              <w:t>и</w:t>
            </w:r>
            <w:r w:rsidRPr="008A5A1C">
              <w:rPr>
                <w:sz w:val="22"/>
                <w:szCs w:val="22"/>
              </w:rPr>
              <w:t>стративных правонарушениях, за нарушение мун</w:t>
            </w:r>
            <w:r w:rsidRPr="008A5A1C">
              <w:rPr>
                <w:sz w:val="22"/>
                <w:szCs w:val="22"/>
              </w:rPr>
              <w:t>и</w:t>
            </w:r>
            <w:r w:rsidRPr="008A5A1C">
              <w:rPr>
                <w:sz w:val="22"/>
                <w:szCs w:val="22"/>
              </w:rPr>
              <w:t>ципальных правовых актов</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67,408</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68,606</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000 2 00 00000 00 0000 000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b/>
                <w:bCs/>
                <w:sz w:val="22"/>
                <w:szCs w:val="22"/>
              </w:rPr>
            </w:pPr>
            <w:r w:rsidRPr="008A5A1C">
              <w:rPr>
                <w:b/>
                <w:bCs/>
                <w:sz w:val="22"/>
                <w:szCs w:val="22"/>
              </w:rPr>
              <w:t>БЕЗВОЗМЕЗДНЫЕ ПОСТУПЛЕНИЯ</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198217,900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2632,000</w:t>
            </w:r>
          </w:p>
        </w:tc>
      </w:tr>
      <w:tr w:rsidR="008A5A1C" w:rsidRPr="008A5A1C" w:rsidTr="008A5A1C">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000 2 02 00000 00 0000 000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БЕЗВОЗМЕЗДНЫЕ ПОСТУПЛЕНИЯ ОТ ДРУГИХ БЮДЖЕТОВ БЮДЖЕТНОЙ СИСТЕМЫ РО</w:t>
            </w:r>
            <w:r w:rsidRPr="008A5A1C">
              <w:rPr>
                <w:sz w:val="22"/>
                <w:szCs w:val="22"/>
              </w:rPr>
              <w:t>С</w:t>
            </w:r>
            <w:r w:rsidRPr="008A5A1C">
              <w:rPr>
                <w:sz w:val="22"/>
                <w:szCs w:val="22"/>
              </w:rPr>
              <w:t>СИЙСКОЙ ФЕДЕРАЦИИ</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198217,900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2632,000</w:t>
            </w:r>
          </w:p>
        </w:tc>
      </w:tr>
      <w:tr w:rsidR="008A5A1C" w:rsidRPr="008A5A1C" w:rsidTr="008A5A1C">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000 2 02 20000 00 0000 150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b/>
                <w:bCs/>
                <w:sz w:val="22"/>
                <w:szCs w:val="22"/>
              </w:rPr>
            </w:pPr>
            <w:r w:rsidRPr="008A5A1C">
              <w:rPr>
                <w:b/>
                <w:bCs/>
                <w:sz w:val="22"/>
                <w:szCs w:val="22"/>
              </w:rPr>
              <w:t>Субсидии бюджетам бюджетной системы Росси</w:t>
            </w:r>
            <w:r w:rsidRPr="008A5A1C">
              <w:rPr>
                <w:b/>
                <w:bCs/>
                <w:sz w:val="22"/>
                <w:szCs w:val="22"/>
              </w:rPr>
              <w:t>й</w:t>
            </w:r>
            <w:r w:rsidRPr="008A5A1C">
              <w:rPr>
                <w:b/>
                <w:bCs/>
                <w:sz w:val="22"/>
                <w:szCs w:val="22"/>
              </w:rPr>
              <w:t>ской Федерации (межбюджетные субсидии)</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196013,800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27,900</w:t>
            </w:r>
          </w:p>
        </w:tc>
      </w:tr>
      <w:tr w:rsidR="008A5A1C" w:rsidRPr="008A5A1C" w:rsidTr="008A5A1C">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000 2 02 25242 00 0000 150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на ликвидацию несанкцион</w:t>
            </w:r>
            <w:r w:rsidRPr="008A5A1C">
              <w:rPr>
                <w:sz w:val="22"/>
                <w:szCs w:val="22"/>
              </w:rPr>
              <w:t>и</w:t>
            </w:r>
            <w:r w:rsidRPr="008A5A1C">
              <w:rPr>
                <w:sz w:val="22"/>
                <w:szCs w:val="22"/>
              </w:rPr>
              <w:t>рованных свалок в границах городов и наиболее опасных объектов накопленного вреда окружающей среде</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123369,900</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8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000 2 02 25242 13 0000 150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городских поселений на ли</w:t>
            </w:r>
            <w:r w:rsidRPr="008A5A1C">
              <w:rPr>
                <w:sz w:val="22"/>
                <w:szCs w:val="22"/>
              </w:rPr>
              <w:t>к</w:t>
            </w:r>
            <w:r w:rsidRPr="008A5A1C">
              <w:rPr>
                <w:sz w:val="22"/>
                <w:szCs w:val="22"/>
              </w:rPr>
              <w:t>видацию несанкционированных свалок в границах городов и наиболее опасных объектов накопленного вреда окружающей среде</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123369,900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8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983 2 02 25242 13 0000 150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городских поселений на ли</w:t>
            </w:r>
            <w:r w:rsidRPr="008A5A1C">
              <w:rPr>
                <w:sz w:val="22"/>
                <w:szCs w:val="22"/>
              </w:rPr>
              <w:t>к</w:t>
            </w:r>
            <w:r w:rsidRPr="008A5A1C">
              <w:rPr>
                <w:sz w:val="22"/>
                <w:szCs w:val="22"/>
              </w:rPr>
              <w:t>видацию несанкционированных свалок в границах городов и наиболее опасных объектов накопленного вреда окружающей среде</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123369,900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54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000 2 02 25243 00 0000 150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на строительство и реко</w:t>
            </w:r>
            <w:r w:rsidRPr="008A5A1C">
              <w:rPr>
                <w:sz w:val="22"/>
                <w:szCs w:val="22"/>
              </w:rPr>
              <w:t>н</w:t>
            </w:r>
            <w:r w:rsidRPr="008A5A1C">
              <w:rPr>
                <w:sz w:val="22"/>
                <w:szCs w:val="22"/>
              </w:rPr>
              <w:t>струкцию (модернизацию) объектов питьевого в</w:t>
            </w:r>
            <w:r w:rsidRPr="008A5A1C">
              <w:rPr>
                <w:sz w:val="22"/>
                <w:szCs w:val="22"/>
              </w:rPr>
              <w:t>о</w:t>
            </w:r>
            <w:r w:rsidRPr="008A5A1C">
              <w:rPr>
                <w:sz w:val="22"/>
                <w:szCs w:val="22"/>
              </w:rPr>
              <w:t>доснабжения</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62132,800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000 2 02 25243 13 0000 150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городских поселений на стро</w:t>
            </w:r>
            <w:r w:rsidRPr="008A5A1C">
              <w:rPr>
                <w:sz w:val="22"/>
                <w:szCs w:val="22"/>
              </w:rPr>
              <w:t>и</w:t>
            </w:r>
            <w:r w:rsidRPr="008A5A1C">
              <w:rPr>
                <w:sz w:val="22"/>
                <w:szCs w:val="22"/>
              </w:rPr>
              <w:t>тельство и реконструкцию (модернизацию) объе</w:t>
            </w:r>
            <w:r w:rsidRPr="008A5A1C">
              <w:rPr>
                <w:sz w:val="22"/>
                <w:szCs w:val="22"/>
              </w:rPr>
              <w:t>к</w:t>
            </w:r>
            <w:r w:rsidRPr="008A5A1C">
              <w:rPr>
                <w:sz w:val="22"/>
                <w:szCs w:val="22"/>
              </w:rPr>
              <w:t>тов питьевого водоснабжения</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62132,800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7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983 2 02 25243 13 0000 150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городских поселений на стро</w:t>
            </w:r>
            <w:r w:rsidRPr="008A5A1C">
              <w:rPr>
                <w:sz w:val="22"/>
                <w:szCs w:val="22"/>
              </w:rPr>
              <w:t>и</w:t>
            </w:r>
            <w:r w:rsidRPr="008A5A1C">
              <w:rPr>
                <w:sz w:val="22"/>
                <w:szCs w:val="22"/>
              </w:rPr>
              <w:t>тельство и реконструкцию (модернизацию) объе</w:t>
            </w:r>
            <w:r w:rsidRPr="008A5A1C">
              <w:rPr>
                <w:sz w:val="22"/>
                <w:szCs w:val="22"/>
              </w:rPr>
              <w:t>к</w:t>
            </w:r>
            <w:r w:rsidRPr="008A5A1C">
              <w:rPr>
                <w:sz w:val="22"/>
                <w:szCs w:val="22"/>
              </w:rPr>
              <w:t>тов питьевого водоснабжения</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62132,800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000 2 02 25555 00 0000 150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на реализацию программ фо</w:t>
            </w:r>
            <w:r w:rsidRPr="008A5A1C">
              <w:rPr>
                <w:sz w:val="22"/>
                <w:szCs w:val="22"/>
              </w:rPr>
              <w:t>р</w:t>
            </w:r>
            <w:r w:rsidRPr="008A5A1C">
              <w:rPr>
                <w:sz w:val="22"/>
                <w:szCs w:val="22"/>
              </w:rPr>
              <w:t>мирования современной городской среды</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10483,200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000 2 02 25555 13 0000 150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городских поселений на реал</w:t>
            </w:r>
            <w:r w:rsidRPr="008A5A1C">
              <w:rPr>
                <w:sz w:val="22"/>
                <w:szCs w:val="22"/>
              </w:rPr>
              <w:t>и</w:t>
            </w:r>
            <w:r w:rsidRPr="008A5A1C">
              <w:rPr>
                <w:sz w:val="22"/>
                <w:szCs w:val="22"/>
              </w:rPr>
              <w:t>зацию программ формирования современной горо</w:t>
            </w:r>
            <w:r w:rsidRPr="008A5A1C">
              <w:rPr>
                <w:sz w:val="22"/>
                <w:szCs w:val="22"/>
              </w:rPr>
              <w:t>д</w:t>
            </w:r>
            <w:r w:rsidRPr="008A5A1C">
              <w:rPr>
                <w:sz w:val="22"/>
                <w:szCs w:val="22"/>
              </w:rPr>
              <w:t>ской среды</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10483,200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8A5A1C">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983 2 02 25555 13 0000 150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Субсидии бюджетам городских поселений на реал</w:t>
            </w:r>
            <w:r w:rsidRPr="008A5A1C">
              <w:rPr>
                <w:sz w:val="22"/>
                <w:szCs w:val="22"/>
              </w:rPr>
              <w:t>и</w:t>
            </w:r>
            <w:r w:rsidRPr="008A5A1C">
              <w:rPr>
                <w:sz w:val="22"/>
                <w:szCs w:val="22"/>
              </w:rPr>
              <w:t>зацию программ формирования современной горо</w:t>
            </w:r>
            <w:r w:rsidRPr="008A5A1C">
              <w:rPr>
                <w:sz w:val="22"/>
                <w:szCs w:val="22"/>
              </w:rPr>
              <w:t>д</w:t>
            </w:r>
            <w:r w:rsidRPr="008A5A1C">
              <w:rPr>
                <w:sz w:val="22"/>
                <w:szCs w:val="22"/>
              </w:rPr>
              <w:t>ской среды</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10483,200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0,000</w:t>
            </w:r>
          </w:p>
        </w:tc>
      </w:tr>
      <w:tr w:rsidR="008A5A1C" w:rsidRPr="008A5A1C" w:rsidTr="00700621">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000 2 02 29999 00 0000 150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b/>
                <w:bCs/>
                <w:sz w:val="22"/>
                <w:szCs w:val="22"/>
              </w:rPr>
            </w:pPr>
            <w:r w:rsidRPr="008A5A1C">
              <w:rPr>
                <w:b/>
                <w:bCs/>
                <w:sz w:val="22"/>
                <w:szCs w:val="22"/>
              </w:rPr>
              <w:t>Прочие субсидии</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27,900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27,900</w:t>
            </w:r>
          </w:p>
        </w:tc>
      </w:tr>
      <w:tr w:rsidR="008A5A1C" w:rsidRPr="008A5A1C" w:rsidTr="00700621">
        <w:trPr>
          <w:trHeight w:val="43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lastRenderedPageBreak/>
              <w:t>000 2 02 29999 13 0000 150</w:t>
            </w:r>
          </w:p>
        </w:tc>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субсидии бюджетам городских поселений</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27,900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27,900</w:t>
            </w:r>
          </w:p>
        </w:tc>
      </w:tr>
      <w:tr w:rsidR="008A5A1C" w:rsidRPr="008A5A1C" w:rsidTr="00700621">
        <w:trPr>
          <w:trHeight w:val="43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983 2 02 29999 13 0000 150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субсидии бюджетам городских поселений</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27,900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27,900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000 2 02 30000 00 0000 150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b/>
                <w:bCs/>
                <w:sz w:val="22"/>
                <w:szCs w:val="22"/>
              </w:rPr>
            </w:pPr>
            <w:r w:rsidRPr="008A5A1C">
              <w:rPr>
                <w:b/>
                <w:bCs/>
                <w:sz w:val="22"/>
                <w:szCs w:val="22"/>
              </w:rPr>
              <w:t>Субвенции бюджетам бюджетной системы Ро</w:t>
            </w:r>
            <w:r w:rsidRPr="008A5A1C">
              <w:rPr>
                <w:b/>
                <w:bCs/>
                <w:sz w:val="22"/>
                <w:szCs w:val="22"/>
              </w:rPr>
              <w:t>с</w:t>
            </w:r>
            <w:r w:rsidRPr="008A5A1C">
              <w:rPr>
                <w:b/>
                <w:bCs/>
                <w:sz w:val="22"/>
                <w:szCs w:val="22"/>
              </w:rPr>
              <w:t>сийской Федерации</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5,800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5,800</w:t>
            </w:r>
          </w:p>
        </w:tc>
      </w:tr>
      <w:tr w:rsidR="008A5A1C" w:rsidRPr="008A5A1C" w:rsidTr="008A5A1C">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000 2 02 30024 00 0000 150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Субвенции местным  бюджетам на выполнение п</w:t>
            </w:r>
            <w:r w:rsidRPr="008A5A1C">
              <w:rPr>
                <w:sz w:val="22"/>
                <w:szCs w:val="22"/>
              </w:rPr>
              <w:t>е</w:t>
            </w:r>
            <w:r w:rsidRPr="008A5A1C">
              <w:rPr>
                <w:sz w:val="22"/>
                <w:szCs w:val="22"/>
              </w:rPr>
              <w:t>редаваемых полномочий субъектов Российской Ф</w:t>
            </w:r>
            <w:r w:rsidRPr="008A5A1C">
              <w:rPr>
                <w:sz w:val="22"/>
                <w:szCs w:val="22"/>
              </w:rPr>
              <w:t>е</w:t>
            </w:r>
            <w:r w:rsidRPr="008A5A1C">
              <w:rPr>
                <w:sz w:val="22"/>
                <w:szCs w:val="22"/>
              </w:rPr>
              <w:t xml:space="preserve">дерации </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5,800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5,800</w:t>
            </w:r>
          </w:p>
        </w:tc>
      </w:tr>
      <w:tr w:rsidR="008A5A1C" w:rsidRPr="008A5A1C" w:rsidTr="008A5A1C">
        <w:trPr>
          <w:trHeight w:val="7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000 2 02 30024 13 0000 150</w:t>
            </w:r>
          </w:p>
        </w:tc>
        <w:tc>
          <w:tcPr>
            <w:tcW w:w="5088" w:type="dxa"/>
            <w:tcBorders>
              <w:top w:val="nil"/>
              <w:left w:val="nil"/>
              <w:bottom w:val="single" w:sz="4" w:space="0" w:color="auto"/>
              <w:right w:val="nil"/>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Субвенции бюджетам городских поселений на в</w:t>
            </w:r>
            <w:r w:rsidRPr="008A5A1C">
              <w:rPr>
                <w:sz w:val="22"/>
                <w:szCs w:val="22"/>
              </w:rPr>
              <w:t>ы</w:t>
            </w:r>
            <w:r w:rsidRPr="008A5A1C">
              <w:rPr>
                <w:sz w:val="22"/>
                <w:szCs w:val="22"/>
              </w:rPr>
              <w:t>полнение передаваемых полномочий субъектов Ро</w:t>
            </w:r>
            <w:r w:rsidRPr="008A5A1C">
              <w:rPr>
                <w:sz w:val="22"/>
                <w:szCs w:val="22"/>
              </w:rPr>
              <w:t>с</w:t>
            </w:r>
            <w:r w:rsidRPr="008A5A1C">
              <w:rPr>
                <w:sz w:val="22"/>
                <w:szCs w:val="22"/>
              </w:rPr>
              <w:t>сийской Федерации</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5,800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5,800</w:t>
            </w:r>
          </w:p>
        </w:tc>
      </w:tr>
      <w:tr w:rsidR="008A5A1C" w:rsidRPr="008A5A1C" w:rsidTr="008A5A1C">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000 2 02 40000 00 0000 000</w:t>
            </w:r>
          </w:p>
        </w:tc>
        <w:tc>
          <w:tcPr>
            <w:tcW w:w="5088" w:type="dxa"/>
            <w:tcBorders>
              <w:top w:val="single" w:sz="4" w:space="0" w:color="auto"/>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b/>
                <w:bCs/>
                <w:sz w:val="22"/>
                <w:szCs w:val="22"/>
              </w:rPr>
            </w:pPr>
            <w:r w:rsidRPr="008A5A1C">
              <w:rPr>
                <w:b/>
                <w:bCs/>
                <w:sz w:val="22"/>
                <w:szCs w:val="22"/>
              </w:rPr>
              <w:t>Иные межбюджетные трансферты</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2198,300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2598,300</w:t>
            </w:r>
          </w:p>
        </w:tc>
      </w:tr>
      <w:tr w:rsidR="008A5A1C" w:rsidRPr="008A5A1C" w:rsidTr="008A5A1C">
        <w:trPr>
          <w:trHeight w:val="15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000 2 02 49999 00 0000 150</w:t>
            </w:r>
          </w:p>
        </w:tc>
        <w:tc>
          <w:tcPr>
            <w:tcW w:w="5088"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right="-108"/>
              <w:rPr>
                <w:sz w:val="22"/>
                <w:szCs w:val="22"/>
              </w:rPr>
            </w:pPr>
            <w:r w:rsidRPr="008A5A1C">
              <w:rPr>
                <w:sz w:val="22"/>
                <w:szCs w:val="22"/>
              </w:rPr>
              <w:t>Прочие межбюджетные трансферты, передаваемые бюджетам</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2198,300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2598,300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000 2 02 49999 13 0000 150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межбюджетные трансферты, передаваемые бюджетам городских поселений</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2198,300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2598,300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sz w:val="22"/>
                <w:szCs w:val="22"/>
              </w:rPr>
            </w:pPr>
            <w:r w:rsidRPr="008A5A1C">
              <w:rPr>
                <w:sz w:val="22"/>
                <w:szCs w:val="22"/>
              </w:rPr>
              <w:t>983 2 02 49999 13 0000 150</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rPr>
                <w:sz w:val="22"/>
                <w:szCs w:val="22"/>
              </w:rPr>
            </w:pPr>
            <w:r w:rsidRPr="008A5A1C">
              <w:rPr>
                <w:sz w:val="22"/>
                <w:szCs w:val="22"/>
              </w:rPr>
              <w:t>Прочие межбюджетные трансферты, передаваемые бюджетам городских поселений</w:t>
            </w:r>
          </w:p>
        </w:tc>
        <w:tc>
          <w:tcPr>
            <w:tcW w:w="1030"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2198,300</w:t>
            </w:r>
          </w:p>
        </w:tc>
        <w:tc>
          <w:tcPr>
            <w:tcW w:w="1096" w:type="dxa"/>
            <w:tcBorders>
              <w:top w:val="nil"/>
              <w:left w:val="nil"/>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108" w:right="-123"/>
              <w:jc w:val="center"/>
              <w:rPr>
                <w:sz w:val="22"/>
                <w:szCs w:val="22"/>
              </w:rPr>
            </w:pPr>
            <w:r w:rsidRPr="008A5A1C">
              <w:rPr>
                <w:sz w:val="22"/>
                <w:szCs w:val="22"/>
              </w:rPr>
              <w:t>2598,300</w:t>
            </w:r>
          </w:p>
        </w:tc>
      </w:tr>
      <w:tr w:rsidR="008A5A1C" w:rsidRPr="008A5A1C" w:rsidTr="008A5A1C">
        <w:trPr>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0209E" w:rsidRPr="008A5A1C" w:rsidRDefault="00B0209E" w:rsidP="00B6532C">
            <w:pPr>
              <w:spacing w:line="240" w:lineRule="exact"/>
              <w:ind w:left="-93" w:right="-108"/>
              <w:rPr>
                <w:b/>
                <w:bCs/>
                <w:sz w:val="22"/>
                <w:szCs w:val="22"/>
              </w:rPr>
            </w:pPr>
            <w:r w:rsidRPr="008A5A1C">
              <w:rPr>
                <w:b/>
                <w:bCs/>
                <w:sz w:val="22"/>
                <w:szCs w:val="22"/>
              </w:rPr>
              <w:t> </w:t>
            </w:r>
          </w:p>
        </w:tc>
        <w:tc>
          <w:tcPr>
            <w:tcW w:w="5088"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right="-108"/>
              <w:jc w:val="center"/>
              <w:rPr>
                <w:b/>
                <w:bCs/>
                <w:sz w:val="22"/>
                <w:szCs w:val="22"/>
              </w:rPr>
            </w:pPr>
            <w:r w:rsidRPr="008A5A1C">
              <w:rPr>
                <w:b/>
                <w:bCs/>
                <w:sz w:val="22"/>
                <w:szCs w:val="22"/>
              </w:rPr>
              <w:t>ВСЕГО ДОХОДОВ:</w:t>
            </w:r>
          </w:p>
        </w:tc>
        <w:tc>
          <w:tcPr>
            <w:tcW w:w="1030"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281128,900</w:t>
            </w:r>
          </w:p>
        </w:tc>
        <w:tc>
          <w:tcPr>
            <w:tcW w:w="1096" w:type="dxa"/>
            <w:tcBorders>
              <w:top w:val="nil"/>
              <w:left w:val="nil"/>
              <w:bottom w:val="single" w:sz="4" w:space="0" w:color="auto"/>
              <w:right w:val="single" w:sz="4" w:space="0" w:color="auto"/>
            </w:tcBorders>
            <w:shd w:val="clear" w:color="auto" w:fill="auto"/>
            <w:vAlign w:val="bottom"/>
            <w:hideMark/>
          </w:tcPr>
          <w:p w:rsidR="00B0209E" w:rsidRPr="008A5A1C" w:rsidRDefault="00B0209E" w:rsidP="00B6532C">
            <w:pPr>
              <w:spacing w:line="240" w:lineRule="exact"/>
              <w:ind w:left="-108" w:right="-123"/>
              <w:jc w:val="center"/>
              <w:rPr>
                <w:b/>
                <w:bCs/>
                <w:sz w:val="22"/>
                <w:szCs w:val="22"/>
              </w:rPr>
            </w:pPr>
            <w:r w:rsidRPr="008A5A1C">
              <w:rPr>
                <w:b/>
                <w:bCs/>
                <w:sz w:val="22"/>
                <w:szCs w:val="22"/>
              </w:rPr>
              <w:t>89885,400</w:t>
            </w:r>
          </w:p>
        </w:tc>
      </w:tr>
    </w:tbl>
    <w:p w:rsidR="00B0209E" w:rsidRPr="008A5A1C" w:rsidRDefault="00B0209E" w:rsidP="00B0209E">
      <w:pPr>
        <w:tabs>
          <w:tab w:val="left" w:pos="0"/>
        </w:tabs>
        <w:ind w:right="141"/>
        <w:rPr>
          <w:sz w:val="28"/>
          <w:szCs w:val="28"/>
        </w:rPr>
      </w:pPr>
    </w:p>
    <w:p w:rsidR="008A5A1C" w:rsidRDefault="008A5A1C" w:rsidP="00B0209E">
      <w:pPr>
        <w:spacing w:line="240" w:lineRule="exact"/>
        <w:ind w:left="6237"/>
        <w:jc w:val="right"/>
        <w:rPr>
          <w:sz w:val="22"/>
          <w:szCs w:val="22"/>
        </w:rPr>
      </w:pPr>
    </w:p>
    <w:p w:rsidR="00B0209E" w:rsidRPr="008A5A1C" w:rsidRDefault="00B0209E" w:rsidP="00B0209E">
      <w:pPr>
        <w:spacing w:line="240" w:lineRule="exact"/>
        <w:ind w:left="6237"/>
        <w:jc w:val="right"/>
        <w:rPr>
          <w:sz w:val="22"/>
          <w:szCs w:val="22"/>
        </w:rPr>
      </w:pPr>
      <w:r w:rsidRPr="008A5A1C">
        <w:rPr>
          <w:sz w:val="22"/>
          <w:szCs w:val="22"/>
        </w:rPr>
        <w:t>Приложение № 9</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tabs>
          <w:tab w:val="left" w:pos="0"/>
        </w:tabs>
        <w:ind w:right="141"/>
        <w:jc w:val="center"/>
        <w:rPr>
          <w:b/>
          <w:bCs/>
        </w:rPr>
      </w:pPr>
      <w:r w:rsidRPr="008A5A1C">
        <w:rPr>
          <w:b/>
          <w:bCs/>
        </w:rPr>
        <w:t>Распределение бюджетных ассигнований по разделам и подразделам</w:t>
      </w:r>
    </w:p>
    <w:p w:rsidR="00B0209E" w:rsidRPr="008A5A1C" w:rsidRDefault="00B0209E" w:rsidP="00B0209E">
      <w:pPr>
        <w:tabs>
          <w:tab w:val="left" w:pos="0"/>
        </w:tabs>
        <w:ind w:right="141"/>
        <w:jc w:val="center"/>
        <w:rPr>
          <w:b/>
          <w:bCs/>
        </w:rPr>
      </w:pPr>
      <w:r w:rsidRPr="008A5A1C">
        <w:rPr>
          <w:b/>
          <w:bCs/>
        </w:rPr>
        <w:t>классификации расходов  бюджетов на 2024 год и на 2025 год</w:t>
      </w:r>
    </w:p>
    <w:tbl>
      <w:tblPr>
        <w:tblW w:w="10007" w:type="dxa"/>
        <w:tblLayout w:type="fixed"/>
        <w:tblCellMar>
          <w:left w:w="30" w:type="dxa"/>
          <w:right w:w="30" w:type="dxa"/>
        </w:tblCellMar>
        <w:tblLook w:val="0000" w:firstRow="0" w:lastRow="0" w:firstColumn="0" w:lastColumn="0" w:noHBand="0" w:noVBand="0"/>
      </w:tblPr>
      <w:tblGrid>
        <w:gridCol w:w="6551"/>
        <w:gridCol w:w="480"/>
        <w:gridCol w:w="567"/>
        <w:gridCol w:w="1275"/>
        <w:gridCol w:w="1134"/>
      </w:tblGrid>
      <w:tr w:rsidR="008A5A1C" w:rsidRPr="008A5A1C" w:rsidTr="008A5A1C">
        <w:trPr>
          <w:trHeight w:val="124"/>
        </w:trPr>
        <w:tc>
          <w:tcPr>
            <w:tcW w:w="6551" w:type="dxa"/>
            <w:tcBorders>
              <w:top w:val="single" w:sz="6" w:space="0" w:color="auto"/>
              <w:left w:val="single" w:sz="6" w:space="0" w:color="auto"/>
              <w:bottom w:val="nil"/>
              <w:right w:val="single" w:sz="6" w:space="0" w:color="auto"/>
            </w:tcBorders>
            <w:shd w:val="solid" w:color="FFFFFF" w:fill="auto"/>
          </w:tcPr>
          <w:p w:rsidR="00B0209E" w:rsidRPr="008A5A1C" w:rsidRDefault="00B0209E" w:rsidP="00B6532C">
            <w:pPr>
              <w:autoSpaceDE w:val="0"/>
              <w:autoSpaceDN w:val="0"/>
              <w:adjustRightInd w:val="0"/>
              <w:jc w:val="center"/>
              <w:rPr>
                <w:b/>
                <w:bCs/>
                <w:sz w:val="22"/>
                <w:szCs w:val="22"/>
              </w:rPr>
            </w:pPr>
            <w:r w:rsidRPr="008A5A1C">
              <w:rPr>
                <w:b/>
                <w:bCs/>
                <w:sz w:val="22"/>
                <w:szCs w:val="22"/>
              </w:rPr>
              <w:t>Наименование расхода</w:t>
            </w:r>
          </w:p>
        </w:tc>
        <w:tc>
          <w:tcPr>
            <w:tcW w:w="480" w:type="dxa"/>
            <w:tcBorders>
              <w:top w:val="single" w:sz="6" w:space="0" w:color="auto"/>
              <w:left w:val="nil"/>
              <w:bottom w:val="nil"/>
              <w:right w:val="single" w:sz="6" w:space="0" w:color="auto"/>
            </w:tcBorders>
            <w:shd w:val="solid" w:color="FFFFFF" w:fill="auto"/>
          </w:tcPr>
          <w:p w:rsidR="00B0209E" w:rsidRPr="008A5A1C" w:rsidRDefault="00B0209E" w:rsidP="00B6532C">
            <w:pPr>
              <w:autoSpaceDE w:val="0"/>
              <w:autoSpaceDN w:val="0"/>
              <w:adjustRightInd w:val="0"/>
              <w:jc w:val="center"/>
              <w:rPr>
                <w:b/>
                <w:bCs/>
                <w:sz w:val="22"/>
                <w:szCs w:val="22"/>
              </w:rPr>
            </w:pPr>
            <w:r w:rsidRPr="008A5A1C">
              <w:rPr>
                <w:b/>
                <w:bCs/>
                <w:sz w:val="22"/>
                <w:szCs w:val="22"/>
              </w:rPr>
              <w:t>Раздел</w:t>
            </w:r>
          </w:p>
        </w:tc>
        <w:tc>
          <w:tcPr>
            <w:tcW w:w="567" w:type="dxa"/>
            <w:tcBorders>
              <w:top w:val="single" w:sz="6" w:space="0" w:color="auto"/>
              <w:left w:val="nil"/>
              <w:bottom w:val="nil"/>
              <w:right w:val="single" w:sz="6" w:space="0" w:color="auto"/>
            </w:tcBorders>
            <w:shd w:val="solid" w:color="FFFFFF" w:fill="auto"/>
          </w:tcPr>
          <w:p w:rsidR="00B0209E" w:rsidRPr="008A5A1C" w:rsidRDefault="00B0209E" w:rsidP="00B6532C">
            <w:pPr>
              <w:autoSpaceDE w:val="0"/>
              <w:autoSpaceDN w:val="0"/>
              <w:adjustRightInd w:val="0"/>
              <w:jc w:val="center"/>
              <w:rPr>
                <w:b/>
                <w:bCs/>
                <w:sz w:val="22"/>
                <w:szCs w:val="22"/>
              </w:rPr>
            </w:pPr>
            <w:r w:rsidRPr="008A5A1C">
              <w:rPr>
                <w:b/>
                <w:bCs/>
                <w:sz w:val="22"/>
                <w:szCs w:val="22"/>
              </w:rPr>
              <w:t>Подра</w:t>
            </w:r>
            <w:r w:rsidRPr="008A5A1C">
              <w:rPr>
                <w:b/>
                <w:bCs/>
                <w:sz w:val="22"/>
                <w:szCs w:val="22"/>
              </w:rPr>
              <w:t>з</w:t>
            </w:r>
            <w:r w:rsidRPr="008A5A1C">
              <w:rPr>
                <w:b/>
                <w:bCs/>
                <w:sz w:val="22"/>
                <w:szCs w:val="22"/>
              </w:rPr>
              <w:t>дел</w:t>
            </w:r>
          </w:p>
        </w:tc>
        <w:tc>
          <w:tcPr>
            <w:tcW w:w="1275" w:type="dxa"/>
            <w:tcBorders>
              <w:top w:val="single" w:sz="6" w:space="0" w:color="000000"/>
              <w:left w:val="single" w:sz="6" w:space="0" w:color="000000"/>
              <w:bottom w:val="nil"/>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Сумма на 2024 год (тыс. руб.)</w:t>
            </w:r>
          </w:p>
        </w:tc>
        <w:tc>
          <w:tcPr>
            <w:tcW w:w="1134" w:type="dxa"/>
            <w:tcBorders>
              <w:top w:val="single" w:sz="6" w:space="0" w:color="000000"/>
              <w:left w:val="single" w:sz="6" w:space="0" w:color="000000"/>
              <w:bottom w:val="nil"/>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Сумма на 2025 год (тыс. руб.)</w:t>
            </w:r>
          </w:p>
        </w:tc>
      </w:tr>
      <w:tr w:rsidR="008A5A1C" w:rsidRPr="008A5A1C" w:rsidTr="008A5A1C">
        <w:trPr>
          <w:trHeight w:val="65"/>
        </w:trPr>
        <w:tc>
          <w:tcPr>
            <w:tcW w:w="6551"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B6532C">
            <w:pPr>
              <w:autoSpaceDE w:val="0"/>
              <w:autoSpaceDN w:val="0"/>
              <w:adjustRightInd w:val="0"/>
              <w:rPr>
                <w:b/>
                <w:bCs/>
                <w:sz w:val="22"/>
                <w:szCs w:val="22"/>
              </w:rPr>
            </w:pPr>
            <w:r w:rsidRPr="008A5A1C">
              <w:rPr>
                <w:b/>
                <w:bCs/>
                <w:sz w:val="22"/>
                <w:szCs w:val="22"/>
              </w:rPr>
              <w:t>ВСЕГО РАСХОДОВ</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281 128,900</w:t>
            </w:r>
          </w:p>
        </w:tc>
        <w:tc>
          <w:tcPr>
            <w:tcW w:w="113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89 885,400</w:t>
            </w:r>
          </w:p>
        </w:tc>
      </w:tr>
      <w:tr w:rsidR="008A5A1C" w:rsidRPr="008A5A1C" w:rsidTr="008A5A1C">
        <w:trPr>
          <w:trHeight w:val="65"/>
        </w:trPr>
        <w:tc>
          <w:tcPr>
            <w:tcW w:w="6551" w:type="dxa"/>
            <w:tcBorders>
              <w:top w:val="nil"/>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ОБЩЕГОСУДАРСТВЕННЫЕ ВОПРОСЫ</w:t>
            </w:r>
          </w:p>
        </w:tc>
        <w:tc>
          <w:tcPr>
            <w:tcW w:w="480" w:type="dxa"/>
            <w:tcBorders>
              <w:top w:val="nil"/>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01</w:t>
            </w:r>
          </w:p>
        </w:tc>
        <w:tc>
          <w:tcPr>
            <w:tcW w:w="567" w:type="dxa"/>
            <w:tcBorders>
              <w:top w:val="nil"/>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nil"/>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29 261,643</w:t>
            </w:r>
          </w:p>
        </w:tc>
        <w:tc>
          <w:tcPr>
            <w:tcW w:w="1134" w:type="dxa"/>
            <w:tcBorders>
              <w:top w:val="nil"/>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33 375,247</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Функционирование высшего должностного лица субъекта Росси</w:t>
            </w:r>
            <w:r w:rsidRPr="008A5A1C">
              <w:rPr>
                <w:sz w:val="22"/>
                <w:szCs w:val="22"/>
              </w:rPr>
              <w:t>й</w:t>
            </w:r>
            <w:r w:rsidRPr="008A5A1C">
              <w:rPr>
                <w:sz w:val="22"/>
                <w:szCs w:val="22"/>
              </w:rPr>
              <w:t>ской Федерации и муниципального образования</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02</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1 274,431</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1 274,431</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Функционирование Правительства Российской Федерации, высших исполнительных органов государственной власти субъектов Ро</w:t>
            </w:r>
            <w:r w:rsidRPr="008A5A1C">
              <w:rPr>
                <w:sz w:val="22"/>
                <w:szCs w:val="22"/>
              </w:rPr>
              <w:t>с</w:t>
            </w:r>
            <w:r w:rsidRPr="008A5A1C">
              <w:rPr>
                <w:sz w:val="22"/>
                <w:szCs w:val="22"/>
              </w:rPr>
              <w:t>сийской Федерации, местных администраций</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04</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13 110,360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14 270,483</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Резервные фонды</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11</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200,000</w:t>
            </w:r>
          </w:p>
        </w:tc>
      </w:tr>
      <w:tr w:rsidR="008A5A1C" w:rsidRPr="008A5A1C" w:rsidTr="008A5A1C">
        <w:trPr>
          <w:trHeight w:val="334"/>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Другие общегосударственные вопросы</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13</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14 676,852</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17 630,333</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НАЦИОНАЛЬНАЯ БЕЗОПАСНОСТЬ И ПРАВООХРАН</w:t>
            </w:r>
            <w:r w:rsidRPr="008A5A1C">
              <w:rPr>
                <w:b/>
                <w:bCs/>
                <w:sz w:val="22"/>
                <w:szCs w:val="22"/>
              </w:rPr>
              <w:t>И</w:t>
            </w:r>
            <w:r w:rsidRPr="008A5A1C">
              <w:rPr>
                <w:b/>
                <w:bCs/>
                <w:sz w:val="22"/>
                <w:szCs w:val="22"/>
              </w:rPr>
              <w:t>ТЕЛЬНАЯ ДЕЯТЕЛЬНОСТЬ</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1 950,000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1 955,000</w:t>
            </w:r>
          </w:p>
        </w:tc>
      </w:tr>
      <w:tr w:rsidR="008A5A1C" w:rsidRPr="008A5A1C" w:rsidTr="008A5A1C">
        <w:trPr>
          <w:trHeight w:val="178"/>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Защита населения и территории от чрезвычайных ситуаций приро</w:t>
            </w:r>
            <w:r w:rsidRPr="008A5A1C">
              <w:rPr>
                <w:sz w:val="22"/>
                <w:szCs w:val="22"/>
              </w:rPr>
              <w:t>д</w:t>
            </w:r>
            <w:r w:rsidRPr="008A5A1C">
              <w:rPr>
                <w:sz w:val="22"/>
                <w:szCs w:val="22"/>
              </w:rPr>
              <w:t>ного и техногенного характера, пожарная безопасность</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1 880,000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1 885,000</w:t>
            </w:r>
          </w:p>
        </w:tc>
      </w:tr>
      <w:tr w:rsidR="008A5A1C" w:rsidRPr="008A5A1C" w:rsidTr="008A5A1C">
        <w:trPr>
          <w:trHeight w:val="73"/>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Другие вопросы в области национальной безопасности и прав</w:t>
            </w:r>
            <w:r w:rsidRPr="008A5A1C">
              <w:rPr>
                <w:sz w:val="22"/>
                <w:szCs w:val="22"/>
              </w:rPr>
              <w:t>о</w:t>
            </w:r>
            <w:r w:rsidRPr="008A5A1C">
              <w:rPr>
                <w:sz w:val="22"/>
                <w:szCs w:val="22"/>
              </w:rPr>
              <w:t>охранительной деятельности</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14</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70,000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НАЦИОНАЛЬНАЯ ЭКОНОМИКА</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25 316,800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26 226,800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Транспорт</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08</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Дорожное хозяйство (дорожные фонды)</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09</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25 100,000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26 000,000</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Другие вопросы в области национальной экономики</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12</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216,800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216,800</w:t>
            </w:r>
          </w:p>
        </w:tc>
      </w:tr>
      <w:tr w:rsidR="008A5A1C" w:rsidRPr="008A5A1C" w:rsidTr="008A5A1C">
        <w:trPr>
          <w:trHeight w:val="68"/>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ЖИЛИЩНО-КОММУНАЛЬНОЕ ХОЗЯЙСТВО</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93 675,004</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21 979,000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Коммунальное хозяйство</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02</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4 500,000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4 500,000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Благоустройство</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03</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26 414,600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17 479,000</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Другие вопросы в области жилищно-коммунального хозяйства</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05</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62 760,404</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ОХРАНА ОКРУЖАЮЩЕЙ СРЕДЫ</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127 174,400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2 598,300</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Другие вопросы в области охраны окружающей среды</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05</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127 174,400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2 598,300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lastRenderedPageBreak/>
              <w:t>ОБРАЗОВАНИЕ</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125,000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125,000</w:t>
            </w:r>
          </w:p>
        </w:tc>
      </w:tr>
      <w:tr w:rsidR="008A5A1C" w:rsidRPr="008A5A1C" w:rsidTr="008A5A1C">
        <w:trPr>
          <w:trHeight w:val="451"/>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Профессиональная подготовка, переподготовка и повышение кв</w:t>
            </w:r>
            <w:r w:rsidRPr="008A5A1C">
              <w:rPr>
                <w:sz w:val="22"/>
                <w:szCs w:val="22"/>
              </w:rPr>
              <w:t>а</w:t>
            </w:r>
            <w:r w:rsidRPr="008A5A1C">
              <w:rPr>
                <w:sz w:val="22"/>
                <w:szCs w:val="22"/>
              </w:rPr>
              <w:t>лификации</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05</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25,000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Молодежная политика</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07</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КУЛЬТУРА, КИНЕМАТОГРАФИЯ</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2 412,000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2 412,000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Культура</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01</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2 412,000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2 412,000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СОЦИАЛЬНАЯ ПОЛИТИКА</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694,053</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694,053</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Пенсионное обеспечение</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01</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24,053</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24,053</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Другие вопросы в области социальной политики</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06</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670,000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670,000</w:t>
            </w:r>
          </w:p>
        </w:tc>
      </w:tr>
      <w:tr w:rsidR="008A5A1C" w:rsidRPr="008A5A1C" w:rsidTr="008A5A1C">
        <w:trPr>
          <w:trHeight w:val="65"/>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ФИЗИЧЕСКАЯ КУЛЬТУРА И СПОРТ</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520,000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520,000</w:t>
            </w:r>
          </w:p>
        </w:tc>
      </w:tr>
      <w:tr w:rsidR="008A5A1C" w:rsidRPr="008A5A1C" w:rsidTr="008A5A1C">
        <w:trPr>
          <w:trHeight w:val="290"/>
        </w:trPr>
        <w:tc>
          <w:tcPr>
            <w:tcW w:w="6551"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Массовый спорт</w:t>
            </w:r>
          </w:p>
        </w:tc>
        <w:tc>
          <w:tcPr>
            <w:tcW w:w="48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02</w:t>
            </w:r>
          </w:p>
        </w:tc>
        <w:tc>
          <w:tcPr>
            <w:tcW w:w="1275"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520,000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520,000</w:t>
            </w:r>
          </w:p>
        </w:tc>
      </w:tr>
    </w:tbl>
    <w:p w:rsidR="00B0209E" w:rsidRPr="008A5A1C" w:rsidRDefault="00B0209E" w:rsidP="00B0209E">
      <w:pPr>
        <w:tabs>
          <w:tab w:val="left" w:pos="0"/>
        </w:tabs>
        <w:ind w:right="141"/>
        <w:rPr>
          <w:sz w:val="28"/>
          <w:szCs w:val="28"/>
        </w:rPr>
      </w:pPr>
    </w:p>
    <w:p w:rsidR="00B0209E" w:rsidRPr="008A5A1C" w:rsidRDefault="00B0209E" w:rsidP="00B0209E">
      <w:pPr>
        <w:spacing w:line="240" w:lineRule="exact"/>
        <w:ind w:left="6237"/>
        <w:jc w:val="right"/>
        <w:rPr>
          <w:sz w:val="22"/>
          <w:szCs w:val="22"/>
        </w:rPr>
      </w:pPr>
      <w:r w:rsidRPr="008A5A1C">
        <w:rPr>
          <w:sz w:val="22"/>
          <w:szCs w:val="22"/>
        </w:rPr>
        <w:t>Приложение №10</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tabs>
          <w:tab w:val="left" w:pos="142"/>
          <w:tab w:val="left" w:pos="9214"/>
        </w:tabs>
        <w:jc w:val="center"/>
        <w:rPr>
          <w:b/>
          <w:bCs/>
        </w:rPr>
      </w:pPr>
      <w:proofErr w:type="gramStart"/>
      <w:r w:rsidRPr="008A5A1C">
        <w:rPr>
          <w:b/>
          <w:bCs/>
        </w:rPr>
        <w:t>Распределение бюджетных ассигнований по целевым статьям (муниципальным</w:t>
      </w:r>
      <w:proofErr w:type="gramEnd"/>
    </w:p>
    <w:p w:rsidR="00B0209E" w:rsidRPr="008A5A1C" w:rsidRDefault="00B0209E" w:rsidP="00B0209E">
      <w:pPr>
        <w:tabs>
          <w:tab w:val="left" w:pos="142"/>
          <w:tab w:val="left" w:pos="9214"/>
        </w:tabs>
        <w:jc w:val="center"/>
        <w:rPr>
          <w:b/>
          <w:bCs/>
        </w:rPr>
      </w:pPr>
      <w:r w:rsidRPr="008A5A1C">
        <w:rPr>
          <w:b/>
          <w:bCs/>
        </w:rPr>
        <w:t>программам Омутнинского городского поселения и непрограммным направлениям де</w:t>
      </w:r>
      <w:r w:rsidRPr="008A5A1C">
        <w:rPr>
          <w:b/>
          <w:bCs/>
        </w:rPr>
        <w:t>я</w:t>
      </w:r>
      <w:r w:rsidRPr="008A5A1C">
        <w:rPr>
          <w:b/>
          <w:bCs/>
        </w:rPr>
        <w:t xml:space="preserve">тельности), группам </w:t>
      </w:r>
      <w:proofErr w:type="gramStart"/>
      <w:r w:rsidRPr="008A5A1C">
        <w:rPr>
          <w:b/>
          <w:bCs/>
        </w:rPr>
        <w:t>видов расходов классификации расходов бюджетов</w:t>
      </w:r>
      <w:proofErr w:type="gramEnd"/>
    </w:p>
    <w:p w:rsidR="00B0209E" w:rsidRPr="008A5A1C" w:rsidRDefault="00B0209E" w:rsidP="00B0209E">
      <w:pPr>
        <w:tabs>
          <w:tab w:val="left" w:pos="142"/>
          <w:tab w:val="left" w:pos="9214"/>
        </w:tabs>
        <w:jc w:val="center"/>
        <w:rPr>
          <w:sz w:val="22"/>
          <w:szCs w:val="22"/>
        </w:rPr>
      </w:pPr>
      <w:r w:rsidRPr="008A5A1C">
        <w:rPr>
          <w:b/>
          <w:bCs/>
        </w:rPr>
        <w:t>на 2024 год и на 2025 год</w:t>
      </w:r>
    </w:p>
    <w:tbl>
      <w:tblPr>
        <w:tblW w:w="10063" w:type="dxa"/>
        <w:tblLayout w:type="fixed"/>
        <w:tblCellMar>
          <w:left w:w="30" w:type="dxa"/>
          <w:right w:w="30" w:type="dxa"/>
        </w:tblCellMar>
        <w:tblLook w:val="0000" w:firstRow="0" w:lastRow="0" w:firstColumn="0" w:lastColumn="0" w:noHBand="0" w:noVBand="0"/>
      </w:tblPr>
      <w:tblGrid>
        <w:gridCol w:w="5984"/>
        <w:gridCol w:w="1276"/>
        <w:gridCol w:w="660"/>
        <w:gridCol w:w="1129"/>
        <w:gridCol w:w="1014"/>
      </w:tblGrid>
      <w:tr w:rsidR="008A5A1C" w:rsidRPr="008A5A1C" w:rsidTr="008A5A1C">
        <w:trPr>
          <w:trHeight w:val="521"/>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 xml:space="preserve">Наименование расходов </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Целевая статья</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Вид ра</w:t>
            </w:r>
            <w:r w:rsidRPr="008A5A1C">
              <w:rPr>
                <w:b/>
                <w:bCs/>
                <w:sz w:val="22"/>
                <w:szCs w:val="22"/>
              </w:rPr>
              <w:t>с</w:t>
            </w:r>
            <w:r w:rsidRPr="008A5A1C">
              <w:rPr>
                <w:b/>
                <w:bCs/>
                <w:sz w:val="22"/>
                <w:szCs w:val="22"/>
              </w:rPr>
              <w:t>хода</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2024 год   (тыс. руб.)</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2025 год (тыс. руб.)</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ВСЕГО РАСХОДОВ</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281 128,900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89 885,400</w:t>
            </w:r>
          </w:p>
        </w:tc>
      </w:tr>
      <w:tr w:rsidR="008A5A1C" w:rsidRPr="008A5A1C" w:rsidTr="008A5A1C">
        <w:trPr>
          <w:trHeight w:val="109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муниципального управления в мун</w:t>
            </w:r>
            <w:r w:rsidRPr="008A5A1C">
              <w:rPr>
                <w:b/>
                <w:bCs/>
                <w:sz w:val="22"/>
                <w:szCs w:val="22"/>
              </w:rPr>
              <w:t>и</w:t>
            </w:r>
            <w:r w:rsidRPr="008A5A1C">
              <w:rPr>
                <w:b/>
                <w:bCs/>
                <w:sz w:val="22"/>
                <w:szCs w:val="22"/>
              </w:rPr>
              <w:t>ципальном образовании Омутнинское городское посел</w:t>
            </w:r>
            <w:r w:rsidRPr="008A5A1C">
              <w:rPr>
                <w:b/>
                <w:bCs/>
                <w:sz w:val="22"/>
                <w:szCs w:val="22"/>
              </w:rPr>
              <w:t>е</w:t>
            </w:r>
            <w:r w:rsidRPr="008A5A1C">
              <w:rPr>
                <w:b/>
                <w:bCs/>
                <w:sz w:val="22"/>
                <w:szCs w:val="22"/>
              </w:rPr>
              <w:t>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3000000000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19 053,696</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22 667,300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Глава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1 274,431</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1 274,431</w:t>
            </w:r>
          </w:p>
        </w:tc>
      </w:tr>
      <w:tr w:rsidR="008A5A1C" w:rsidRPr="008A5A1C" w:rsidTr="008A5A1C">
        <w:trPr>
          <w:trHeight w:val="97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1 274,431</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1 274,431</w:t>
            </w:r>
          </w:p>
        </w:tc>
      </w:tr>
      <w:tr w:rsidR="008A5A1C" w:rsidRPr="008A5A1C" w:rsidTr="008A5A1C">
        <w:trPr>
          <w:trHeight w:val="20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Доплаты к пенсиям муниципальных служащих</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24,053</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24,053</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24,053</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24,053</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Органы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13 132,960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14 295,483</w:t>
            </w:r>
          </w:p>
        </w:tc>
      </w:tr>
      <w:tr w:rsidR="008A5A1C" w:rsidRPr="008A5A1C" w:rsidTr="008A5A1C">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12 117,269</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13 226,873</w:t>
            </w:r>
          </w:p>
        </w:tc>
      </w:tr>
      <w:tr w:rsidR="008A5A1C" w:rsidRPr="008A5A1C" w:rsidTr="008A5A1C">
        <w:trPr>
          <w:trHeight w:val="1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1 015,691</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1 068,610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Обеспечение выполнения функций  органов местного сам</w:t>
            </w:r>
            <w:r w:rsidRPr="008A5A1C">
              <w:rPr>
                <w:sz w:val="22"/>
                <w:szCs w:val="22"/>
              </w:rPr>
              <w:t>о</w:t>
            </w:r>
            <w:r w:rsidRPr="008A5A1C">
              <w:rPr>
                <w:sz w:val="22"/>
                <w:szCs w:val="22"/>
              </w:rPr>
              <w:t>управления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1 898,222</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1 900,703</w:t>
            </w:r>
          </w:p>
        </w:tc>
      </w:tr>
      <w:tr w:rsidR="008A5A1C" w:rsidRPr="008A5A1C" w:rsidTr="008A5A1C">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855,220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855,220</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1 037,519</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1 040,000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800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5,483</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5,483</w:t>
            </w:r>
          </w:p>
        </w:tc>
      </w:tr>
      <w:tr w:rsidR="008A5A1C" w:rsidRPr="008A5A1C" w:rsidTr="008A5A1C">
        <w:trPr>
          <w:trHeight w:val="403"/>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Обеспечение хозяйственного обслуживания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3000001060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291,830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291,830</w:t>
            </w:r>
          </w:p>
        </w:tc>
      </w:tr>
      <w:tr w:rsidR="008A5A1C"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lastRenderedPageBreak/>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lastRenderedPageBreak/>
              <w:t>3000001060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100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267,510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267,510</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lastRenderedPageBreak/>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3000001060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24,320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24,320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Финансовое обеспечение других общегосударственных в</w:t>
            </w:r>
            <w:r w:rsidRPr="008A5A1C">
              <w:rPr>
                <w:sz w:val="22"/>
                <w:szCs w:val="22"/>
              </w:rPr>
              <w:t>о</w:t>
            </w:r>
            <w:r w:rsidRPr="008A5A1C">
              <w:rPr>
                <w:sz w:val="22"/>
                <w:szCs w:val="22"/>
              </w:rPr>
              <w:t>просов</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3000001070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11,000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3000001070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800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11,000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w:t>
            </w:r>
          </w:p>
        </w:tc>
      </w:tr>
      <w:tr w:rsidR="008A5A1C" w:rsidRPr="008A5A1C" w:rsidTr="008A5A1C">
        <w:trPr>
          <w:trHeight w:val="75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Содействие в развитии сельскохозяйственного производства, создание условий для развития малого и среднего предприн</w:t>
            </w:r>
            <w:r w:rsidRPr="008A5A1C">
              <w:rPr>
                <w:sz w:val="22"/>
                <w:szCs w:val="22"/>
              </w:rPr>
              <w:t>и</w:t>
            </w:r>
            <w:r w:rsidRPr="008A5A1C">
              <w:rPr>
                <w:sz w:val="22"/>
                <w:szCs w:val="22"/>
              </w:rPr>
              <w:t>мательства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3000010020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63,000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63,000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3000010020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63,000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63,000</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 xml:space="preserve">Осуществление внутреннего муниципального финансового </w:t>
            </w:r>
            <w:proofErr w:type="gramStart"/>
            <w:r w:rsidRPr="008A5A1C">
              <w:rPr>
                <w:sz w:val="22"/>
                <w:szCs w:val="22"/>
              </w:rPr>
              <w:t>контроля за</w:t>
            </w:r>
            <w:proofErr w:type="gramEnd"/>
            <w:r w:rsidRPr="008A5A1C">
              <w:rPr>
                <w:sz w:val="22"/>
                <w:szCs w:val="22"/>
              </w:rPr>
              <w:t xml:space="preserve"> исполнением бюджета Омутнинского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3000010110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3000010110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2,400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Создание и деятельность в муниципальных образованиях а</w:t>
            </w:r>
            <w:r w:rsidRPr="008A5A1C">
              <w:rPr>
                <w:sz w:val="22"/>
                <w:szCs w:val="22"/>
              </w:rPr>
              <w:t>д</w:t>
            </w:r>
            <w:r w:rsidRPr="008A5A1C">
              <w:rPr>
                <w:sz w:val="22"/>
                <w:szCs w:val="22"/>
              </w:rPr>
              <w:t>министративно</w:t>
            </w:r>
            <w:proofErr w:type="gramStart"/>
            <w:r w:rsidRPr="008A5A1C">
              <w:rPr>
                <w:sz w:val="22"/>
                <w:szCs w:val="22"/>
              </w:rPr>
              <w:t>й(</w:t>
            </w:r>
            <w:proofErr w:type="spellStart"/>
            <w:proofErr w:type="gramEnd"/>
            <w:r w:rsidRPr="008A5A1C">
              <w:rPr>
                <w:sz w:val="22"/>
                <w:szCs w:val="22"/>
              </w:rPr>
              <w:t>ых</w:t>
            </w:r>
            <w:proofErr w:type="spellEnd"/>
            <w:r w:rsidRPr="008A5A1C">
              <w:rPr>
                <w:sz w:val="22"/>
                <w:szCs w:val="22"/>
              </w:rPr>
              <w:t>)  комиссии(</w:t>
            </w:r>
            <w:proofErr w:type="spellStart"/>
            <w:r w:rsidRPr="008A5A1C">
              <w:rPr>
                <w:sz w:val="22"/>
                <w:szCs w:val="22"/>
              </w:rPr>
              <w:t>ий</w:t>
            </w:r>
            <w:proofErr w:type="spellEnd"/>
            <w:r w:rsidRPr="008A5A1C">
              <w:rPr>
                <w:sz w:val="22"/>
                <w:szCs w:val="22"/>
              </w:rPr>
              <w:t>)</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3000016050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5,800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5,800</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3000016050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5,800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5,800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Условно утверждаемые расходы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3000088000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2 350,000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4 800,000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3000088000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800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2 350,000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4 800,000</w:t>
            </w:r>
          </w:p>
        </w:tc>
      </w:tr>
      <w:tr w:rsidR="008A5A1C" w:rsidRPr="008A5A1C" w:rsidTr="008A5A1C">
        <w:trPr>
          <w:trHeight w:val="1080"/>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"Управление муниципальным имуществом м</w:t>
            </w:r>
            <w:r w:rsidRPr="008A5A1C">
              <w:rPr>
                <w:b/>
                <w:bCs/>
                <w:sz w:val="22"/>
                <w:szCs w:val="22"/>
              </w:rPr>
              <w:t>у</w:t>
            </w:r>
            <w:r w:rsidRPr="008A5A1C">
              <w:rPr>
                <w:b/>
                <w:bCs/>
                <w:sz w:val="22"/>
                <w:szCs w:val="22"/>
              </w:rPr>
              <w:t>ниципального образования Омутнинское городское пос</w:t>
            </w:r>
            <w:r w:rsidRPr="008A5A1C">
              <w:rPr>
                <w:b/>
                <w:bCs/>
                <w:sz w:val="22"/>
                <w:szCs w:val="22"/>
              </w:rPr>
              <w:t>е</w:t>
            </w:r>
            <w:r w:rsidRPr="008A5A1C">
              <w:rPr>
                <w:b/>
                <w:bCs/>
                <w:sz w:val="22"/>
                <w:szCs w:val="22"/>
              </w:rPr>
              <w:t>ление Омутнинского района Кировской области"</w:t>
            </w:r>
          </w:p>
        </w:tc>
        <w:tc>
          <w:tcPr>
            <w:tcW w:w="12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3100000000</w:t>
            </w:r>
          </w:p>
        </w:tc>
        <w:tc>
          <w:tcPr>
            <w:tcW w:w="660"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10 000,000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10 500,000</w:t>
            </w:r>
          </w:p>
        </w:tc>
      </w:tr>
      <w:tr w:rsidR="008A5A1C" w:rsidRPr="008A5A1C" w:rsidTr="008A5A1C">
        <w:trPr>
          <w:trHeight w:val="65"/>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Реализация государственной политики в области приватиз</w:t>
            </w:r>
            <w:r w:rsidRPr="008A5A1C">
              <w:rPr>
                <w:sz w:val="22"/>
                <w:szCs w:val="22"/>
              </w:rPr>
              <w:t>а</w:t>
            </w:r>
            <w:r w:rsidRPr="008A5A1C">
              <w:rPr>
                <w:sz w:val="22"/>
                <w:szCs w:val="22"/>
              </w:rPr>
              <w:t>ции и управления муниципальной собственностью</w:t>
            </w:r>
          </w:p>
        </w:tc>
        <w:tc>
          <w:tcPr>
            <w:tcW w:w="12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3100002000</w:t>
            </w:r>
          </w:p>
        </w:tc>
        <w:tc>
          <w:tcPr>
            <w:tcW w:w="660"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10 000,000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10 500,000</w:t>
            </w:r>
          </w:p>
        </w:tc>
      </w:tr>
      <w:tr w:rsidR="008A5A1C" w:rsidRPr="008A5A1C" w:rsidTr="008A5A1C">
        <w:trPr>
          <w:trHeight w:val="403"/>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Управление муниципальной собственностью городского п</w:t>
            </w:r>
            <w:r w:rsidRPr="008A5A1C">
              <w:rPr>
                <w:sz w:val="22"/>
                <w:szCs w:val="22"/>
              </w:rPr>
              <w:t>о</w:t>
            </w:r>
            <w:r w:rsidRPr="008A5A1C">
              <w:rPr>
                <w:sz w:val="22"/>
                <w:szCs w:val="22"/>
              </w:rPr>
              <w:t>селения</w:t>
            </w:r>
          </w:p>
        </w:tc>
        <w:tc>
          <w:tcPr>
            <w:tcW w:w="12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3100002010</w:t>
            </w:r>
          </w:p>
        </w:tc>
        <w:tc>
          <w:tcPr>
            <w:tcW w:w="660"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10 000,000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10 500,000</w:t>
            </w:r>
          </w:p>
        </w:tc>
      </w:tr>
      <w:tr w:rsidR="008A5A1C" w:rsidRPr="008A5A1C" w:rsidTr="008A5A1C">
        <w:trPr>
          <w:trHeight w:val="499"/>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w:t>
            </w:r>
            <w:r w:rsidRPr="008A5A1C">
              <w:rPr>
                <w:sz w:val="22"/>
                <w:szCs w:val="22"/>
              </w:rPr>
              <w:t>ы</w:t>
            </w:r>
            <w:r w:rsidRPr="008A5A1C">
              <w:rPr>
                <w:sz w:val="22"/>
                <w:szCs w:val="22"/>
              </w:rPr>
              <w:t>ми</w:t>
            </w:r>
            <w:proofErr w:type="gramStart"/>
            <w:r w:rsidRPr="008A5A1C">
              <w:rPr>
                <w:sz w:val="22"/>
                <w:szCs w:val="22"/>
              </w:rPr>
              <w:t>)о</w:t>
            </w:r>
            <w:proofErr w:type="gramEnd"/>
            <w:r w:rsidRPr="008A5A1C">
              <w:rPr>
                <w:sz w:val="22"/>
                <w:szCs w:val="22"/>
              </w:rPr>
              <w:t>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3100002010</w:t>
            </w:r>
          </w:p>
        </w:tc>
        <w:tc>
          <w:tcPr>
            <w:tcW w:w="660"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100</w:t>
            </w:r>
          </w:p>
        </w:tc>
        <w:tc>
          <w:tcPr>
            <w:tcW w:w="1129"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1"/>
                <w:szCs w:val="21"/>
              </w:rPr>
            </w:pPr>
            <w:r w:rsidRPr="008A5A1C">
              <w:rPr>
                <w:sz w:val="21"/>
                <w:szCs w:val="21"/>
              </w:rPr>
              <w:t>2866,417</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2 866,417</w:t>
            </w:r>
          </w:p>
        </w:tc>
      </w:tr>
      <w:tr w:rsidR="008A5A1C" w:rsidRPr="008A5A1C" w:rsidTr="008A5A1C">
        <w:trPr>
          <w:trHeight w:val="521"/>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3100002010</w:t>
            </w:r>
          </w:p>
        </w:tc>
        <w:tc>
          <w:tcPr>
            <w:tcW w:w="660"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1"/>
                <w:szCs w:val="21"/>
              </w:rPr>
            </w:pPr>
            <w:r w:rsidRPr="008A5A1C">
              <w:rPr>
                <w:sz w:val="21"/>
                <w:szCs w:val="21"/>
              </w:rPr>
              <w:t>7073,583</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7 573,583</w:t>
            </w:r>
          </w:p>
        </w:tc>
      </w:tr>
      <w:tr w:rsidR="008A5A1C" w:rsidRPr="008A5A1C" w:rsidTr="008A5A1C">
        <w:trPr>
          <w:trHeight w:val="238"/>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Иные бюджетные ассигнования</w:t>
            </w:r>
          </w:p>
        </w:tc>
        <w:tc>
          <w:tcPr>
            <w:tcW w:w="1276"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3100002010</w:t>
            </w:r>
          </w:p>
        </w:tc>
        <w:tc>
          <w:tcPr>
            <w:tcW w:w="660"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2"/>
                <w:szCs w:val="22"/>
              </w:rPr>
            </w:pPr>
            <w:r w:rsidRPr="008A5A1C">
              <w:rPr>
                <w:sz w:val="22"/>
                <w:szCs w:val="22"/>
              </w:rPr>
              <w:t>800</w:t>
            </w:r>
          </w:p>
        </w:tc>
        <w:tc>
          <w:tcPr>
            <w:tcW w:w="1129" w:type="dxa"/>
            <w:tcBorders>
              <w:top w:val="nil"/>
              <w:left w:val="nil"/>
              <w:bottom w:val="single" w:sz="6" w:space="0" w:color="auto"/>
              <w:right w:val="single" w:sz="6" w:space="0" w:color="auto"/>
            </w:tcBorders>
          </w:tcPr>
          <w:p w:rsidR="00B0209E" w:rsidRPr="008A5A1C" w:rsidRDefault="00B0209E" w:rsidP="00B6532C">
            <w:pPr>
              <w:autoSpaceDE w:val="0"/>
              <w:autoSpaceDN w:val="0"/>
              <w:adjustRightInd w:val="0"/>
              <w:jc w:val="center"/>
              <w:rPr>
                <w:sz w:val="21"/>
                <w:szCs w:val="21"/>
              </w:rPr>
            </w:pPr>
            <w:r w:rsidRPr="008A5A1C">
              <w:rPr>
                <w:sz w:val="21"/>
                <w:szCs w:val="21"/>
              </w:rPr>
              <w:t>60,000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60,000</w:t>
            </w:r>
          </w:p>
        </w:tc>
      </w:tr>
      <w:tr w:rsidR="008A5A1C" w:rsidRPr="008A5A1C" w:rsidTr="008A5A1C">
        <w:trPr>
          <w:trHeight w:val="1042"/>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коммунальной и жилищной инфр</w:t>
            </w:r>
            <w:r w:rsidRPr="008A5A1C">
              <w:rPr>
                <w:b/>
                <w:bCs/>
                <w:sz w:val="22"/>
                <w:szCs w:val="22"/>
              </w:rPr>
              <w:t>а</w:t>
            </w:r>
            <w:r w:rsidRPr="008A5A1C">
              <w:rPr>
                <w:b/>
                <w:bCs/>
                <w:sz w:val="22"/>
                <w:szCs w:val="22"/>
              </w:rPr>
              <w:t>структуры в муниципальном образовании Омутнинское городское поселение Омутнинского района Кировской о</w:t>
            </w:r>
            <w:r w:rsidRPr="008A5A1C">
              <w:rPr>
                <w:b/>
                <w:bCs/>
                <w:sz w:val="22"/>
                <w:szCs w:val="22"/>
              </w:rPr>
              <w:t>б</w:t>
            </w:r>
            <w:r w:rsidRPr="008A5A1C">
              <w:rPr>
                <w:b/>
                <w:bCs/>
                <w:sz w:val="22"/>
                <w:szCs w:val="22"/>
              </w:rPr>
              <w:t>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3200000000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4 500,000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4 500,000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Финансовое обеспечение мероприятий в области коммунал</w:t>
            </w:r>
            <w:r w:rsidRPr="008A5A1C">
              <w:rPr>
                <w:sz w:val="22"/>
                <w:szCs w:val="22"/>
              </w:rPr>
              <w:t>ь</w:t>
            </w:r>
            <w:r w:rsidRPr="008A5A1C">
              <w:rPr>
                <w:sz w:val="22"/>
                <w:szCs w:val="22"/>
              </w:rPr>
              <w:t>ного хозяйства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3200003010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3 000,000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3 000,000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3200003010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3 000,000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3 000,000</w:t>
            </w:r>
          </w:p>
        </w:tc>
      </w:tr>
      <w:tr w:rsidR="008A5A1C" w:rsidRPr="008A5A1C" w:rsidTr="008A5A1C">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Компенсация выпадающих доходов организациям, предоста</w:t>
            </w:r>
            <w:r w:rsidRPr="008A5A1C">
              <w:rPr>
                <w:sz w:val="22"/>
                <w:szCs w:val="22"/>
              </w:rPr>
              <w:t>в</w:t>
            </w:r>
            <w:r w:rsidRPr="008A5A1C">
              <w:rPr>
                <w:sz w:val="22"/>
                <w:szCs w:val="22"/>
              </w:rPr>
              <w:t>ляющим населению услуги бани по тарифам, не обеспечив</w:t>
            </w:r>
            <w:r w:rsidRPr="008A5A1C">
              <w:rPr>
                <w:sz w:val="22"/>
                <w:szCs w:val="22"/>
              </w:rPr>
              <w:t>а</w:t>
            </w:r>
            <w:r w:rsidRPr="008A5A1C">
              <w:rPr>
                <w:sz w:val="22"/>
                <w:szCs w:val="22"/>
              </w:rPr>
              <w:t>ющим возмещение издержек</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3200003020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1 500,000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1 500,000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3200003020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800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1 500,000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1 500,000</w:t>
            </w:r>
          </w:p>
        </w:tc>
      </w:tr>
      <w:tr w:rsidR="008A5A1C" w:rsidRPr="008A5A1C" w:rsidTr="008A5A1C">
        <w:trPr>
          <w:trHeight w:val="1126"/>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транспортной системы в муниципал</w:t>
            </w:r>
            <w:r w:rsidRPr="008A5A1C">
              <w:rPr>
                <w:b/>
                <w:bCs/>
                <w:sz w:val="22"/>
                <w:szCs w:val="22"/>
              </w:rPr>
              <w:t>ь</w:t>
            </w:r>
            <w:r w:rsidRPr="008A5A1C">
              <w:rPr>
                <w:b/>
                <w:bCs/>
                <w:sz w:val="22"/>
                <w:szCs w:val="22"/>
              </w:rPr>
              <w:t>ном образовании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3300000000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25 100,000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26 010,000</w:t>
            </w:r>
          </w:p>
        </w:tc>
      </w:tr>
      <w:tr w:rsidR="008A5A1C" w:rsidRPr="008A5A1C" w:rsidTr="008A5A1C">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Капитальный ремонт, ремонт и содержание автомобильных дорог общего пользования местного значения и искусстве</w:t>
            </w:r>
            <w:r w:rsidRPr="008A5A1C">
              <w:rPr>
                <w:sz w:val="22"/>
                <w:szCs w:val="22"/>
              </w:rPr>
              <w:t>н</w:t>
            </w:r>
            <w:r w:rsidRPr="008A5A1C">
              <w:rPr>
                <w:sz w:val="22"/>
                <w:szCs w:val="22"/>
              </w:rPr>
              <w:t>ных сооружений на них</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3300004010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25 100,000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26 000,000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lastRenderedPageBreak/>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3300004010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25 100,000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26 000,000</w:t>
            </w:r>
          </w:p>
        </w:tc>
      </w:tr>
      <w:tr w:rsidR="008A5A1C" w:rsidRPr="008A5A1C" w:rsidTr="008A5A1C">
        <w:trPr>
          <w:trHeight w:val="65"/>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благоустройства в муниципальном о</w:t>
            </w:r>
            <w:r w:rsidRPr="008A5A1C">
              <w:rPr>
                <w:b/>
                <w:bCs/>
                <w:sz w:val="22"/>
                <w:szCs w:val="22"/>
              </w:rPr>
              <w:t>б</w:t>
            </w:r>
            <w:r w:rsidRPr="008A5A1C">
              <w:rPr>
                <w:b/>
                <w:bCs/>
                <w:sz w:val="22"/>
                <w:szCs w:val="22"/>
              </w:rPr>
              <w:t>разовании Омутнинское городское поселение Омутни</w:t>
            </w:r>
            <w:r w:rsidRPr="008A5A1C">
              <w:rPr>
                <w:b/>
                <w:bCs/>
                <w:sz w:val="22"/>
                <w:szCs w:val="22"/>
              </w:rPr>
              <w:t>н</w:t>
            </w:r>
            <w:r w:rsidRPr="008A5A1C">
              <w:rPr>
                <w:b/>
                <w:bCs/>
                <w:sz w:val="22"/>
                <w:szCs w:val="22"/>
              </w:rPr>
              <w:t>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3500000000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12 403,700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13 857,200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Уличное освещение</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7 890,000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8 350,000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7 890,000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8 350,000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Озеленение</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300,000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300,000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Организация и содержание мест захоронения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1 400,000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1 500,000</w:t>
            </w:r>
          </w:p>
        </w:tc>
      </w:tr>
      <w:tr w:rsidR="008A5A1C" w:rsidRPr="008A5A1C" w:rsidTr="008A5A1C">
        <w:trPr>
          <w:trHeight w:val="269"/>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1 400,000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1 500,000</w:t>
            </w:r>
          </w:p>
        </w:tc>
      </w:tr>
      <w:tr w:rsidR="008A5A1C" w:rsidRPr="008A5A1C" w:rsidTr="008A5A1C">
        <w:trPr>
          <w:trHeight w:val="35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Прочие мероприятия по благоустройству городского посел</w:t>
            </w:r>
            <w:r w:rsidRPr="008A5A1C">
              <w:rPr>
                <w:sz w:val="22"/>
                <w:szCs w:val="22"/>
              </w:rPr>
              <w:t>е</w:t>
            </w:r>
            <w:r w:rsidRPr="008A5A1C">
              <w:rPr>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2 550,042</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3 679,000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3500007040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2 550,042</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3 679,000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Реализация мероприятий по борьбе с борщевиком Сосновск</w:t>
            </w:r>
            <w:r w:rsidRPr="008A5A1C">
              <w:rPr>
                <w:sz w:val="22"/>
                <w:szCs w:val="22"/>
              </w:rPr>
              <w:t>о</w:t>
            </w:r>
            <w:r w:rsidRPr="008A5A1C">
              <w:rPr>
                <w:sz w:val="22"/>
                <w:szCs w:val="22"/>
              </w:rPr>
              <w:t>го</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3500015120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27,900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27,900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3500015120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27,900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27,900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Софинансирование расходов на реализацию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35000S5120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0,300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0,300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35000S5120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0,300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0,300</w:t>
            </w:r>
          </w:p>
        </w:tc>
      </w:tr>
      <w:tr w:rsidR="008A5A1C" w:rsidRPr="008A5A1C" w:rsidTr="008A5A1C">
        <w:trPr>
          <w:trHeight w:val="106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 xml:space="preserve">Софинансирование инвестиционных программ и проектов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w:t>
            </w:r>
            <w:r w:rsidRPr="008A5A1C">
              <w:rPr>
                <w:sz w:val="22"/>
                <w:szCs w:val="22"/>
              </w:rPr>
              <w:t>о</w:t>
            </w:r>
            <w:r w:rsidRPr="008A5A1C">
              <w:rPr>
                <w:sz w:val="22"/>
                <w:szCs w:val="22"/>
              </w:rPr>
              <w:t>родском поселении: устройство детской игровой площадки по ул. 40 лет Октября,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35000S5175</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85,930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35000S5175</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85,930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 xml:space="preserve">Софинансирование инвестиционных программ и проектов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w:t>
            </w:r>
            <w:r w:rsidRPr="008A5A1C">
              <w:rPr>
                <w:sz w:val="22"/>
                <w:szCs w:val="22"/>
              </w:rPr>
              <w:t>о</w:t>
            </w:r>
            <w:r w:rsidRPr="008A5A1C">
              <w:rPr>
                <w:sz w:val="22"/>
                <w:szCs w:val="22"/>
              </w:rPr>
              <w:t>родском поселении: устройство детской игровой площадки по ул. Юных Пионеров, д.33,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35000S5177</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149,528</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35000S5177</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149,528</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876"/>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"Обеспечение безопасности и жизнедеятельности населения  муниципального образов</w:t>
            </w:r>
            <w:r w:rsidRPr="008A5A1C">
              <w:rPr>
                <w:b/>
                <w:bCs/>
                <w:sz w:val="22"/>
                <w:szCs w:val="22"/>
              </w:rPr>
              <w:t>а</w:t>
            </w:r>
            <w:r w:rsidRPr="008A5A1C">
              <w:rPr>
                <w:b/>
                <w:bCs/>
                <w:sz w:val="22"/>
                <w:szCs w:val="22"/>
              </w:rPr>
              <w:t>ния Омутнинское городское поселение Омутнинского ра</w:t>
            </w:r>
            <w:r w:rsidRPr="008A5A1C">
              <w:rPr>
                <w:b/>
                <w:bCs/>
                <w:sz w:val="22"/>
                <w:szCs w:val="22"/>
              </w:rPr>
              <w:t>й</w:t>
            </w:r>
            <w:r w:rsidRPr="008A5A1C">
              <w:rPr>
                <w:b/>
                <w:bCs/>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3600000000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2 100,000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2 105,000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Резервный фонд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3600008010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3600008010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800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3600008020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415,000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420,000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3600008020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415,000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420,000</w:t>
            </w:r>
          </w:p>
        </w:tc>
      </w:tr>
      <w:tr w:rsidR="008A5A1C" w:rsidRPr="008A5A1C" w:rsidTr="008A5A1C">
        <w:trPr>
          <w:trHeight w:val="5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Обеспечение первичных мер пожарной безопасности на те</w:t>
            </w:r>
            <w:r w:rsidRPr="008A5A1C">
              <w:rPr>
                <w:sz w:val="22"/>
                <w:szCs w:val="22"/>
              </w:rPr>
              <w:t>р</w:t>
            </w:r>
            <w:r w:rsidRPr="008A5A1C">
              <w:rPr>
                <w:sz w:val="22"/>
                <w:szCs w:val="22"/>
              </w:rPr>
              <w:t>ритории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3600008030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1 100,000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3600008030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1 100,000</w:t>
            </w:r>
          </w:p>
        </w:tc>
      </w:tr>
      <w:tr w:rsidR="008A5A1C"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Организация и осуществление мероприятий по территориал</w:t>
            </w:r>
            <w:r w:rsidRPr="008A5A1C">
              <w:rPr>
                <w:sz w:val="22"/>
                <w:szCs w:val="22"/>
              </w:rPr>
              <w:t>ь</w:t>
            </w:r>
            <w:r w:rsidRPr="008A5A1C">
              <w:rPr>
                <w:sz w:val="22"/>
                <w:szCs w:val="22"/>
              </w:rPr>
              <w:t>ной обороне и гражданской обороне, защите населения и те</w:t>
            </w:r>
            <w:r w:rsidRPr="008A5A1C">
              <w:rPr>
                <w:sz w:val="22"/>
                <w:szCs w:val="22"/>
              </w:rPr>
              <w:t>р</w:t>
            </w:r>
            <w:r w:rsidRPr="008A5A1C">
              <w:rPr>
                <w:sz w:val="22"/>
                <w:szCs w:val="22"/>
              </w:rPr>
              <w:t xml:space="preserve">ритории поселения от чрезвычайных ситуаций природного и </w:t>
            </w:r>
            <w:r w:rsidRPr="008A5A1C">
              <w:rPr>
                <w:sz w:val="22"/>
                <w:szCs w:val="22"/>
              </w:rPr>
              <w:lastRenderedPageBreak/>
              <w:t>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lastRenderedPageBreak/>
              <w:t>3600010070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365,000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365,000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lastRenderedPageBreak/>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3600010070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365,000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365,000</w:t>
            </w:r>
          </w:p>
        </w:tc>
      </w:tr>
      <w:tr w:rsidR="008A5A1C" w:rsidRPr="008A5A1C" w:rsidTr="008A5A1C">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Оказание поддержки гражданам и их объединениям, участв</w:t>
            </w:r>
            <w:r w:rsidRPr="008A5A1C">
              <w:rPr>
                <w:sz w:val="22"/>
                <w:szCs w:val="22"/>
              </w:rPr>
              <w:t>у</w:t>
            </w:r>
            <w:r w:rsidRPr="008A5A1C">
              <w:rPr>
                <w:sz w:val="22"/>
                <w:szCs w:val="22"/>
              </w:rPr>
              <w:t>ющим в охране общественного порядка, создание условий для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3600010090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3600010090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20,000</w:t>
            </w:r>
          </w:p>
        </w:tc>
      </w:tr>
      <w:tr w:rsidR="008A5A1C" w:rsidRPr="008A5A1C" w:rsidTr="00080031">
        <w:trPr>
          <w:trHeight w:val="662"/>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"Поддержка некоммерческих организаций и ос</w:t>
            </w:r>
            <w:r w:rsidRPr="008A5A1C">
              <w:rPr>
                <w:b/>
                <w:bCs/>
                <w:sz w:val="22"/>
                <w:szCs w:val="22"/>
              </w:rPr>
              <w:t>у</w:t>
            </w:r>
            <w:r w:rsidRPr="008A5A1C">
              <w:rPr>
                <w:b/>
                <w:bCs/>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3700000000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890,000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890,000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Финансовая поддержка общественных инициатив</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Финансовая поддержка мероприятий по профилактике бе</w:t>
            </w:r>
            <w:r w:rsidRPr="008A5A1C">
              <w:rPr>
                <w:sz w:val="22"/>
                <w:szCs w:val="22"/>
              </w:rPr>
              <w:t>з</w:t>
            </w:r>
            <w:r w:rsidRPr="008A5A1C">
              <w:rPr>
                <w:sz w:val="22"/>
                <w:szCs w:val="22"/>
              </w:rPr>
              <w:t>надзорности и правонарушений несовершеннолетних</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450,000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450,000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Финансовая поддержка местной организации "Омутнинский городской совет ветеранов"</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Предоставление субсидий бюджетным, автономным учрежд</w:t>
            </w:r>
            <w:r w:rsidRPr="008A5A1C">
              <w:rPr>
                <w:sz w:val="22"/>
                <w:szCs w:val="22"/>
              </w:rPr>
              <w:t>е</w:t>
            </w:r>
            <w:r w:rsidRPr="008A5A1C">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600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Финансовая поддержка местной организации "Всероссийское общество инвалидов"</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Предоставление субсидий бюджетным, автономным учрежд</w:t>
            </w:r>
            <w:r w:rsidRPr="008A5A1C">
              <w:rPr>
                <w:sz w:val="22"/>
                <w:szCs w:val="22"/>
              </w:rPr>
              <w:t>е</w:t>
            </w:r>
            <w:r w:rsidRPr="008A5A1C">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3700009050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600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Организация и осуществление мероприятий по работе с дет</w:t>
            </w:r>
            <w:r w:rsidRPr="008A5A1C">
              <w:rPr>
                <w:sz w:val="22"/>
                <w:szCs w:val="22"/>
              </w:rPr>
              <w:t>ь</w:t>
            </w:r>
            <w:r w:rsidRPr="008A5A1C">
              <w:rPr>
                <w:sz w:val="22"/>
                <w:szCs w:val="22"/>
              </w:rPr>
              <w:t>ми и молодежью в поселении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3700010100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3700010100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100,000</w:t>
            </w:r>
          </w:p>
        </w:tc>
      </w:tr>
      <w:tr w:rsidR="008A5A1C" w:rsidRPr="008A5A1C" w:rsidTr="008A5A1C">
        <w:trPr>
          <w:trHeight w:val="104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3800000000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50,000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Профилактика экстремизма и терроризма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3800008040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3800008040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50,000</w:t>
            </w:r>
          </w:p>
        </w:tc>
      </w:tr>
      <w:tr w:rsidR="008A5A1C" w:rsidRPr="008A5A1C" w:rsidTr="008A5A1C">
        <w:trPr>
          <w:trHeight w:val="121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w:t>
            </w:r>
            <w:r w:rsidRPr="008A5A1C">
              <w:rPr>
                <w:b/>
                <w:bCs/>
                <w:sz w:val="22"/>
                <w:szCs w:val="22"/>
              </w:rPr>
              <w:t>б</w:t>
            </w:r>
            <w:r w:rsidRPr="008A5A1C">
              <w:rPr>
                <w:b/>
                <w:bCs/>
                <w:sz w:val="22"/>
                <w:szCs w:val="22"/>
              </w:rPr>
              <w:t>ласти на 2018-2030 годы"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4000000000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10 739,100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150,000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Прочие мероприятия по благоустройству</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4000007040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4000007040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r>
      <w:tr w:rsidR="008A5A1C" w:rsidRPr="008A5A1C" w:rsidTr="008A5A1C">
        <w:trPr>
          <w:trHeight w:val="310"/>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Реализация мероприятий национального проекта "Жилье и городская среда"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400F000000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10 589,100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19"/>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проект  "Формирование современной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400F200000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10 589,100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Реализация программ формирования современной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400F255550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10 589,100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400F255550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10 589,100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69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"Охрана окружающей среды, воспроизводство и использование природных ресурсов"</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4200000000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127 174,400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2 598,300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Реализация природоохранных мероприятий</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4200014030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2 198,300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2 598,300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lastRenderedPageBreak/>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4200014030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2 198,300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2 598,300</w:t>
            </w:r>
          </w:p>
        </w:tc>
      </w:tr>
      <w:tr w:rsidR="008A5A1C" w:rsidRPr="008A5A1C" w:rsidTr="008A5A1C">
        <w:trPr>
          <w:trHeight w:val="365"/>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Реализация мероприятий национального проекта "Экология"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420G000000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124 976,100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182"/>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проект "Чистая страна"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420G100000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124 976,100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Финансовое обеспечение мероприятий по ликвидации н</w:t>
            </w:r>
            <w:r w:rsidRPr="008A5A1C">
              <w:rPr>
                <w:sz w:val="22"/>
                <w:szCs w:val="22"/>
              </w:rPr>
              <w:t>е</w:t>
            </w:r>
            <w:r w:rsidRPr="008A5A1C">
              <w:rPr>
                <w:sz w:val="22"/>
                <w:szCs w:val="22"/>
              </w:rPr>
              <w:t>санкционированных свалок в границах городов и наиболее опасных объектов накопленного экологического вреда окр</w:t>
            </w:r>
            <w:r w:rsidRPr="008A5A1C">
              <w:rPr>
                <w:sz w:val="22"/>
                <w:szCs w:val="22"/>
              </w:rPr>
              <w:t>у</w:t>
            </w:r>
            <w:r w:rsidRPr="008A5A1C">
              <w:rPr>
                <w:sz w:val="22"/>
                <w:szCs w:val="22"/>
              </w:rPr>
              <w:t>жающей среде</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420G152421</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360,000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420G152421</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360,000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Ликвидация накопленного вреда окружающей среде. Рекул</w:t>
            </w:r>
            <w:r w:rsidRPr="008A5A1C">
              <w:rPr>
                <w:sz w:val="22"/>
                <w:szCs w:val="22"/>
              </w:rPr>
              <w:t>ь</w:t>
            </w:r>
            <w:r w:rsidRPr="008A5A1C">
              <w:rPr>
                <w:sz w:val="22"/>
                <w:szCs w:val="22"/>
              </w:rPr>
              <w:t>тивация свалки в г. Омутнинск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420G152423</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124 616,100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420G152423</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200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124 616,100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1051"/>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"Повышение качества водоснабжения на терр</w:t>
            </w:r>
            <w:r w:rsidRPr="008A5A1C">
              <w:rPr>
                <w:b/>
                <w:bCs/>
                <w:sz w:val="22"/>
                <w:szCs w:val="22"/>
              </w:rPr>
              <w:t>и</w:t>
            </w:r>
            <w:r w:rsidRPr="008A5A1C">
              <w:rPr>
                <w:b/>
                <w:bCs/>
                <w:sz w:val="22"/>
                <w:szCs w:val="22"/>
              </w:rPr>
              <w:t>тории муниципального образования Омутнинское горо</w:t>
            </w:r>
            <w:r w:rsidRPr="008A5A1C">
              <w:rPr>
                <w:b/>
                <w:bCs/>
                <w:sz w:val="22"/>
                <w:szCs w:val="22"/>
              </w:rPr>
              <w:t>д</w:t>
            </w:r>
            <w:r w:rsidRPr="008A5A1C">
              <w:rPr>
                <w:b/>
                <w:bCs/>
                <w:sz w:val="22"/>
                <w:szCs w:val="22"/>
              </w:rPr>
              <w:t>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4300000000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62 760,404</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0,000</w:t>
            </w:r>
          </w:p>
        </w:tc>
      </w:tr>
      <w:tr w:rsidR="008A5A1C" w:rsidRPr="008A5A1C" w:rsidTr="008A5A1C">
        <w:trPr>
          <w:trHeight w:val="365"/>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Реализация мероприятий национального проекта "Жилье и городская среда"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430F000000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62 760,404</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182"/>
        </w:trPr>
        <w:tc>
          <w:tcPr>
            <w:tcW w:w="5984" w:type="dxa"/>
            <w:tcBorders>
              <w:top w:val="nil"/>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rPr>
                <w:sz w:val="22"/>
                <w:szCs w:val="22"/>
              </w:rPr>
            </w:pPr>
            <w:r w:rsidRPr="008A5A1C">
              <w:rPr>
                <w:sz w:val="22"/>
                <w:szCs w:val="22"/>
              </w:rPr>
              <w:t>Федеральный проект "Чистая вода"</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430F500000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62 760,404</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Строительство и реконструкция (модернизация) объектов п</w:t>
            </w:r>
            <w:r w:rsidRPr="008A5A1C">
              <w:rPr>
                <w:sz w:val="22"/>
                <w:szCs w:val="22"/>
              </w:rPr>
              <w:t>и</w:t>
            </w:r>
            <w:r w:rsidRPr="008A5A1C">
              <w:rPr>
                <w:sz w:val="22"/>
                <w:szCs w:val="22"/>
              </w:rPr>
              <w:t>тьевого водоснабжения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430F552430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62 760,404</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Капитальные вложения в объекты государственной (муниц</w:t>
            </w:r>
            <w:r w:rsidRPr="008A5A1C">
              <w:rPr>
                <w:sz w:val="22"/>
                <w:szCs w:val="22"/>
              </w:rPr>
              <w:t>и</w:t>
            </w:r>
            <w:r w:rsidRPr="008A5A1C">
              <w:rPr>
                <w:sz w:val="22"/>
                <w:szCs w:val="22"/>
              </w:rPr>
              <w:t>пальной)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430F552430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62 760,404</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0,000</w:t>
            </w:r>
          </w:p>
        </w:tc>
      </w:tr>
      <w:tr w:rsidR="008A5A1C" w:rsidRPr="008A5A1C" w:rsidTr="008A5A1C">
        <w:trPr>
          <w:trHeight w:val="869"/>
        </w:trPr>
        <w:tc>
          <w:tcPr>
            <w:tcW w:w="5984" w:type="dxa"/>
            <w:tcBorders>
              <w:top w:val="nil"/>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"Территориальное развитие муниципального о</w:t>
            </w:r>
            <w:r w:rsidRPr="008A5A1C">
              <w:rPr>
                <w:b/>
                <w:bCs/>
                <w:sz w:val="22"/>
                <w:szCs w:val="22"/>
              </w:rPr>
              <w:t>б</w:t>
            </w:r>
            <w:r w:rsidRPr="008A5A1C">
              <w:rPr>
                <w:b/>
                <w:bCs/>
                <w:sz w:val="22"/>
                <w:szCs w:val="22"/>
              </w:rPr>
              <w:t>разования Омутнинское городское поселение Омутни</w:t>
            </w:r>
            <w:r w:rsidRPr="008A5A1C">
              <w:rPr>
                <w:b/>
                <w:bCs/>
                <w:sz w:val="22"/>
                <w:szCs w:val="22"/>
              </w:rPr>
              <w:t>н</w:t>
            </w:r>
            <w:r w:rsidRPr="008A5A1C">
              <w:rPr>
                <w:b/>
                <w:bCs/>
                <w:sz w:val="22"/>
                <w:szCs w:val="22"/>
              </w:rPr>
              <w:t>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4500000000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125,600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125,600</w:t>
            </w:r>
          </w:p>
        </w:tc>
      </w:tr>
      <w:tr w:rsidR="008A5A1C" w:rsidRPr="008A5A1C" w:rsidTr="00080031">
        <w:trPr>
          <w:trHeight w:val="2809"/>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proofErr w:type="gramStart"/>
            <w:r w:rsidRPr="008A5A1C">
              <w:rPr>
                <w:sz w:val="22"/>
                <w:szCs w:val="22"/>
              </w:rPr>
              <w:t>Утверждение генеральных планов поселения, правил земл</w:t>
            </w:r>
            <w:r w:rsidRPr="008A5A1C">
              <w:rPr>
                <w:sz w:val="22"/>
                <w:szCs w:val="22"/>
              </w:rPr>
              <w:t>е</w:t>
            </w:r>
            <w:r w:rsidRPr="008A5A1C">
              <w:rPr>
                <w:sz w:val="22"/>
                <w:szCs w:val="22"/>
              </w:rPr>
              <w:t>пользования и застройки, утверждение подготовленной на о</w:t>
            </w:r>
            <w:r w:rsidRPr="008A5A1C">
              <w:rPr>
                <w:sz w:val="22"/>
                <w:szCs w:val="22"/>
              </w:rPr>
              <w:t>с</w:t>
            </w:r>
            <w:r w:rsidRPr="008A5A1C">
              <w:rPr>
                <w:sz w:val="22"/>
                <w:szCs w:val="22"/>
              </w:rPr>
              <w:t>нове генеральных планов поселения документации по план</w:t>
            </w:r>
            <w:r w:rsidRPr="008A5A1C">
              <w:rPr>
                <w:sz w:val="22"/>
                <w:szCs w:val="22"/>
              </w:rPr>
              <w:t>и</w:t>
            </w:r>
            <w:r w:rsidRPr="008A5A1C">
              <w:rPr>
                <w:sz w:val="22"/>
                <w:szCs w:val="22"/>
              </w:rPr>
              <w:t>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w:t>
            </w:r>
            <w:r w:rsidRPr="008A5A1C">
              <w:rPr>
                <w:sz w:val="22"/>
                <w:szCs w:val="22"/>
              </w:rPr>
              <w:t>о</w:t>
            </w:r>
            <w:r w:rsidRPr="008A5A1C">
              <w:rPr>
                <w:sz w:val="22"/>
                <w:szCs w:val="22"/>
              </w:rPr>
              <w:t>нами), разрешений на ввод объектов в эксплуатацию при ос</w:t>
            </w:r>
            <w:r w:rsidRPr="008A5A1C">
              <w:rPr>
                <w:sz w:val="22"/>
                <w:szCs w:val="22"/>
              </w:rPr>
              <w:t>у</w:t>
            </w:r>
            <w:r w:rsidRPr="008A5A1C">
              <w:rPr>
                <w:sz w:val="22"/>
                <w:szCs w:val="22"/>
              </w:rPr>
              <w:t>ществлении строительства, реконструкции объектов кап</w:t>
            </w:r>
            <w:r w:rsidRPr="008A5A1C">
              <w:rPr>
                <w:sz w:val="22"/>
                <w:szCs w:val="22"/>
              </w:rPr>
              <w:t>и</w:t>
            </w:r>
            <w:r w:rsidRPr="008A5A1C">
              <w:rPr>
                <w:sz w:val="22"/>
                <w:szCs w:val="22"/>
              </w:rPr>
              <w:t>тального строительства, расположенных на территории пос</w:t>
            </w:r>
            <w:r w:rsidRPr="008A5A1C">
              <w:rPr>
                <w:sz w:val="22"/>
                <w:szCs w:val="22"/>
              </w:rPr>
              <w:t>е</w:t>
            </w:r>
            <w:r w:rsidRPr="008A5A1C">
              <w:rPr>
                <w:sz w:val="22"/>
                <w:szCs w:val="22"/>
              </w:rPr>
              <w:t>ления, утверждение местных нормативов градостроительного проектирования поселений, резервирование земель и</w:t>
            </w:r>
            <w:proofErr w:type="gramEnd"/>
            <w:r w:rsidRPr="008A5A1C">
              <w:rPr>
                <w:sz w:val="22"/>
                <w:szCs w:val="22"/>
              </w:rPr>
              <w:t xml:space="preserve"> </w:t>
            </w:r>
            <w:proofErr w:type="gramStart"/>
            <w:r w:rsidRPr="008A5A1C">
              <w:rPr>
                <w:sz w:val="22"/>
                <w:szCs w:val="22"/>
              </w:rPr>
              <w:t>изъятие земельных участков в границах поселения для муниципал</w:t>
            </w:r>
            <w:r w:rsidRPr="008A5A1C">
              <w:rPr>
                <w:sz w:val="22"/>
                <w:szCs w:val="22"/>
              </w:rPr>
              <w:t>ь</w:t>
            </w:r>
            <w:r w:rsidRPr="008A5A1C">
              <w:rPr>
                <w:sz w:val="22"/>
                <w:szCs w:val="22"/>
              </w:rPr>
              <w:t>ных нужд, осуществление муниципального земельного ко</w:t>
            </w:r>
            <w:r w:rsidRPr="008A5A1C">
              <w:rPr>
                <w:sz w:val="22"/>
                <w:szCs w:val="22"/>
              </w:rPr>
              <w:t>н</w:t>
            </w:r>
            <w:r w:rsidRPr="008A5A1C">
              <w:rPr>
                <w:sz w:val="22"/>
                <w:szCs w:val="22"/>
              </w:rPr>
              <w:t>троля в границах поселения, осуществление в случаях, пред</w:t>
            </w:r>
            <w:r w:rsidRPr="008A5A1C">
              <w:rPr>
                <w:sz w:val="22"/>
                <w:szCs w:val="22"/>
              </w:rPr>
              <w:t>у</w:t>
            </w:r>
            <w:r w:rsidRPr="008A5A1C">
              <w:rPr>
                <w:sz w:val="22"/>
                <w:szCs w:val="22"/>
              </w:rPr>
              <w:t>смотренных Градостроительным кодексом Российской Фед</w:t>
            </w:r>
            <w:r w:rsidRPr="008A5A1C">
              <w:rPr>
                <w:sz w:val="22"/>
                <w:szCs w:val="22"/>
              </w:rPr>
              <w:t>е</w:t>
            </w:r>
            <w:r w:rsidRPr="008A5A1C">
              <w:rPr>
                <w:sz w:val="22"/>
                <w:szCs w:val="22"/>
              </w:rPr>
              <w:t>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8A5A1C">
              <w:rPr>
                <w:sz w:val="22"/>
                <w:szCs w:val="22"/>
              </w:rPr>
              <w:t>е</w:t>
            </w:r>
            <w:r w:rsidRPr="008A5A1C">
              <w:rPr>
                <w:sz w:val="22"/>
                <w:szCs w:val="22"/>
              </w:rPr>
              <w:t>домлении о планируемых строительстве или реконструкции объекта индивидуального жилищного строительства или с</w:t>
            </w:r>
            <w:r w:rsidRPr="008A5A1C">
              <w:rPr>
                <w:sz w:val="22"/>
                <w:szCs w:val="22"/>
              </w:rPr>
              <w:t>а</w:t>
            </w:r>
            <w:r w:rsidRPr="008A5A1C">
              <w:rPr>
                <w:sz w:val="22"/>
                <w:szCs w:val="22"/>
              </w:rPr>
              <w:t>дового дома (далее - уведомление о</w:t>
            </w:r>
            <w:proofErr w:type="gramEnd"/>
            <w:r w:rsidRPr="008A5A1C">
              <w:rPr>
                <w:sz w:val="22"/>
                <w:szCs w:val="22"/>
              </w:rPr>
              <w:t xml:space="preserve"> </w:t>
            </w:r>
            <w:proofErr w:type="gramStart"/>
            <w:r w:rsidRPr="008A5A1C">
              <w:rPr>
                <w:sz w:val="22"/>
                <w:szCs w:val="22"/>
              </w:rPr>
              <w:t>планируемом строител</w:t>
            </w:r>
            <w:r w:rsidRPr="008A5A1C">
              <w:rPr>
                <w:sz w:val="22"/>
                <w:szCs w:val="22"/>
              </w:rPr>
              <w:t>ь</w:t>
            </w:r>
            <w:r w:rsidRPr="008A5A1C">
              <w:rPr>
                <w:sz w:val="22"/>
                <w:szCs w:val="22"/>
              </w:rPr>
              <w:t>стве) параметров объекта индивидуального жилищного стр</w:t>
            </w:r>
            <w:r w:rsidRPr="008A5A1C">
              <w:rPr>
                <w:sz w:val="22"/>
                <w:szCs w:val="22"/>
              </w:rPr>
              <w:t>о</w:t>
            </w:r>
            <w:r w:rsidRPr="008A5A1C">
              <w:rPr>
                <w:sz w:val="22"/>
                <w:szCs w:val="22"/>
              </w:rPr>
              <w:t>ительства или садового дома установленным параметрам и допустимости размещения объекта индивидуального жили</w:t>
            </w:r>
            <w:r w:rsidRPr="008A5A1C">
              <w:rPr>
                <w:sz w:val="22"/>
                <w:szCs w:val="22"/>
              </w:rPr>
              <w:t>щ</w:t>
            </w:r>
            <w:r w:rsidRPr="008A5A1C">
              <w:rPr>
                <w:sz w:val="22"/>
                <w:szCs w:val="22"/>
              </w:rPr>
              <w:t>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rsidRPr="008A5A1C">
              <w:rPr>
                <w:sz w:val="22"/>
                <w:szCs w:val="22"/>
              </w:rPr>
              <w:t>у</w:t>
            </w:r>
            <w:r w:rsidRPr="008A5A1C">
              <w:rPr>
                <w:sz w:val="22"/>
                <w:szCs w:val="22"/>
              </w:rPr>
              <w:t>ального жилищного строительства или садового дома уст</w:t>
            </w:r>
            <w:r w:rsidRPr="008A5A1C">
              <w:rPr>
                <w:sz w:val="22"/>
                <w:szCs w:val="22"/>
              </w:rPr>
              <w:t>а</w:t>
            </w:r>
            <w:r w:rsidRPr="008A5A1C">
              <w:rPr>
                <w:sz w:val="22"/>
                <w:szCs w:val="22"/>
              </w:rPr>
              <w:lastRenderedPageBreak/>
              <w:t>новленным параметрам и (или) недопустимости размещения объекта индивидуального жилищного строительства или с</w:t>
            </w:r>
            <w:r w:rsidRPr="008A5A1C">
              <w:rPr>
                <w:sz w:val="22"/>
                <w:szCs w:val="22"/>
              </w:rPr>
              <w:t>а</w:t>
            </w:r>
            <w:r w:rsidRPr="008A5A1C">
              <w:rPr>
                <w:sz w:val="22"/>
                <w:szCs w:val="22"/>
              </w:rPr>
              <w:t>дового дома на земельном участке, уведомления о</w:t>
            </w:r>
            <w:proofErr w:type="gramEnd"/>
            <w:r w:rsidRPr="008A5A1C">
              <w:rPr>
                <w:sz w:val="22"/>
                <w:szCs w:val="22"/>
              </w:rPr>
              <w:t xml:space="preserve"> </w:t>
            </w:r>
            <w:proofErr w:type="gramStart"/>
            <w:r w:rsidRPr="008A5A1C">
              <w:rPr>
                <w:sz w:val="22"/>
                <w:szCs w:val="22"/>
              </w:rPr>
              <w:t>соотве</w:t>
            </w:r>
            <w:r w:rsidRPr="008A5A1C">
              <w:rPr>
                <w:sz w:val="22"/>
                <w:szCs w:val="22"/>
              </w:rPr>
              <w:t>т</w:t>
            </w:r>
            <w:r w:rsidRPr="008A5A1C">
              <w:rPr>
                <w:sz w:val="22"/>
                <w:szCs w:val="22"/>
              </w:rPr>
              <w:t>ствии или несоответствии построенных или реконструирова</w:t>
            </w:r>
            <w:r w:rsidRPr="008A5A1C">
              <w:rPr>
                <w:sz w:val="22"/>
                <w:szCs w:val="22"/>
              </w:rPr>
              <w:t>н</w:t>
            </w:r>
            <w:r w:rsidRPr="008A5A1C">
              <w:rPr>
                <w:sz w:val="22"/>
                <w:szCs w:val="22"/>
              </w:rPr>
              <w:t>ных объекта индивидуального жилищного строительства или садового дома требованиям законодательства о градостро</w:t>
            </w:r>
            <w:r w:rsidRPr="008A5A1C">
              <w:rPr>
                <w:sz w:val="22"/>
                <w:szCs w:val="22"/>
              </w:rPr>
              <w:t>и</w:t>
            </w:r>
            <w:r w:rsidRPr="008A5A1C">
              <w:rPr>
                <w:sz w:val="22"/>
                <w:szCs w:val="22"/>
              </w:rPr>
              <w:t>тельной деятельности при строительстве или реконструкции объектов индивидуального жилищного строительства или с</w:t>
            </w:r>
            <w:r w:rsidRPr="008A5A1C">
              <w:rPr>
                <w:sz w:val="22"/>
                <w:szCs w:val="22"/>
              </w:rPr>
              <w:t>а</w:t>
            </w:r>
            <w:r w:rsidRPr="008A5A1C">
              <w:rPr>
                <w:sz w:val="22"/>
                <w:szCs w:val="22"/>
              </w:rPr>
              <w:t xml:space="preserve">довых </w:t>
            </w:r>
            <w:r w:rsidRPr="008A5A1C">
              <w:rPr>
                <w:sz w:val="22"/>
                <w:szCs w:val="22"/>
                <w:shd w:val="clear" w:color="auto" w:fill="FFFFFF"/>
              </w:rPr>
              <w:t>домов на земельных участках, расположенных на те</w:t>
            </w:r>
            <w:r w:rsidRPr="008A5A1C">
              <w:rPr>
                <w:sz w:val="22"/>
                <w:szCs w:val="22"/>
                <w:shd w:val="clear" w:color="auto" w:fill="FFFFFF"/>
              </w:rPr>
              <w:t>р</w:t>
            </w:r>
            <w:r w:rsidRPr="008A5A1C">
              <w:rPr>
                <w:sz w:val="22"/>
                <w:szCs w:val="22"/>
                <w:shd w:val="clear" w:color="auto" w:fill="FFFFFF"/>
              </w:rPr>
              <w:t xml:space="preserve">риториях поселений, принятие в соответствии с гражданским </w:t>
            </w:r>
            <w:hyperlink r:id="rId23" w:anchor="dst11034" w:history="1">
              <w:r w:rsidRPr="008A5A1C">
                <w:rPr>
                  <w:rStyle w:val="af5"/>
                  <w:color w:val="auto"/>
                  <w:sz w:val="22"/>
                  <w:szCs w:val="22"/>
                  <w:u w:val="none"/>
                  <w:shd w:val="clear" w:color="auto" w:fill="FFFFFF"/>
                </w:rPr>
                <w:t>законодательством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 решения о сносе самовольной постройки, решения о сносе самовольной п</w:t>
            </w:r>
            <w:r w:rsidRPr="008A5A1C">
              <w:rPr>
                <w:sz w:val="22"/>
                <w:szCs w:val="22"/>
                <w:shd w:val="clear" w:color="auto" w:fill="FFFFFF"/>
              </w:rPr>
              <w:t>о</w:t>
            </w:r>
            <w:r w:rsidRPr="008A5A1C">
              <w:rPr>
                <w:sz w:val="22"/>
                <w:szCs w:val="22"/>
                <w:shd w:val="clear" w:color="auto" w:fill="FFFFFF"/>
              </w:rPr>
              <w:t>стройки или ее приведении в соответствие с</w:t>
            </w:r>
            <w:proofErr w:type="gramEnd"/>
            <w:r w:rsidRPr="008A5A1C">
              <w:rPr>
                <w:sz w:val="22"/>
                <w:szCs w:val="22"/>
                <w:shd w:val="clear" w:color="auto" w:fill="FFFFFF"/>
              </w:rPr>
              <w:t xml:space="preserve"> </w:t>
            </w:r>
            <w:proofErr w:type="gramStart"/>
            <w:r w:rsidRPr="008A5A1C">
              <w:rPr>
                <w:sz w:val="22"/>
                <w:szCs w:val="22"/>
                <w:shd w:val="clear" w:color="auto" w:fill="FFFFFF"/>
              </w:rPr>
              <w:t>предельными п</w:t>
            </w:r>
            <w:r w:rsidRPr="008A5A1C">
              <w:rPr>
                <w:sz w:val="22"/>
                <w:szCs w:val="22"/>
                <w:shd w:val="clear" w:color="auto" w:fill="FFFFFF"/>
              </w:rPr>
              <w:t>а</w:t>
            </w:r>
            <w:r w:rsidRPr="008A5A1C">
              <w:rPr>
                <w:sz w:val="22"/>
                <w:szCs w:val="22"/>
                <w:shd w:val="clear" w:color="auto" w:fill="FFFFFF"/>
              </w:rPr>
              <w:t>раметрами разрешенного строительства, реконструкции об</w:t>
            </w:r>
            <w:r w:rsidRPr="008A5A1C">
              <w:rPr>
                <w:sz w:val="22"/>
                <w:szCs w:val="22"/>
                <w:shd w:val="clear" w:color="auto" w:fill="FFFFFF"/>
              </w:rPr>
              <w:t>ъ</w:t>
            </w:r>
            <w:r w:rsidRPr="008A5A1C">
              <w:rPr>
                <w:sz w:val="22"/>
                <w:szCs w:val="22"/>
                <w:shd w:val="clear" w:color="auto" w:fill="FFFFFF"/>
              </w:rPr>
              <w:t xml:space="preserve">ектов капитального строительства, установленными </w:t>
            </w:r>
            <w:hyperlink r:id="rId24" w:anchor="dst100464" w:history="1">
              <w:r w:rsidRPr="008A5A1C">
                <w:rPr>
                  <w:rStyle w:val="af5"/>
                  <w:color w:val="auto"/>
                  <w:sz w:val="22"/>
                  <w:szCs w:val="22"/>
                  <w:u w:val="none"/>
                  <w:shd w:val="clear" w:color="auto" w:fill="FFFFFF"/>
                </w:rPr>
                <w:t>правил</w:t>
              </w:r>
              <w:r w:rsidRPr="008A5A1C">
                <w:rPr>
                  <w:rStyle w:val="af5"/>
                  <w:color w:val="auto"/>
                  <w:sz w:val="22"/>
                  <w:szCs w:val="22"/>
                  <w:u w:val="none"/>
                  <w:shd w:val="clear" w:color="auto" w:fill="FFFFFF"/>
                </w:rPr>
                <w:t>а</w:t>
              </w:r>
              <w:r w:rsidRPr="008A5A1C">
                <w:rPr>
                  <w:rStyle w:val="af5"/>
                  <w:color w:val="auto"/>
                  <w:sz w:val="22"/>
                  <w:szCs w:val="22"/>
                  <w:u w:val="none"/>
                  <w:shd w:val="clear" w:color="auto" w:fill="FFFFFF"/>
                </w:rPr>
                <w:t>ми</w:t>
              </w:r>
            </w:hyperlink>
            <w:r w:rsidRPr="008A5A1C">
              <w:rPr>
                <w:rStyle w:val="apple-converted-space"/>
                <w:sz w:val="22"/>
                <w:szCs w:val="22"/>
                <w:shd w:val="clear" w:color="auto" w:fill="FFFFFF"/>
              </w:rPr>
              <w:t xml:space="preserve"> </w:t>
            </w:r>
            <w:r w:rsidRPr="008A5A1C">
              <w:rPr>
                <w:sz w:val="22"/>
                <w:szCs w:val="22"/>
                <w:shd w:val="clear" w:color="auto" w:fill="FFFFFF"/>
              </w:rPr>
              <w:t xml:space="preserve">землепользования и застройки, </w:t>
            </w:r>
            <w:hyperlink r:id="rId25" w:anchor="dst1657" w:history="1">
              <w:r w:rsidRPr="008A5A1C">
                <w:rPr>
                  <w:rStyle w:val="af5"/>
                  <w:color w:val="auto"/>
                  <w:sz w:val="22"/>
                  <w:szCs w:val="22"/>
                  <w:u w:val="none"/>
                  <w:shd w:val="clear" w:color="auto" w:fill="FFFFFF"/>
                </w:rPr>
                <w:t>документацией</w:t>
              </w:r>
            </w:hyperlink>
            <w:r w:rsidRPr="008A5A1C">
              <w:rPr>
                <w:rStyle w:val="af5"/>
                <w:color w:val="auto"/>
                <w:sz w:val="22"/>
                <w:szCs w:val="22"/>
                <w:u w:val="none"/>
                <w:shd w:val="clear" w:color="auto" w:fill="FFFFFF"/>
              </w:rPr>
              <w:t xml:space="preserve"> </w:t>
            </w:r>
            <w:r w:rsidRPr="008A5A1C">
              <w:rPr>
                <w:sz w:val="22"/>
                <w:szCs w:val="22"/>
                <w:shd w:val="clear" w:color="auto" w:fill="FFFFFF"/>
              </w:rPr>
              <w:t>по план</w:t>
            </w:r>
            <w:r w:rsidRPr="008A5A1C">
              <w:rPr>
                <w:sz w:val="22"/>
                <w:szCs w:val="22"/>
                <w:shd w:val="clear" w:color="auto" w:fill="FFFFFF"/>
              </w:rPr>
              <w:t>и</w:t>
            </w:r>
            <w:r w:rsidRPr="008A5A1C">
              <w:rPr>
                <w:sz w:val="22"/>
                <w:szCs w:val="22"/>
                <w:shd w:val="clear" w:color="auto" w:fill="FFFFFF"/>
              </w:rPr>
              <w:t>ровке территории, или обязательными требованиями к пар</w:t>
            </w:r>
            <w:r w:rsidRPr="008A5A1C">
              <w:rPr>
                <w:sz w:val="22"/>
                <w:szCs w:val="22"/>
                <w:shd w:val="clear" w:color="auto" w:fill="FFFFFF"/>
              </w:rPr>
              <w:t>а</w:t>
            </w:r>
            <w:r w:rsidRPr="008A5A1C">
              <w:rPr>
                <w:sz w:val="22"/>
                <w:szCs w:val="22"/>
                <w:shd w:val="clear" w:color="auto" w:fill="FFFFFF"/>
              </w:rPr>
              <w:t>метрам объектов капитального строительства, установленн</w:t>
            </w:r>
            <w:r w:rsidRPr="008A5A1C">
              <w:rPr>
                <w:sz w:val="22"/>
                <w:szCs w:val="22"/>
                <w:shd w:val="clear" w:color="auto" w:fill="FFFFFF"/>
              </w:rPr>
              <w:t>ы</w:t>
            </w:r>
            <w:r w:rsidRPr="008A5A1C">
              <w:rPr>
                <w:sz w:val="22"/>
                <w:szCs w:val="22"/>
                <w:shd w:val="clear" w:color="auto" w:fill="FFFFFF"/>
              </w:rPr>
              <w:t>ми федеральными законами (далее также - приведение в соо</w:t>
            </w:r>
            <w:r w:rsidRPr="008A5A1C">
              <w:rPr>
                <w:sz w:val="22"/>
                <w:szCs w:val="22"/>
                <w:shd w:val="clear" w:color="auto" w:fill="FFFFFF"/>
              </w:rPr>
              <w:t>т</w:t>
            </w:r>
            <w:r w:rsidRPr="008A5A1C">
              <w:rPr>
                <w:sz w:val="22"/>
                <w:szCs w:val="22"/>
                <w:shd w:val="clear" w:color="auto" w:fill="FFFFFF"/>
              </w:rPr>
              <w:t>ветствие с установленными требованиями), решения об изъ</w:t>
            </w:r>
            <w:r w:rsidRPr="008A5A1C">
              <w:rPr>
                <w:sz w:val="22"/>
                <w:szCs w:val="22"/>
                <w:shd w:val="clear" w:color="auto" w:fill="FFFFFF"/>
              </w:rPr>
              <w:t>я</w:t>
            </w:r>
            <w:r w:rsidRPr="008A5A1C">
              <w:rPr>
                <w:sz w:val="22"/>
                <w:szCs w:val="22"/>
                <w:shd w:val="clear" w:color="auto" w:fill="FFFFFF"/>
              </w:rPr>
              <w:t>тии земельного участка, не используемого по целевому назн</w:t>
            </w:r>
            <w:r w:rsidRPr="008A5A1C">
              <w:rPr>
                <w:sz w:val="22"/>
                <w:szCs w:val="22"/>
                <w:shd w:val="clear" w:color="auto" w:fill="FFFFFF"/>
              </w:rPr>
              <w:t>а</w:t>
            </w:r>
            <w:r w:rsidRPr="008A5A1C">
              <w:rPr>
                <w:sz w:val="22"/>
                <w:szCs w:val="22"/>
                <w:shd w:val="clear" w:color="auto" w:fill="FFFFFF"/>
              </w:rPr>
              <w:t>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8A5A1C">
              <w:rPr>
                <w:sz w:val="22"/>
                <w:szCs w:val="22"/>
                <w:shd w:val="clear" w:color="auto" w:fill="FFFFFF"/>
              </w:rPr>
              <w:t xml:space="preserve"> в соответствие с установленн</w:t>
            </w:r>
            <w:r w:rsidRPr="008A5A1C">
              <w:rPr>
                <w:sz w:val="22"/>
                <w:szCs w:val="22"/>
                <w:shd w:val="clear" w:color="auto" w:fill="FFFFFF"/>
              </w:rPr>
              <w:t>ы</w:t>
            </w:r>
            <w:r w:rsidRPr="008A5A1C">
              <w:rPr>
                <w:sz w:val="22"/>
                <w:szCs w:val="22"/>
                <w:shd w:val="clear" w:color="auto" w:fill="FFFFFF"/>
              </w:rPr>
              <w:t>ми требованиями в случаях, предусмотренных Градостро</w:t>
            </w:r>
            <w:r w:rsidRPr="008A5A1C">
              <w:rPr>
                <w:sz w:val="22"/>
                <w:szCs w:val="22"/>
                <w:shd w:val="clear" w:color="auto" w:fill="FFFFFF"/>
              </w:rPr>
              <w:t>и</w:t>
            </w:r>
            <w:r w:rsidRPr="008A5A1C">
              <w:rPr>
                <w:sz w:val="22"/>
                <w:szCs w:val="22"/>
                <w:shd w:val="clear" w:color="auto" w:fill="FFFFFF"/>
              </w:rPr>
              <w:t xml:space="preserve">тельным </w:t>
            </w:r>
            <w:hyperlink r:id="rId26" w:anchor="dst2781" w:history="1">
              <w:r w:rsidRPr="008A5A1C">
                <w:rPr>
                  <w:rStyle w:val="af5"/>
                  <w:color w:val="auto"/>
                  <w:sz w:val="22"/>
                  <w:szCs w:val="22"/>
                  <w:u w:val="none"/>
                  <w:shd w:val="clear" w:color="auto" w:fill="FFFFFF"/>
                </w:rPr>
                <w:t>кодексом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lastRenderedPageBreak/>
              <w:t>4500010030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125,600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125,600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lastRenderedPageBreak/>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4500010030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125,600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125,600</w:t>
            </w:r>
          </w:p>
        </w:tc>
      </w:tr>
      <w:tr w:rsidR="008A5A1C" w:rsidRPr="008A5A1C" w:rsidTr="008A5A1C">
        <w:trPr>
          <w:trHeight w:val="104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физической культуры и спорта в м</w:t>
            </w:r>
            <w:r w:rsidRPr="008A5A1C">
              <w:rPr>
                <w:b/>
                <w:bCs/>
                <w:sz w:val="22"/>
                <w:szCs w:val="22"/>
              </w:rPr>
              <w:t>у</w:t>
            </w:r>
            <w:r w:rsidRPr="008A5A1C">
              <w:rPr>
                <w:b/>
                <w:bCs/>
                <w:sz w:val="22"/>
                <w:szCs w:val="22"/>
              </w:rPr>
              <w:t>ниципальном образовании Омутнинское городское пос</w:t>
            </w:r>
            <w:r w:rsidRPr="008A5A1C">
              <w:rPr>
                <w:b/>
                <w:bCs/>
                <w:sz w:val="22"/>
                <w:szCs w:val="22"/>
              </w:rPr>
              <w:t>е</w:t>
            </w:r>
            <w:r w:rsidRPr="008A5A1C">
              <w:rPr>
                <w:b/>
                <w:bCs/>
                <w:sz w:val="22"/>
                <w:szCs w:val="22"/>
              </w:rPr>
              <w:t>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4600000000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520,000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520,000</w:t>
            </w:r>
          </w:p>
        </w:tc>
      </w:tr>
      <w:tr w:rsidR="008A5A1C" w:rsidRPr="008A5A1C" w:rsidTr="00080031">
        <w:trPr>
          <w:trHeight w:val="30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4600010050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520,000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4600010050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520,000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520,000</w:t>
            </w:r>
          </w:p>
        </w:tc>
      </w:tr>
      <w:tr w:rsidR="008A5A1C" w:rsidRPr="008A5A1C" w:rsidTr="008A5A1C">
        <w:trPr>
          <w:trHeight w:val="121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"Организация обустройства мест массового отд</w:t>
            </w:r>
            <w:r w:rsidRPr="008A5A1C">
              <w:rPr>
                <w:b/>
                <w:bCs/>
                <w:sz w:val="22"/>
                <w:szCs w:val="22"/>
              </w:rPr>
              <w:t>ы</w:t>
            </w:r>
            <w:r w:rsidRPr="008A5A1C">
              <w:rPr>
                <w:b/>
                <w:bCs/>
                <w:sz w:val="22"/>
                <w:szCs w:val="22"/>
              </w:rPr>
              <w:t>ха населения (общественных территорий) на территории муниципального образования Омутнинское городское п</w:t>
            </w:r>
            <w:r w:rsidRPr="008A5A1C">
              <w:rPr>
                <w:b/>
                <w:bCs/>
                <w:sz w:val="22"/>
                <w:szCs w:val="22"/>
              </w:rPr>
              <w:t>о</w:t>
            </w:r>
            <w:r w:rsidRPr="008A5A1C">
              <w:rPr>
                <w:b/>
                <w:bCs/>
                <w:sz w:val="22"/>
                <w:szCs w:val="22"/>
              </w:rPr>
              <w:t>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4700000000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3 300,000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3 500,000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4700013010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3 300,000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3 500,000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Предоставление субсидий бюджетным, автономным учрежд</w:t>
            </w:r>
            <w:r w:rsidRPr="008A5A1C">
              <w:rPr>
                <w:sz w:val="22"/>
                <w:szCs w:val="22"/>
              </w:rPr>
              <w:t>е</w:t>
            </w:r>
            <w:r w:rsidRPr="008A5A1C">
              <w:rPr>
                <w:sz w:val="22"/>
                <w:szCs w:val="22"/>
              </w:rPr>
              <w:t>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4700013010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600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3 300,000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3 500,000</w:t>
            </w:r>
          </w:p>
        </w:tc>
      </w:tr>
      <w:tr w:rsidR="008A5A1C" w:rsidRPr="008A5A1C" w:rsidTr="008A5A1C">
        <w:trPr>
          <w:trHeight w:val="1051"/>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культуры в муниципальном образов</w:t>
            </w:r>
            <w:r w:rsidRPr="008A5A1C">
              <w:rPr>
                <w:b/>
                <w:bCs/>
                <w:sz w:val="22"/>
                <w:szCs w:val="22"/>
              </w:rPr>
              <w:t>а</w:t>
            </w:r>
            <w:r w:rsidRPr="008A5A1C">
              <w:rPr>
                <w:b/>
                <w:bCs/>
                <w:sz w:val="22"/>
                <w:szCs w:val="22"/>
              </w:rPr>
              <w:t>нии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4800000000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2"/>
                <w:szCs w:val="22"/>
              </w:rPr>
            </w:pPr>
            <w:r w:rsidRPr="008A5A1C">
              <w:rPr>
                <w:b/>
                <w:bCs/>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2 412,000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b/>
                <w:bCs/>
                <w:sz w:val="21"/>
                <w:szCs w:val="21"/>
              </w:rPr>
            </w:pPr>
            <w:r w:rsidRPr="008A5A1C">
              <w:rPr>
                <w:b/>
                <w:bCs/>
                <w:sz w:val="21"/>
                <w:szCs w:val="21"/>
              </w:rPr>
              <w:t>2 412,000</w:t>
            </w:r>
          </w:p>
        </w:tc>
      </w:tr>
      <w:tr w:rsidR="008A5A1C" w:rsidRPr="008A5A1C" w:rsidTr="008A5A1C">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Организация библиотечного обслуживания населения, ко</w:t>
            </w:r>
            <w:r w:rsidRPr="008A5A1C">
              <w:rPr>
                <w:sz w:val="22"/>
                <w:szCs w:val="22"/>
              </w:rPr>
              <w:t>м</w:t>
            </w:r>
            <w:r w:rsidRPr="008A5A1C">
              <w:rPr>
                <w:sz w:val="22"/>
                <w:szCs w:val="22"/>
              </w:rPr>
              <w:t>плектование и обеспечение сохранности библиотечных фо</w:t>
            </w:r>
            <w:r w:rsidRPr="008A5A1C">
              <w:rPr>
                <w:sz w:val="22"/>
                <w:szCs w:val="22"/>
              </w:rPr>
              <w:t>н</w:t>
            </w:r>
            <w:r w:rsidRPr="008A5A1C">
              <w:rPr>
                <w:sz w:val="22"/>
                <w:szCs w:val="22"/>
              </w:rPr>
              <w:t>дов библиотек поселения</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4800010040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4800010040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150,000</w:t>
            </w:r>
          </w:p>
        </w:tc>
      </w:tr>
      <w:tr w:rsidR="008A5A1C" w:rsidRPr="008A5A1C" w:rsidTr="008A5A1C">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Создание условий для организации досуга и обеспечения ж</w:t>
            </w:r>
            <w:r w:rsidRPr="008A5A1C">
              <w:rPr>
                <w:sz w:val="22"/>
                <w:szCs w:val="22"/>
              </w:rPr>
              <w:t>и</w:t>
            </w:r>
            <w:r w:rsidRPr="008A5A1C">
              <w:rPr>
                <w:sz w:val="22"/>
                <w:szCs w:val="22"/>
              </w:rPr>
              <w:t>телей поселения услугами организаций культуры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4800010060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000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2 262,000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2 262,000</w:t>
            </w:r>
          </w:p>
        </w:tc>
      </w:tr>
      <w:tr w:rsidR="008A5A1C" w:rsidRPr="008A5A1C" w:rsidTr="008A5A1C">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rPr>
                <w:sz w:val="22"/>
                <w:szCs w:val="22"/>
              </w:rPr>
            </w:pPr>
            <w:r w:rsidRPr="008A5A1C">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4800010060</w:t>
            </w:r>
          </w:p>
        </w:tc>
        <w:tc>
          <w:tcPr>
            <w:tcW w:w="660"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2"/>
                <w:szCs w:val="22"/>
              </w:rPr>
            </w:pPr>
            <w:r w:rsidRPr="008A5A1C">
              <w:rPr>
                <w:sz w:val="22"/>
                <w:szCs w:val="22"/>
              </w:rPr>
              <w:t>500</w:t>
            </w:r>
          </w:p>
        </w:tc>
        <w:tc>
          <w:tcPr>
            <w:tcW w:w="1129"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2 262,000</w:t>
            </w:r>
          </w:p>
        </w:tc>
        <w:tc>
          <w:tcPr>
            <w:tcW w:w="1014" w:type="dxa"/>
            <w:tcBorders>
              <w:top w:val="single" w:sz="6" w:space="0" w:color="000000"/>
              <w:left w:val="single" w:sz="6" w:space="0" w:color="000000"/>
              <w:bottom w:val="single" w:sz="6" w:space="0" w:color="000000"/>
              <w:right w:val="single" w:sz="6" w:space="0" w:color="000000"/>
            </w:tcBorders>
          </w:tcPr>
          <w:p w:rsidR="00B0209E" w:rsidRPr="008A5A1C" w:rsidRDefault="00B0209E" w:rsidP="00B6532C">
            <w:pPr>
              <w:autoSpaceDE w:val="0"/>
              <w:autoSpaceDN w:val="0"/>
              <w:adjustRightInd w:val="0"/>
              <w:jc w:val="center"/>
              <w:rPr>
                <w:sz w:val="21"/>
                <w:szCs w:val="21"/>
              </w:rPr>
            </w:pPr>
            <w:r w:rsidRPr="008A5A1C">
              <w:rPr>
                <w:sz w:val="21"/>
                <w:szCs w:val="21"/>
              </w:rPr>
              <w:t>2 262,000</w:t>
            </w:r>
          </w:p>
        </w:tc>
      </w:tr>
    </w:tbl>
    <w:p w:rsidR="00B0209E" w:rsidRPr="008A5A1C" w:rsidRDefault="00B0209E" w:rsidP="00B0209E">
      <w:pPr>
        <w:tabs>
          <w:tab w:val="left" w:pos="0"/>
        </w:tabs>
        <w:ind w:right="141"/>
        <w:rPr>
          <w:sz w:val="28"/>
          <w:szCs w:val="28"/>
        </w:rPr>
      </w:pPr>
    </w:p>
    <w:p w:rsidR="00B0209E" w:rsidRPr="008A5A1C" w:rsidRDefault="00B0209E" w:rsidP="00B0209E">
      <w:pPr>
        <w:spacing w:line="240" w:lineRule="exact"/>
        <w:ind w:left="6237"/>
        <w:jc w:val="right"/>
        <w:rPr>
          <w:sz w:val="22"/>
          <w:szCs w:val="22"/>
        </w:rPr>
      </w:pPr>
      <w:r w:rsidRPr="008A5A1C">
        <w:rPr>
          <w:sz w:val="22"/>
          <w:szCs w:val="22"/>
        </w:rPr>
        <w:lastRenderedPageBreak/>
        <w:t>Приложение № 11</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tabs>
          <w:tab w:val="left" w:pos="0"/>
        </w:tabs>
        <w:ind w:right="141"/>
        <w:jc w:val="center"/>
        <w:rPr>
          <w:b/>
          <w:bCs/>
        </w:rPr>
      </w:pPr>
      <w:proofErr w:type="gramStart"/>
      <w:r w:rsidRPr="008A5A1C">
        <w:rPr>
          <w:b/>
          <w:bCs/>
        </w:rPr>
        <w:t>Распределение бюджетных ассигнований по целевым статьям (муниципальным</w:t>
      </w:r>
      <w:proofErr w:type="gramEnd"/>
    </w:p>
    <w:p w:rsidR="00B0209E" w:rsidRPr="008A5A1C" w:rsidRDefault="00B0209E" w:rsidP="00B0209E">
      <w:pPr>
        <w:tabs>
          <w:tab w:val="left" w:pos="0"/>
        </w:tabs>
        <w:ind w:right="141"/>
        <w:jc w:val="center"/>
        <w:rPr>
          <w:b/>
          <w:bCs/>
        </w:rPr>
      </w:pPr>
      <w:r w:rsidRPr="008A5A1C">
        <w:rPr>
          <w:b/>
          <w:bCs/>
        </w:rPr>
        <w:t>программам Омутнинского городского поселения и непрограммным направлениям де</w:t>
      </w:r>
      <w:r w:rsidRPr="008A5A1C">
        <w:rPr>
          <w:b/>
          <w:bCs/>
        </w:rPr>
        <w:t>я</w:t>
      </w:r>
      <w:r w:rsidRPr="008A5A1C">
        <w:rPr>
          <w:b/>
          <w:bCs/>
        </w:rPr>
        <w:t xml:space="preserve">тельности), группам </w:t>
      </w:r>
      <w:proofErr w:type="gramStart"/>
      <w:r w:rsidRPr="008A5A1C">
        <w:rPr>
          <w:b/>
          <w:bCs/>
        </w:rPr>
        <w:t>видов расходов классификации расходов бюджетов</w:t>
      </w:r>
      <w:proofErr w:type="gramEnd"/>
    </w:p>
    <w:p w:rsidR="00B0209E" w:rsidRPr="008A5A1C" w:rsidRDefault="00B0209E" w:rsidP="00B0209E">
      <w:pPr>
        <w:tabs>
          <w:tab w:val="left" w:pos="0"/>
        </w:tabs>
        <w:ind w:right="141"/>
        <w:jc w:val="center"/>
        <w:rPr>
          <w:sz w:val="28"/>
          <w:szCs w:val="28"/>
        </w:rPr>
      </w:pPr>
      <w:r w:rsidRPr="008A5A1C">
        <w:rPr>
          <w:b/>
          <w:bCs/>
        </w:rPr>
        <w:t>на 2024 год и на 2025 год</w:t>
      </w:r>
    </w:p>
    <w:tbl>
      <w:tblPr>
        <w:tblW w:w="9977" w:type="dxa"/>
        <w:tblLayout w:type="fixed"/>
        <w:tblCellMar>
          <w:left w:w="30" w:type="dxa"/>
          <w:right w:w="30" w:type="dxa"/>
        </w:tblCellMar>
        <w:tblLook w:val="0000" w:firstRow="0" w:lastRow="0" w:firstColumn="0" w:lastColumn="0" w:noHBand="0" w:noVBand="0"/>
      </w:tblPr>
      <w:tblGrid>
        <w:gridCol w:w="5984"/>
        <w:gridCol w:w="1206"/>
        <w:gridCol w:w="567"/>
        <w:gridCol w:w="1134"/>
        <w:gridCol w:w="1086"/>
      </w:tblGrid>
      <w:tr w:rsidR="00B0209E" w:rsidRPr="008A5A1C" w:rsidTr="00080031">
        <w:trPr>
          <w:trHeight w:val="521"/>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 xml:space="preserve">Наименование расходов </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Целевая статья</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Вид ра</w:t>
            </w:r>
            <w:r w:rsidRPr="008A5A1C">
              <w:rPr>
                <w:b/>
                <w:bCs/>
                <w:sz w:val="22"/>
                <w:szCs w:val="22"/>
              </w:rPr>
              <w:t>с</w:t>
            </w:r>
            <w:r w:rsidRPr="008A5A1C">
              <w:rPr>
                <w:b/>
                <w:bCs/>
                <w:sz w:val="22"/>
                <w:szCs w:val="22"/>
              </w:rPr>
              <w:t>хода</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2024 год   (тыс. руб.)</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2025 год (тыс. руб.)</w:t>
            </w:r>
          </w:p>
        </w:tc>
      </w:tr>
      <w:tr w:rsidR="00B0209E" w:rsidRPr="008A5A1C" w:rsidTr="00080031">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ВСЕГО РАСХОДОВ</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ind w:left="-30"/>
              <w:jc w:val="center"/>
              <w:rPr>
                <w:b/>
                <w:bCs/>
                <w:sz w:val="22"/>
                <w:szCs w:val="22"/>
              </w:rPr>
            </w:pPr>
            <w:r w:rsidRPr="008A5A1C">
              <w:rPr>
                <w:b/>
                <w:bCs/>
                <w:sz w:val="22"/>
                <w:szCs w:val="22"/>
              </w:rPr>
              <w:t>281 128,900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89 885,400</w:t>
            </w:r>
          </w:p>
        </w:tc>
      </w:tr>
      <w:tr w:rsidR="00B0209E" w:rsidRPr="008A5A1C" w:rsidTr="00080031">
        <w:trPr>
          <w:trHeight w:val="269"/>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муниципального управления в мун</w:t>
            </w:r>
            <w:r w:rsidRPr="008A5A1C">
              <w:rPr>
                <w:b/>
                <w:bCs/>
                <w:sz w:val="22"/>
                <w:szCs w:val="22"/>
              </w:rPr>
              <w:t>и</w:t>
            </w:r>
            <w:r w:rsidRPr="008A5A1C">
              <w:rPr>
                <w:b/>
                <w:bCs/>
                <w:sz w:val="22"/>
                <w:szCs w:val="22"/>
              </w:rPr>
              <w:t>ципальном образовании Омутнинское городское посел</w:t>
            </w:r>
            <w:r w:rsidRPr="008A5A1C">
              <w:rPr>
                <w:b/>
                <w:bCs/>
                <w:sz w:val="22"/>
                <w:szCs w:val="22"/>
              </w:rPr>
              <w:t>е</w:t>
            </w:r>
            <w:r w:rsidRPr="008A5A1C">
              <w:rPr>
                <w:b/>
                <w:bCs/>
                <w:sz w:val="22"/>
                <w:szCs w:val="22"/>
              </w:rPr>
              <w:t>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19 053,696</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22 667,300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Глава муниципального образования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1 274,431</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1 274,431</w:t>
            </w:r>
          </w:p>
        </w:tc>
      </w:tr>
      <w:tr w:rsidR="00B0209E" w:rsidRPr="008A5A1C" w:rsidTr="00080031">
        <w:trPr>
          <w:trHeight w:val="97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1 274,431</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1 274,431</w:t>
            </w:r>
          </w:p>
        </w:tc>
      </w:tr>
      <w:tr w:rsidR="00B0209E" w:rsidRPr="008A5A1C" w:rsidTr="00080031">
        <w:trPr>
          <w:trHeight w:val="20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Доплаты к пенсиям муниципальных служащих</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r>
      <w:tr w:rsidR="00B0209E" w:rsidRPr="008A5A1C" w:rsidTr="00080031">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Социальное обеспечение и иные выплаты населению</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24,053</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Органы местного самоуправления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13 132,960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14 295,483</w:t>
            </w:r>
          </w:p>
        </w:tc>
      </w:tr>
      <w:tr w:rsidR="00B0209E" w:rsidRPr="008A5A1C" w:rsidTr="00080031">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12 117,269</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13 226,873</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1 015,691</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1 068,610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выполнения функций  органов местного сам</w:t>
            </w:r>
            <w:r w:rsidRPr="008A5A1C">
              <w:rPr>
                <w:sz w:val="22"/>
                <w:szCs w:val="22"/>
              </w:rPr>
              <w:t>о</w:t>
            </w:r>
            <w:r w:rsidRPr="008A5A1C">
              <w:rPr>
                <w:sz w:val="22"/>
                <w:szCs w:val="22"/>
              </w:rPr>
              <w:t>управления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1 898,222</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1 900,703</w:t>
            </w:r>
          </w:p>
        </w:tc>
      </w:tr>
      <w:tr w:rsidR="00B0209E" w:rsidRPr="008A5A1C" w:rsidTr="00080031">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855,220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855,220</w:t>
            </w:r>
          </w:p>
        </w:tc>
      </w:tr>
      <w:tr w:rsidR="00B0209E" w:rsidRPr="008A5A1C" w:rsidTr="00080031">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1 037,519</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1 040,000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5,483</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5,483</w:t>
            </w:r>
          </w:p>
        </w:tc>
      </w:tr>
      <w:tr w:rsidR="00B0209E" w:rsidRPr="008A5A1C" w:rsidTr="00080031">
        <w:trPr>
          <w:trHeight w:val="403"/>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хозяйственного обслуживания органов местного самоуправления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291,830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291,830</w:t>
            </w:r>
          </w:p>
        </w:tc>
      </w:tr>
      <w:tr w:rsidR="00B0209E" w:rsidRPr="008A5A1C" w:rsidTr="00080031">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(муниципальными) орг</w:t>
            </w:r>
            <w:r w:rsidRPr="008A5A1C">
              <w:rPr>
                <w:sz w:val="22"/>
                <w:szCs w:val="22"/>
              </w:rPr>
              <w:t>а</w:t>
            </w:r>
            <w:r w:rsidRPr="008A5A1C">
              <w:rPr>
                <w:sz w:val="22"/>
                <w:szCs w:val="22"/>
              </w:rPr>
              <w:t>нами, казенными учреждениями, органами управления гос</w:t>
            </w:r>
            <w:r w:rsidRPr="008A5A1C">
              <w:rPr>
                <w:sz w:val="22"/>
                <w:szCs w:val="22"/>
              </w:rPr>
              <w:t>у</w:t>
            </w:r>
            <w:r w:rsidRPr="008A5A1C">
              <w:rPr>
                <w:sz w:val="22"/>
                <w:szCs w:val="22"/>
              </w:rPr>
              <w:t>дарственными внебюджетными фондами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267,510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267,510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24,320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24,320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других общегосударственных в</w:t>
            </w:r>
            <w:r w:rsidRPr="008A5A1C">
              <w:rPr>
                <w:sz w:val="22"/>
                <w:szCs w:val="22"/>
              </w:rPr>
              <w:t>о</w:t>
            </w:r>
            <w:r w:rsidRPr="008A5A1C">
              <w:rPr>
                <w:sz w:val="22"/>
                <w:szCs w:val="22"/>
              </w:rPr>
              <w:t>просов</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11,000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w:t>
            </w:r>
          </w:p>
        </w:tc>
      </w:tr>
      <w:tr w:rsidR="00B0209E" w:rsidRPr="008A5A1C" w:rsidTr="00080031">
        <w:trPr>
          <w:trHeight w:val="75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Содействие в развитии сельскохозяйственного производства, создание условий для развития малого и среднего предприн</w:t>
            </w:r>
            <w:r w:rsidRPr="008A5A1C">
              <w:rPr>
                <w:sz w:val="22"/>
                <w:szCs w:val="22"/>
              </w:rPr>
              <w:t>и</w:t>
            </w:r>
            <w:r w:rsidRPr="008A5A1C">
              <w:rPr>
                <w:sz w:val="22"/>
                <w:szCs w:val="22"/>
              </w:rPr>
              <w:t>мательства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63,000</w:t>
            </w:r>
          </w:p>
        </w:tc>
      </w:tr>
      <w:tr w:rsidR="00B0209E" w:rsidRPr="008A5A1C" w:rsidTr="00080031">
        <w:trPr>
          <w:trHeight w:val="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 xml:space="preserve">Осуществление внутреннего муниципального финансового </w:t>
            </w:r>
            <w:proofErr w:type="gramStart"/>
            <w:r w:rsidRPr="008A5A1C">
              <w:rPr>
                <w:sz w:val="22"/>
                <w:szCs w:val="22"/>
              </w:rPr>
              <w:t>контроля за</w:t>
            </w:r>
            <w:proofErr w:type="gramEnd"/>
            <w:r w:rsidRPr="008A5A1C">
              <w:rPr>
                <w:sz w:val="22"/>
                <w:szCs w:val="22"/>
              </w:rPr>
              <w:t xml:space="preserve"> исполнением бюджета Омутнинского городского поселения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3000010110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3000010110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2,400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Создание и деятельность в муниципальных образованиях а</w:t>
            </w:r>
            <w:r w:rsidRPr="008A5A1C">
              <w:rPr>
                <w:sz w:val="22"/>
                <w:szCs w:val="22"/>
              </w:rPr>
              <w:t>д</w:t>
            </w:r>
            <w:r w:rsidRPr="008A5A1C">
              <w:rPr>
                <w:sz w:val="22"/>
                <w:szCs w:val="22"/>
              </w:rPr>
              <w:t>министративно</w:t>
            </w:r>
            <w:proofErr w:type="gramStart"/>
            <w:r w:rsidRPr="008A5A1C">
              <w:rPr>
                <w:sz w:val="22"/>
                <w:szCs w:val="22"/>
              </w:rPr>
              <w:t>й(</w:t>
            </w:r>
            <w:proofErr w:type="spellStart"/>
            <w:proofErr w:type="gramEnd"/>
            <w:r w:rsidRPr="008A5A1C">
              <w:rPr>
                <w:sz w:val="22"/>
                <w:szCs w:val="22"/>
              </w:rPr>
              <w:t>ых</w:t>
            </w:r>
            <w:proofErr w:type="spellEnd"/>
            <w:r w:rsidRPr="008A5A1C">
              <w:rPr>
                <w:sz w:val="22"/>
                <w:szCs w:val="22"/>
              </w:rPr>
              <w:t>)  комиссии(</w:t>
            </w:r>
            <w:proofErr w:type="spellStart"/>
            <w:r w:rsidRPr="008A5A1C">
              <w:rPr>
                <w:sz w:val="22"/>
                <w:szCs w:val="22"/>
              </w:rPr>
              <w:t>ий</w:t>
            </w:r>
            <w:proofErr w:type="spellEnd"/>
            <w:r w:rsidRPr="008A5A1C">
              <w:rPr>
                <w:sz w:val="22"/>
                <w:szCs w:val="22"/>
              </w:rPr>
              <w:t>)</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5,800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5,800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5,800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5,800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Условно утверждаемые расходы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2 350,000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4 800,000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2 350,000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4 800,000</w:t>
            </w:r>
          </w:p>
        </w:tc>
      </w:tr>
      <w:tr w:rsidR="00B0209E" w:rsidRPr="008A5A1C" w:rsidTr="00080031">
        <w:trPr>
          <w:trHeight w:val="398"/>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"Управление муниципальным имуществом м</w:t>
            </w:r>
            <w:r w:rsidRPr="008A5A1C">
              <w:rPr>
                <w:b/>
                <w:bCs/>
                <w:sz w:val="22"/>
                <w:szCs w:val="22"/>
              </w:rPr>
              <w:t>у</w:t>
            </w:r>
            <w:r w:rsidRPr="008A5A1C">
              <w:rPr>
                <w:b/>
                <w:bCs/>
                <w:sz w:val="22"/>
                <w:szCs w:val="22"/>
              </w:rPr>
              <w:t>ниципального образования Омутнинское городское пос</w:t>
            </w:r>
            <w:r w:rsidRPr="008A5A1C">
              <w:rPr>
                <w:b/>
                <w:bCs/>
                <w:sz w:val="22"/>
                <w:szCs w:val="22"/>
              </w:rPr>
              <w:t>е</w:t>
            </w:r>
            <w:r w:rsidRPr="008A5A1C">
              <w:rPr>
                <w:b/>
                <w:bCs/>
                <w:sz w:val="22"/>
                <w:szCs w:val="22"/>
              </w:rPr>
              <w:t>ление Омутнинского района Кировской области"</w:t>
            </w:r>
          </w:p>
        </w:tc>
        <w:tc>
          <w:tcPr>
            <w:tcW w:w="1206"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3100000000</w:t>
            </w:r>
          </w:p>
        </w:tc>
        <w:tc>
          <w:tcPr>
            <w:tcW w:w="567"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10 000,000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10 500,000</w:t>
            </w:r>
          </w:p>
        </w:tc>
      </w:tr>
      <w:tr w:rsidR="00B0209E" w:rsidRPr="008A5A1C" w:rsidTr="00080031">
        <w:trPr>
          <w:trHeight w:val="66"/>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государственной политики в области приватиз</w:t>
            </w:r>
            <w:r w:rsidRPr="008A5A1C">
              <w:rPr>
                <w:sz w:val="22"/>
                <w:szCs w:val="22"/>
              </w:rPr>
              <w:t>а</w:t>
            </w:r>
            <w:r w:rsidRPr="008A5A1C">
              <w:rPr>
                <w:sz w:val="22"/>
                <w:szCs w:val="22"/>
              </w:rPr>
              <w:t>ции и управления муниципальной собственностью</w:t>
            </w:r>
          </w:p>
        </w:tc>
        <w:tc>
          <w:tcPr>
            <w:tcW w:w="1206"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3100002000</w:t>
            </w:r>
          </w:p>
        </w:tc>
        <w:tc>
          <w:tcPr>
            <w:tcW w:w="567"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10 000,000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10 500,000</w:t>
            </w:r>
          </w:p>
        </w:tc>
      </w:tr>
      <w:tr w:rsidR="00B0209E" w:rsidRPr="008A5A1C" w:rsidTr="00080031">
        <w:trPr>
          <w:trHeight w:val="403"/>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Управление муниципальной собственностью городского п</w:t>
            </w:r>
            <w:r w:rsidRPr="008A5A1C">
              <w:rPr>
                <w:sz w:val="22"/>
                <w:szCs w:val="22"/>
              </w:rPr>
              <w:t>о</w:t>
            </w:r>
            <w:r w:rsidRPr="008A5A1C">
              <w:rPr>
                <w:sz w:val="22"/>
                <w:szCs w:val="22"/>
              </w:rPr>
              <w:t>селения</w:t>
            </w:r>
          </w:p>
        </w:tc>
        <w:tc>
          <w:tcPr>
            <w:tcW w:w="1206"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567"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10 000,000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10 500,000</w:t>
            </w:r>
          </w:p>
        </w:tc>
      </w:tr>
      <w:tr w:rsidR="00B0209E" w:rsidRPr="008A5A1C" w:rsidTr="00080031">
        <w:trPr>
          <w:trHeight w:val="686"/>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Расходы на выплаты персоналу в целях обеспечения выпо</w:t>
            </w:r>
            <w:r w:rsidRPr="008A5A1C">
              <w:rPr>
                <w:sz w:val="22"/>
                <w:szCs w:val="22"/>
              </w:rPr>
              <w:t>л</w:t>
            </w:r>
            <w:r w:rsidRPr="008A5A1C">
              <w:rPr>
                <w:sz w:val="22"/>
                <w:szCs w:val="22"/>
              </w:rPr>
              <w:t>нения функций государственными (муниципальн</w:t>
            </w:r>
            <w:r w:rsidRPr="008A5A1C">
              <w:rPr>
                <w:sz w:val="22"/>
                <w:szCs w:val="22"/>
              </w:rPr>
              <w:t>ы</w:t>
            </w:r>
            <w:r w:rsidRPr="008A5A1C">
              <w:rPr>
                <w:sz w:val="22"/>
                <w:szCs w:val="22"/>
              </w:rPr>
              <w:t>ми</w:t>
            </w:r>
            <w:proofErr w:type="gramStart"/>
            <w:r w:rsidRPr="008A5A1C">
              <w:rPr>
                <w:sz w:val="22"/>
                <w:szCs w:val="22"/>
              </w:rPr>
              <w:t>)о</w:t>
            </w:r>
            <w:proofErr w:type="gramEnd"/>
            <w:r w:rsidRPr="008A5A1C">
              <w:rPr>
                <w:sz w:val="22"/>
                <w:szCs w:val="22"/>
              </w:rPr>
              <w:t>рганами, казенными учреждениями, органами управления государственными внебюджетными фондами</w:t>
            </w:r>
          </w:p>
        </w:tc>
        <w:tc>
          <w:tcPr>
            <w:tcW w:w="1206"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567"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w:t>
            </w:r>
          </w:p>
        </w:tc>
        <w:tc>
          <w:tcPr>
            <w:tcW w:w="1134"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2866,417</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2 866,417</w:t>
            </w:r>
          </w:p>
        </w:tc>
      </w:tr>
      <w:tr w:rsidR="00B0209E" w:rsidRPr="008A5A1C" w:rsidTr="00080031">
        <w:trPr>
          <w:trHeight w:val="521"/>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567"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7073,583</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7 573,583</w:t>
            </w:r>
          </w:p>
        </w:tc>
      </w:tr>
      <w:tr w:rsidR="00B0209E" w:rsidRPr="008A5A1C" w:rsidTr="00080031">
        <w:trPr>
          <w:trHeight w:val="238"/>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1206"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3100002010</w:t>
            </w:r>
          </w:p>
        </w:tc>
        <w:tc>
          <w:tcPr>
            <w:tcW w:w="567"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134" w:type="dxa"/>
            <w:tcBorders>
              <w:top w:val="nil"/>
              <w:left w:val="nil"/>
              <w:bottom w:val="single" w:sz="6" w:space="0" w:color="auto"/>
              <w:right w:val="single" w:sz="6" w:space="0" w:color="auto"/>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60,000</w:t>
            </w:r>
          </w:p>
        </w:tc>
      </w:tr>
      <w:tr w:rsidR="00B0209E" w:rsidRPr="008A5A1C" w:rsidTr="00080031">
        <w:trPr>
          <w:trHeight w:val="1042"/>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коммунальной и жилищной инфр</w:t>
            </w:r>
            <w:r w:rsidRPr="008A5A1C">
              <w:rPr>
                <w:b/>
                <w:bCs/>
                <w:sz w:val="22"/>
                <w:szCs w:val="22"/>
              </w:rPr>
              <w:t>а</w:t>
            </w:r>
            <w:r w:rsidRPr="008A5A1C">
              <w:rPr>
                <w:b/>
                <w:bCs/>
                <w:sz w:val="22"/>
                <w:szCs w:val="22"/>
              </w:rPr>
              <w:t>структуры в муниципальном образовании Омутнинское городское поселение Омутнинского района Кировской о</w:t>
            </w:r>
            <w:r w:rsidRPr="008A5A1C">
              <w:rPr>
                <w:b/>
                <w:bCs/>
                <w:sz w:val="22"/>
                <w:szCs w:val="22"/>
              </w:rPr>
              <w:t>б</w:t>
            </w:r>
            <w:r w:rsidRPr="008A5A1C">
              <w:rPr>
                <w:b/>
                <w:bCs/>
                <w:sz w:val="22"/>
                <w:szCs w:val="22"/>
              </w:rPr>
              <w:t>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4 500,000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4 500,000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мероприятий в области коммунал</w:t>
            </w:r>
            <w:r w:rsidRPr="008A5A1C">
              <w:rPr>
                <w:sz w:val="22"/>
                <w:szCs w:val="22"/>
              </w:rPr>
              <w:t>ь</w:t>
            </w:r>
            <w:r w:rsidRPr="008A5A1C">
              <w:rPr>
                <w:sz w:val="22"/>
                <w:szCs w:val="22"/>
              </w:rPr>
              <w:t>ного хозяйства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3 000,000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3 000,000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3 000,000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3 000,000</w:t>
            </w:r>
          </w:p>
        </w:tc>
      </w:tr>
      <w:tr w:rsidR="00B0209E" w:rsidRPr="008A5A1C" w:rsidTr="00080031">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Компенсация выпадающих доходов организациям, предоста</w:t>
            </w:r>
            <w:r w:rsidRPr="008A5A1C">
              <w:rPr>
                <w:sz w:val="22"/>
                <w:szCs w:val="22"/>
              </w:rPr>
              <w:t>в</w:t>
            </w:r>
            <w:r w:rsidRPr="008A5A1C">
              <w:rPr>
                <w:sz w:val="22"/>
                <w:szCs w:val="22"/>
              </w:rPr>
              <w:t>ляющим населению услуги бани по тарифам, не обеспечив</w:t>
            </w:r>
            <w:r w:rsidRPr="008A5A1C">
              <w:rPr>
                <w:sz w:val="22"/>
                <w:szCs w:val="22"/>
              </w:rPr>
              <w:t>а</w:t>
            </w:r>
            <w:r w:rsidRPr="008A5A1C">
              <w:rPr>
                <w:sz w:val="22"/>
                <w:szCs w:val="22"/>
              </w:rPr>
              <w:t>ющим возмещение издержек</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r>
      <w:tr w:rsidR="00B0209E" w:rsidRPr="008A5A1C" w:rsidTr="00080031">
        <w:trPr>
          <w:trHeight w:val="448"/>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транспортной системы в муниципал</w:t>
            </w:r>
            <w:r w:rsidRPr="008A5A1C">
              <w:rPr>
                <w:b/>
                <w:bCs/>
                <w:sz w:val="22"/>
                <w:szCs w:val="22"/>
              </w:rPr>
              <w:t>ь</w:t>
            </w:r>
            <w:r w:rsidRPr="008A5A1C">
              <w:rPr>
                <w:b/>
                <w:bCs/>
                <w:sz w:val="22"/>
                <w:szCs w:val="22"/>
              </w:rPr>
              <w:t>ном образовании Омутнинское городское поселение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25 100,000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26 010,000</w:t>
            </w:r>
          </w:p>
        </w:tc>
      </w:tr>
      <w:tr w:rsidR="00B0209E" w:rsidRPr="008A5A1C" w:rsidTr="00080031">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Капитальный ремонт, ремонт и содержание автомобильных дорог общего пользования местного значения и искусстве</w:t>
            </w:r>
            <w:r w:rsidRPr="008A5A1C">
              <w:rPr>
                <w:sz w:val="22"/>
                <w:szCs w:val="22"/>
              </w:rPr>
              <w:t>н</w:t>
            </w:r>
            <w:r w:rsidRPr="008A5A1C">
              <w:rPr>
                <w:sz w:val="22"/>
                <w:szCs w:val="22"/>
              </w:rPr>
              <w:t>ных сооружений на них</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25 100,000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26 000,000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25 100,000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26 000,000</w:t>
            </w:r>
          </w:p>
        </w:tc>
      </w:tr>
      <w:tr w:rsidR="00B0209E" w:rsidRPr="008A5A1C" w:rsidTr="00080031">
        <w:trPr>
          <w:trHeight w:val="679"/>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благоустройства в муниципальном о</w:t>
            </w:r>
            <w:r w:rsidRPr="008A5A1C">
              <w:rPr>
                <w:b/>
                <w:bCs/>
                <w:sz w:val="22"/>
                <w:szCs w:val="22"/>
              </w:rPr>
              <w:t>б</w:t>
            </w:r>
            <w:r w:rsidRPr="008A5A1C">
              <w:rPr>
                <w:b/>
                <w:bCs/>
                <w:sz w:val="22"/>
                <w:szCs w:val="22"/>
              </w:rPr>
              <w:t>разовании Омутнинское городское поселение Омутни</w:t>
            </w:r>
            <w:r w:rsidRPr="008A5A1C">
              <w:rPr>
                <w:b/>
                <w:bCs/>
                <w:sz w:val="22"/>
                <w:szCs w:val="22"/>
              </w:rPr>
              <w:t>н</w:t>
            </w:r>
            <w:r w:rsidRPr="008A5A1C">
              <w:rPr>
                <w:b/>
                <w:bCs/>
                <w:sz w:val="22"/>
                <w:szCs w:val="22"/>
              </w:rPr>
              <w:t>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12 403,700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13 857,200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Уличное освещение</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7 890,000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8 350,000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7 890,000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8 350,000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Озеленение</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300,000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и содержание мест захоронения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1 400,000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1 400,000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1 500,000</w:t>
            </w:r>
          </w:p>
        </w:tc>
      </w:tr>
      <w:tr w:rsidR="00B0209E" w:rsidRPr="008A5A1C" w:rsidTr="00080031">
        <w:trPr>
          <w:trHeight w:val="35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Прочие мероприятия по благоустройству городского посел</w:t>
            </w:r>
            <w:r w:rsidRPr="008A5A1C">
              <w:rPr>
                <w:sz w:val="22"/>
                <w:szCs w:val="22"/>
              </w:rPr>
              <w:t>е</w:t>
            </w:r>
            <w:r w:rsidRPr="008A5A1C">
              <w:rPr>
                <w:sz w:val="22"/>
                <w:szCs w:val="22"/>
              </w:rPr>
              <w:t>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2 550,042</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3 679,000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2 550,042</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3 679,000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по борьбе с борщевиком Сосновск</w:t>
            </w:r>
            <w:r w:rsidRPr="008A5A1C">
              <w:rPr>
                <w:sz w:val="22"/>
                <w:szCs w:val="22"/>
              </w:rPr>
              <w:t>о</w:t>
            </w:r>
            <w:r w:rsidRPr="008A5A1C">
              <w:rPr>
                <w:sz w:val="22"/>
                <w:szCs w:val="22"/>
              </w:rPr>
              <w:t>го</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27,900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27,900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3500015120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27,900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27,900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Софинансирование расходов на реализацию мероприятий по борьбе с борщевиком Сосновского</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0,300</w:t>
            </w:r>
          </w:p>
        </w:tc>
      </w:tr>
      <w:tr w:rsidR="00B0209E" w:rsidRPr="008A5A1C" w:rsidTr="00080031">
        <w:trPr>
          <w:trHeight w:val="20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 xml:space="preserve">Софинансирование инвестиционных программ и проектов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w:t>
            </w:r>
            <w:r w:rsidRPr="008A5A1C">
              <w:rPr>
                <w:sz w:val="22"/>
                <w:szCs w:val="22"/>
              </w:rPr>
              <w:t>о</w:t>
            </w:r>
            <w:r w:rsidRPr="008A5A1C">
              <w:rPr>
                <w:sz w:val="22"/>
                <w:szCs w:val="22"/>
              </w:rPr>
              <w:t>родском поселении: устройство детской игровой площадки по ул. 40 лет Октября, г. Омутнинск</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35000S5175</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85,930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35000S5175</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85,930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 xml:space="preserve">Софинансирование инвестиционных программ и проектов развития общественной инфраструктуры </w:t>
            </w:r>
            <w:proofErr w:type="gramStart"/>
            <w:r w:rsidRPr="008A5A1C">
              <w:rPr>
                <w:sz w:val="22"/>
                <w:szCs w:val="22"/>
              </w:rPr>
              <w:t>в</w:t>
            </w:r>
            <w:proofErr w:type="gramEnd"/>
            <w:r w:rsidRPr="008A5A1C">
              <w:rPr>
                <w:sz w:val="22"/>
                <w:szCs w:val="22"/>
              </w:rPr>
              <w:t xml:space="preserve"> </w:t>
            </w:r>
            <w:proofErr w:type="gramStart"/>
            <w:r w:rsidRPr="008A5A1C">
              <w:rPr>
                <w:sz w:val="22"/>
                <w:szCs w:val="22"/>
              </w:rPr>
              <w:t>Омутнинском</w:t>
            </w:r>
            <w:proofErr w:type="gramEnd"/>
            <w:r w:rsidRPr="008A5A1C">
              <w:rPr>
                <w:sz w:val="22"/>
                <w:szCs w:val="22"/>
              </w:rPr>
              <w:t xml:space="preserve"> г</w:t>
            </w:r>
            <w:r w:rsidRPr="008A5A1C">
              <w:rPr>
                <w:sz w:val="22"/>
                <w:szCs w:val="22"/>
              </w:rPr>
              <w:t>о</w:t>
            </w:r>
            <w:r w:rsidRPr="008A5A1C">
              <w:rPr>
                <w:sz w:val="22"/>
                <w:szCs w:val="22"/>
              </w:rPr>
              <w:t>родском поселении: устройство детской игровой площадки по ул. Юных Пионеров, д.33, г. Омутнинск</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35000S5177</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149,528</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35000S5177</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149,528</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876"/>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"Обеспечение безопасности и жизнедеятельности населения  муниципального образов</w:t>
            </w:r>
            <w:r w:rsidRPr="008A5A1C">
              <w:rPr>
                <w:b/>
                <w:bCs/>
                <w:sz w:val="22"/>
                <w:szCs w:val="22"/>
              </w:rPr>
              <w:t>а</w:t>
            </w:r>
            <w:r w:rsidRPr="008A5A1C">
              <w:rPr>
                <w:b/>
                <w:bCs/>
                <w:sz w:val="22"/>
                <w:szCs w:val="22"/>
              </w:rPr>
              <w:t>ния Омутнинское городское поселение Омутнинского ра</w:t>
            </w:r>
            <w:r w:rsidRPr="008A5A1C">
              <w:rPr>
                <w:b/>
                <w:bCs/>
                <w:sz w:val="22"/>
                <w:szCs w:val="22"/>
              </w:rPr>
              <w:t>й</w:t>
            </w:r>
            <w:r w:rsidRPr="008A5A1C">
              <w:rPr>
                <w:b/>
                <w:bCs/>
                <w:sz w:val="22"/>
                <w:szCs w:val="22"/>
              </w:rPr>
              <w:t>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2 100,000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2 105,000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Резервный фонд городского поселения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Иные бюджетные ассигнования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200,000</w:t>
            </w:r>
          </w:p>
        </w:tc>
      </w:tr>
      <w:tr w:rsidR="00B0209E" w:rsidRPr="008A5A1C" w:rsidTr="00080031">
        <w:trPr>
          <w:trHeight w:val="55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415,000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415,000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420,000</w:t>
            </w:r>
          </w:p>
        </w:tc>
      </w:tr>
      <w:tr w:rsidR="00B0209E" w:rsidRPr="008A5A1C" w:rsidTr="00080031">
        <w:trPr>
          <w:trHeight w:val="21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Обеспечение первичных мер пожарной безопасности на те</w:t>
            </w:r>
            <w:r w:rsidRPr="008A5A1C">
              <w:rPr>
                <w:sz w:val="22"/>
                <w:szCs w:val="22"/>
              </w:rPr>
              <w:t>р</w:t>
            </w:r>
            <w:r w:rsidRPr="008A5A1C">
              <w:rPr>
                <w:sz w:val="22"/>
                <w:szCs w:val="22"/>
              </w:rPr>
              <w:t>ритории муниципального образования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1 100,000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1 100,000</w:t>
            </w:r>
          </w:p>
        </w:tc>
      </w:tr>
      <w:tr w:rsidR="00B0209E" w:rsidRPr="008A5A1C" w:rsidTr="00080031">
        <w:trPr>
          <w:trHeight w:val="92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и осуществление мероприятий по территориал</w:t>
            </w:r>
            <w:r w:rsidRPr="008A5A1C">
              <w:rPr>
                <w:sz w:val="22"/>
                <w:szCs w:val="22"/>
              </w:rPr>
              <w:t>ь</w:t>
            </w:r>
            <w:r w:rsidRPr="008A5A1C">
              <w:rPr>
                <w:sz w:val="22"/>
                <w:szCs w:val="22"/>
              </w:rPr>
              <w:t>ной обороне и гражданской обороне, защите населения и те</w:t>
            </w:r>
            <w:r w:rsidRPr="008A5A1C">
              <w:rPr>
                <w:sz w:val="22"/>
                <w:szCs w:val="22"/>
              </w:rPr>
              <w:t>р</w:t>
            </w:r>
            <w:r w:rsidRPr="008A5A1C">
              <w:rPr>
                <w:sz w:val="22"/>
                <w:szCs w:val="22"/>
              </w:rPr>
              <w:t>ритории поселения от чрезвычайных ситуаций природного и техногенного характера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365,000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365,000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365,000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365,000</w:t>
            </w:r>
          </w:p>
        </w:tc>
      </w:tr>
      <w:tr w:rsidR="00B0209E" w:rsidRPr="008A5A1C" w:rsidTr="00080031">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Оказание поддержки гражданам и их объединениям, участв</w:t>
            </w:r>
            <w:r w:rsidRPr="008A5A1C">
              <w:rPr>
                <w:sz w:val="22"/>
                <w:szCs w:val="22"/>
              </w:rPr>
              <w:t>у</w:t>
            </w:r>
            <w:r w:rsidRPr="008A5A1C">
              <w:rPr>
                <w:sz w:val="22"/>
                <w:szCs w:val="22"/>
              </w:rPr>
              <w:t>ющим в охране общественного порядка, создание условий для деятельности народных дружин</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20,000</w:t>
            </w:r>
          </w:p>
        </w:tc>
      </w:tr>
      <w:tr w:rsidR="00B0209E" w:rsidRPr="008A5A1C" w:rsidTr="00080031">
        <w:trPr>
          <w:trHeight w:val="248"/>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"Поддержка некоммерческих организаций и ос</w:t>
            </w:r>
            <w:r w:rsidRPr="008A5A1C">
              <w:rPr>
                <w:b/>
                <w:bCs/>
                <w:sz w:val="22"/>
                <w:szCs w:val="22"/>
              </w:rPr>
              <w:t>у</w:t>
            </w:r>
            <w:r w:rsidRPr="008A5A1C">
              <w:rPr>
                <w:b/>
                <w:bCs/>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890,000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890,000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общественных инициатив</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мероприятий по профилактике бе</w:t>
            </w:r>
            <w:r w:rsidRPr="008A5A1C">
              <w:rPr>
                <w:sz w:val="22"/>
                <w:szCs w:val="22"/>
              </w:rPr>
              <w:t>з</w:t>
            </w:r>
            <w:r w:rsidRPr="008A5A1C">
              <w:rPr>
                <w:sz w:val="22"/>
                <w:szCs w:val="22"/>
              </w:rPr>
              <w:t>надзорности и правонарушений несовершеннолетних</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местной организации "Омутнинский городской совет ветеранов"</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r>
      <w:tr w:rsidR="00B0209E" w:rsidRPr="008A5A1C" w:rsidTr="00080031">
        <w:trPr>
          <w:trHeight w:val="21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w:t>
            </w:r>
            <w:r w:rsidRPr="008A5A1C">
              <w:rPr>
                <w:sz w:val="22"/>
                <w:szCs w:val="22"/>
              </w:rPr>
              <w:t>е</w:t>
            </w:r>
            <w:r w:rsidRPr="008A5A1C">
              <w:rPr>
                <w:sz w:val="22"/>
                <w:szCs w:val="22"/>
              </w:rPr>
              <w:t>ниям и иным некоммерческим организациям</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Финансовая поддержка местной организации "Всероссийское общество инвалидов"</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r>
      <w:tr w:rsidR="00B0209E" w:rsidRPr="008A5A1C" w:rsidTr="00080031">
        <w:trPr>
          <w:trHeight w:val="25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Предоставление субсидий бюджетным, автономным учрежд</w:t>
            </w:r>
            <w:r w:rsidRPr="008A5A1C">
              <w:rPr>
                <w:sz w:val="22"/>
                <w:szCs w:val="22"/>
              </w:rPr>
              <w:t>е</w:t>
            </w:r>
            <w:r w:rsidRPr="008A5A1C">
              <w:rPr>
                <w:sz w:val="22"/>
                <w:szCs w:val="22"/>
              </w:rPr>
              <w:t>ниям и иным некоммерческим организациям</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и осуществление мероприятий по работе с дет</w:t>
            </w:r>
            <w:r w:rsidRPr="008A5A1C">
              <w:rPr>
                <w:sz w:val="22"/>
                <w:szCs w:val="22"/>
              </w:rPr>
              <w:t>ь</w:t>
            </w:r>
            <w:r w:rsidRPr="008A5A1C">
              <w:rPr>
                <w:sz w:val="22"/>
                <w:szCs w:val="22"/>
              </w:rPr>
              <w:t>ми и молодежью в поселении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100,000</w:t>
            </w:r>
          </w:p>
        </w:tc>
      </w:tr>
      <w:tr w:rsidR="00B0209E" w:rsidRPr="008A5A1C" w:rsidTr="00080031">
        <w:trPr>
          <w:trHeight w:val="104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50,000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Профилактика экстремизма и терроризма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50,000</w:t>
            </w:r>
          </w:p>
        </w:tc>
      </w:tr>
      <w:tr w:rsidR="00B0209E" w:rsidRPr="008A5A1C" w:rsidTr="00080031">
        <w:trPr>
          <w:trHeight w:val="121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w:t>
            </w:r>
            <w:r w:rsidRPr="008A5A1C">
              <w:rPr>
                <w:b/>
                <w:bCs/>
                <w:sz w:val="22"/>
                <w:szCs w:val="22"/>
              </w:rPr>
              <w:t>б</w:t>
            </w:r>
            <w:r w:rsidRPr="008A5A1C">
              <w:rPr>
                <w:b/>
                <w:bCs/>
                <w:sz w:val="22"/>
                <w:szCs w:val="22"/>
              </w:rPr>
              <w:t>ласти на 2018-2030 годы"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10 739,100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150,000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Прочие мероприятия по благоустройству</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r>
      <w:tr w:rsidR="00B0209E" w:rsidRPr="008A5A1C" w:rsidTr="00080031">
        <w:trPr>
          <w:trHeight w:val="310"/>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"Жилье и городская среда"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10 589,100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19"/>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"Формирование современной городской среды"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10 589,100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программ формирования современной городской среды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10 589,100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10 589,100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69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"Охрана окружающей среды, воспроизводство и использование природных ресурсов"</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1"/>
                <w:szCs w:val="21"/>
              </w:rPr>
            </w:pPr>
            <w:r w:rsidRPr="008A5A1C">
              <w:rPr>
                <w:b/>
                <w:bCs/>
                <w:sz w:val="21"/>
                <w:szCs w:val="21"/>
              </w:rPr>
              <w:t>127 174,400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2 598,300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природоохранных мероприятий</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2 198,300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2 598,300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2 198,300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2 598,300</w:t>
            </w:r>
          </w:p>
        </w:tc>
      </w:tr>
      <w:tr w:rsidR="00B0209E" w:rsidRPr="008A5A1C" w:rsidTr="00080031">
        <w:trPr>
          <w:trHeight w:val="110"/>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"Экология"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420G000000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124 976,100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65"/>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"Чистая страна"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420G100000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124 976,100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91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Финансовое обеспечение мероприятий по ликвидации н</w:t>
            </w:r>
            <w:r w:rsidRPr="008A5A1C">
              <w:rPr>
                <w:sz w:val="22"/>
                <w:szCs w:val="22"/>
              </w:rPr>
              <w:t>е</w:t>
            </w:r>
            <w:r w:rsidRPr="008A5A1C">
              <w:rPr>
                <w:sz w:val="22"/>
                <w:szCs w:val="22"/>
              </w:rPr>
              <w:t>санкционированных свалок в границах городов и наиболее опасных объектов накопленного экологического вреда окр</w:t>
            </w:r>
            <w:r w:rsidRPr="008A5A1C">
              <w:rPr>
                <w:sz w:val="22"/>
                <w:szCs w:val="22"/>
              </w:rPr>
              <w:t>у</w:t>
            </w:r>
            <w:r w:rsidRPr="008A5A1C">
              <w:rPr>
                <w:sz w:val="22"/>
                <w:szCs w:val="22"/>
              </w:rPr>
              <w:t>жающей среде</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420G152421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12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420G152421</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360,000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40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Ликвидация накопленного вреда окружающей среде. Рекул</w:t>
            </w:r>
            <w:r w:rsidRPr="008A5A1C">
              <w:rPr>
                <w:sz w:val="22"/>
                <w:szCs w:val="22"/>
              </w:rPr>
              <w:t>ь</w:t>
            </w:r>
            <w:r w:rsidRPr="008A5A1C">
              <w:rPr>
                <w:sz w:val="22"/>
                <w:szCs w:val="22"/>
              </w:rPr>
              <w:t>тивация свалки в г. Омутнинск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420G152423</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124 616,100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Закупка товаров, работ и услуг для обеспечения госуда</w:t>
            </w:r>
            <w:r w:rsidRPr="008A5A1C">
              <w:rPr>
                <w:sz w:val="22"/>
                <w:szCs w:val="22"/>
              </w:rPr>
              <w:t>р</w:t>
            </w:r>
            <w:r w:rsidRPr="008A5A1C">
              <w:rPr>
                <w:sz w:val="22"/>
                <w:szCs w:val="22"/>
              </w:rPr>
              <w:t>ственных (муниципальных) нужд</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1"/>
                <w:szCs w:val="21"/>
              </w:rPr>
            </w:pPr>
            <w:r w:rsidRPr="008A5A1C">
              <w:rPr>
                <w:sz w:val="21"/>
                <w:szCs w:val="21"/>
              </w:rPr>
              <w:t>420G152423</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124 616,100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678"/>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"Повышение качества водоснабжения на терр</w:t>
            </w:r>
            <w:r w:rsidRPr="008A5A1C">
              <w:rPr>
                <w:b/>
                <w:bCs/>
                <w:sz w:val="22"/>
                <w:szCs w:val="22"/>
              </w:rPr>
              <w:t>и</w:t>
            </w:r>
            <w:r w:rsidRPr="008A5A1C">
              <w:rPr>
                <w:b/>
                <w:bCs/>
                <w:sz w:val="22"/>
                <w:szCs w:val="22"/>
              </w:rPr>
              <w:t>тории муниципального образования Омутнинское горо</w:t>
            </w:r>
            <w:r w:rsidRPr="008A5A1C">
              <w:rPr>
                <w:b/>
                <w:bCs/>
                <w:sz w:val="22"/>
                <w:szCs w:val="22"/>
              </w:rPr>
              <w:t>д</w:t>
            </w:r>
            <w:r w:rsidRPr="008A5A1C">
              <w:rPr>
                <w:b/>
                <w:bCs/>
                <w:sz w:val="22"/>
                <w:szCs w:val="22"/>
              </w:rPr>
              <w:t>ское поселение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62 760,404</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0,000</w:t>
            </w:r>
          </w:p>
        </w:tc>
      </w:tr>
      <w:tr w:rsidR="00B0209E" w:rsidRPr="008A5A1C" w:rsidTr="00080031">
        <w:trPr>
          <w:trHeight w:val="365"/>
        </w:trPr>
        <w:tc>
          <w:tcPr>
            <w:tcW w:w="5984" w:type="dxa"/>
            <w:tcBorders>
              <w:top w:val="single" w:sz="6" w:space="0" w:color="auto"/>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Реализация мероприятий национального проекта "Жилье и городская среда"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62 760,404</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182"/>
        </w:trPr>
        <w:tc>
          <w:tcPr>
            <w:tcW w:w="5984" w:type="dxa"/>
            <w:tcBorders>
              <w:top w:val="nil"/>
              <w:left w:val="single" w:sz="6" w:space="0" w:color="auto"/>
              <w:bottom w:val="single" w:sz="6" w:space="0" w:color="auto"/>
              <w:right w:val="single" w:sz="6" w:space="0" w:color="auto"/>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Федеральный проект "Чистая вода"</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62 760,404</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080031">
        <w:trPr>
          <w:trHeight w:val="365"/>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Строительство и реконструкция (модернизация) объектов п</w:t>
            </w:r>
            <w:r w:rsidRPr="008A5A1C">
              <w:rPr>
                <w:sz w:val="22"/>
                <w:szCs w:val="22"/>
              </w:rPr>
              <w:t>и</w:t>
            </w:r>
            <w:r w:rsidRPr="008A5A1C">
              <w:rPr>
                <w:sz w:val="22"/>
                <w:szCs w:val="22"/>
              </w:rPr>
              <w:t>тьевого водоснабжения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62 760,404</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700621">
        <w:trPr>
          <w:trHeight w:val="365"/>
        </w:trPr>
        <w:tc>
          <w:tcPr>
            <w:tcW w:w="5984"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Капитальные вложения в объекты государственной (муниц</w:t>
            </w:r>
            <w:r w:rsidRPr="008A5A1C">
              <w:rPr>
                <w:sz w:val="22"/>
                <w:szCs w:val="22"/>
              </w:rPr>
              <w:t>и</w:t>
            </w:r>
            <w:r w:rsidRPr="008A5A1C">
              <w:rPr>
                <w:sz w:val="22"/>
                <w:szCs w:val="22"/>
              </w:rPr>
              <w:t>пальной) собственности</w:t>
            </w:r>
          </w:p>
        </w:tc>
        <w:tc>
          <w:tcPr>
            <w:tcW w:w="1206"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430F552430</w:t>
            </w:r>
          </w:p>
        </w:tc>
        <w:tc>
          <w:tcPr>
            <w:tcW w:w="567"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400</w:t>
            </w:r>
          </w:p>
        </w:tc>
        <w:tc>
          <w:tcPr>
            <w:tcW w:w="1134"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62 760,404</w:t>
            </w:r>
          </w:p>
        </w:tc>
        <w:tc>
          <w:tcPr>
            <w:tcW w:w="1086" w:type="dxa"/>
            <w:tcBorders>
              <w:top w:val="single" w:sz="6" w:space="0" w:color="000000"/>
              <w:left w:val="single" w:sz="6" w:space="0" w:color="000000"/>
              <w:bottom w:val="single" w:sz="4" w:space="0" w:color="auto"/>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0,000</w:t>
            </w:r>
          </w:p>
        </w:tc>
      </w:tr>
      <w:tr w:rsidR="00B0209E" w:rsidRPr="008A5A1C" w:rsidTr="00700621">
        <w:trPr>
          <w:trHeight w:val="66"/>
        </w:trPr>
        <w:tc>
          <w:tcPr>
            <w:tcW w:w="5984"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"Территориальное развитие муниципального о</w:t>
            </w:r>
            <w:r w:rsidRPr="008A5A1C">
              <w:rPr>
                <w:b/>
                <w:bCs/>
                <w:sz w:val="22"/>
                <w:szCs w:val="22"/>
              </w:rPr>
              <w:t>б</w:t>
            </w:r>
            <w:r w:rsidRPr="008A5A1C">
              <w:rPr>
                <w:b/>
                <w:bCs/>
                <w:sz w:val="22"/>
                <w:szCs w:val="22"/>
              </w:rPr>
              <w:lastRenderedPageBreak/>
              <w:t>разования Омутнинское городское поселение Омутни</w:t>
            </w:r>
            <w:r w:rsidRPr="008A5A1C">
              <w:rPr>
                <w:b/>
                <w:bCs/>
                <w:sz w:val="22"/>
                <w:szCs w:val="22"/>
              </w:rPr>
              <w:t>н</w:t>
            </w:r>
            <w:r w:rsidRPr="008A5A1C">
              <w:rPr>
                <w:b/>
                <w:bCs/>
                <w:sz w:val="22"/>
                <w:szCs w:val="22"/>
              </w:rPr>
              <w:t>ского района Кировской области"</w:t>
            </w:r>
          </w:p>
        </w:tc>
        <w:tc>
          <w:tcPr>
            <w:tcW w:w="1206"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lastRenderedPageBreak/>
              <w:t>4500000000</w:t>
            </w:r>
          </w:p>
        </w:tc>
        <w:tc>
          <w:tcPr>
            <w:tcW w:w="567"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125,600</w:t>
            </w:r>
          </w:p>
        </w:tc>
        <w:tc>
          <w:tcPr>
            <w:tcW w:w="1086" w:type="dxa"/>
            <w:tcBorders>
              <w:top w:val="single" w:sz="4" w:space="0" w:color="auto"/>
              <w:left w:val="single" w:sz="4" w:space="0" w:color="auto"/>
              <w:bottom w:val="single" w:sz="4" w:space="0" w:color="auto"/>
              <w:right w:val="single" w:sz="4" w:space="0" w:color="auto"/>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125,600</w:t>
            </w:r>
          </w:p>
        </w:tc>
      </w:tr>
      <w:tr w:rsidR="00B0209E" w:rsidRPr="008A5A1C" w:rsidTr="00700621">
        <w:trPr>
          <w:trHeight w:val="3092"/>
        </w:trPr>
        <w:tc>
          <w:tcPr>
            <w:tcW w:w="5984"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proofErr w:type="gramStart"/>
            <w:r w:rsidRPr="008A5A1C">
              <w:rPr>
                <w:sz w:val="22"/>
                <w:szCs w:val="22"/>
              </w:rPr>
              <w:lastRenderedPageBreak/>
              <w:t>Утверждение генеральных планов поселения, правил земл</w:t>
            </w:r>
            <w:r w:rsidRPr="008A5A1C">
              <w:rPr>
                <w:sz w:val="22"/>
                <w:szCs w:val="22"/>
              </w:rPr>
              <w:t>е</w:t>
            </w:r>
            <w:r w:rsidRPr="008A5A1C">
              <w:rPr>
                <w:sz w:val="22"/>
                <w:szCs w:val="22"/>
              </w:rPr>
              <w:t>пользования и застройки, утверждение подготовленной на о</w:t>
            </w:r>
            <w:r w:rsidRPr="008A5A1C">
              <w:rPr>
                <w:sz w:val="22"/>
                <w:szCs w:val="22"/>
              </w:rPr>
              <w:t>с</w:t>
            </w:r>
            <w:r w:rsidRPr="008A5A1C">
              <w:rPr>
                <w:sz w:val="22"/>
                <w:szCs w:val="22"/>
              </w:rPr>
              <w:t>нове генеральных планов поселения документации по план</w:t>
            </w:r>
            <w:r w:rsidRPr="008A5A1C">
              <w:rPr>
                <w:sz w:val="22"/>
                <w:szCs w:val="22"/>
              </w:rPr>
              <w:t>и</w:t>
            </w:r>
            <w:r w:rsidRPr="008A5A1C">
              <w:rPr>
                <w:sz w:val="22"/>
                <w:szCs w:val="22"/>
              </w:rPr>
              <w:t>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w:t>
            </w:r>
            <w:r w:rsidRPr="008A5A1C">
              <w:rPr>
                <w:sz w:val="22"/>
                <w:szCs w:val="22"/>
              </w:rPr>
              <w:t>о</w:t>
            </w:r>
            <w:r w:rsidRPr="008A5A1C">
              <w:rPr>
                <w:sz w:val="22"/>
                <w:szCs w:val="22"/>
              </w:rPr>
              <w:t>нами), разрешений на ввод объектов в эксплуатацию при ос</w:t>
            </w:r>
            <w:r w:rsidRPr="008A5A1C">
              <w:rPr>
                <w:sz w:val="22"/>
                <w:szCs w:val="22"/>
              </w:rPr>
              <w:t>у</w:t>
            </w:r>
            <w:r w:rsidRPr="008A5A1C">
              <w:rPr>
                <w:sz w:val="22"/>
                <w:szCs w:val="22"/>
              </w:rPr>
              <w:t>ществлении строительства, реконструкции объектов кап</w:t>
            </w:r>
            <w:r w:rsidRPr="008A5A1C">
              <w:rPr>
                <w:sz w:val="22"/>
                <w:szCs w:val="22"/>
              </w:rPr>
              <w:t>и</w:t>
            </w:r>
            <w:r w:rsidRPr="008A5A1C">
              <w:rPr>
                <w:sz w:val="22"/>
                <w:szCs w:val="22"/>
              </w:rPr>
              <w:t>тального строительства, расположенных на территории пос</w:t>
            </w:r>
            <w:r w:rsidRPr="008A5A1C">
              <w:rPr>
                <w:sz w:val="22"/>
                <w:szCs w:val="22"/>
              </w:rPr>
              <w:t>е</w:t>
            </w:r>
            <w:r w:rsidRPr="008A5A1C">
              <w:rPr>
                <w:sz w:val="22"/>
                <w:szCs w:val="22"/>
              </w:rPr>
              <w:t>ления, утверждение местных нормативов градостроительного проектирования поселений, резервирование земель и</w:t>
            </w:r>
            <w:proofErr w:type="gramEnd"/>
            <w:r w:rsidRPr="008A5A1C">
              <w:rPr>
                <w:sz w:val="22"/>
                <w:szCs w:val="22"/>
              </w:rPr>
              <w:t xml:space="preserve"> </w:t>
            </w:r>
            <w:proofErr w:type="gramStart"/>
            <w:r w:rsidRPr="008A5A1C">
              <w:rPr>
                <w:sz w:val="22"/>
                <w:szCs w:val="22"/>
              </w:rPr>
              <w:t>изъятие земельных участков в границах поселения для муниципал</w:t>
            </w:r>
            <w:r w:rsidRPr="008A5A1C">
              <w:rPr>
                <w:sz w:val="22"/>
                <w:szCs w:val="22"/>
              </w:rPr>
              <w:t>ь</w:t>
            </w:r>
            <w:r w:rsidRPr="008A5A1C">
              <w:rPr>
                <w:sz w:val="22"/>
                <w:szCs w:val="22"/>
              </w:rPr>
              <w:t>ных нужд, осуществление муниципального земельного ко</w:t>
            </w:r>
            <w:r w:rsidRPr="008A5A1C">
              <w:rPr>
                <w:sz w:val="22"/>
                <w:szCs w:val="22"/>
              </w:rPr>
              <w:t>н</w:t>
            </w:r>
            <w:r w:rsidRPr="008A5A1C">
              <w:rPr>
                <w:sz w:val="22"/>
                <w:szCs w:val="22"/>
              </w:rPr>
              <w:t>троля в границах поселения, осуществление в случаях, пред</w:t>
            </w:r>
            <w:r w:rsidRPr="008A5A1C">
              <w:rPr>
                <w:sz w:val="22"/>
                <w:szCs w:val="22"/>
              </w:rPr>
              <w:t>у</w:t>
            </w:r>
            <w:r w:rsidRPr="008A5A1C">
              <w:rPr>
                <w:sz w:val="22"/>
                <w:szCs w:val="22"/>
              </w:rPr>
              <w:t>смотренных Градостроительным кодексом Российской Фед</w:t>
            </w:r>
            <w:r w:rsidRPr="008A5A1C">
              <w:rPr>
                <w:sz w:val="22"/>
                <w:szCs w:val="22"/>
              </w:rPr>
              <w:t>е</w:t>
            </w:r>
            <w:r w:rsidRPr="008A5A1C">
              <w:rPr>
                <w:sz w:val="22"/>
                <w:szCs w:val="22"/>
              </w:rPr>
              <w:t>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8A5A1C">
              <w:rPr>
                <w:sz w:val="22"/>
                <w:szCs w:val="22"/>
              </w:rPr>
              <w:t>е</w:t>
            </w:r>
            <w:r w:rsidRPr="008A5A1C">
              <w:rPr>
                <w:sz w:val="22"/>
                <w:szCs w:val="22"/>
              </w:rPr>
              <w:t>домлении о планируемых строительстве или реконструкции объекта индивидуального жилищного строительства или с</w:t>
            </w:r>
            <w:r w:rsidRPr="008A5A1C">
              <w:rPr>
                <w:sz w:val="22"/>
                <w:szCs w:val="22"/>
              </w:rPr>
              <w:t>а</w:t>
            </w:r>
            <w:r w:rsidRPr="008A5A1C">
              <w:rPr>
                <w:sz w:val="22"/>
                <w:szCs w:val="22"/>
              </w:rPr>
              <w:t>дового дома (далее - уведомление о</w:t>
            </w:r>
            <w:proofErr w:type="gramEnd"/>
            <w:r w:rsidRPr="008A5A1C">
              <w:rPr>
                <w:sz w:val="22"/>
                <w:szCs w:val="22"/>
              </w:rPr>
              <w:t xml:space="preserve"> </w:t>
            </w:r>
            <w:proofErr w:type="gramStart"/>
            <w:r w:rsidRPr="008A5A1C">
              <w:rPr>
                <w:sz w:val="22"/>
                <w:szCs w:val="22"/>
              </w:rPr>
              <w:t>планируемом строител</w:t>
            </w:r>
            <w:r w:rsidRPr="008A5A1C">
              <w:rPr>
                <w:sz w:val="22"/>
                <w:szCs w:val="22"/>
              </w:rPr>
              <w:t>ь</w:t>
            </w:r>
            <w:r w:rsidRPr="008A5A1C">
              <w:rPr>
                <w:sz w:val="22"/>
                <w:szCs w:val="22"/>
              </w:rPr>
              <w:t>стве) параметров объекта индивидуального жилищного стр</w:t>
            </w:r>
            <w:r w:rsidRPr="008A5A1C">
              <w:rPr>
                <w:sz w:val="22"/>
                <w:szCs w:val="22"/>
              </w:rPr>
              <w:t>о</w:t>
            </w:r>
            <w:r w:rsidRPr="008A5A1C">
              <w:rPr>
                <w:sz w:val="22"/>
                <w:szCs w:val="22"/>
              </w:rPr>
              <w:t>ительства или садового дома установленным параметрам и допустимости размещения объекта индивидуального жили</w:t>
            </w:r>
            <w:r w:rsidRPr="008A5A1C">
              <w:rPr>
                <w:sz w:val="22"/>
                <w:szCs w:val="22"/>
              </w:rPr>
              <w:t>щ</w:t>
            </w:r>
            <w:r w:rsidRPr="008A5A1C">
              <w:rPr>
                <w:sz w:val="22"/>
                <w:szCs w:val="22"/>
              </w:rPr>
              <w:t>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rsidRPr="008A5A1C">
              <w:rPr>
                <w:sz w:val="22"/>
                <w:szCs w:val="22"/>
              </w:rPr>
              <w:t>у</w:t>
            </w:r>
            <w:r w:rsidRPr="008A5A1C">
              <w:rPr>
                <w:sz w:val="22"/>
                <w:szCs w:val="22"/>
              </w:rPr>
              <w:t>ального жилищного строительства или садового дома уст</w:t>
            </w:r>
            <w:r w:rsidRPr="008A5A1C">
              <w:rPr>
                <w:sz w:val="22"/>
                <w:szCs w:val="22"/>
              </w:rPr>
              <w:t>а</w:t>
            </w:r>
            <w:r w:rsidRPr="008A5A1C">
              <w:rPr>
                <w:sz w:val="22"/>
                <w:szCs w:val="22"/>
              </w:rPr>
              <w:t>новленным параметрам и (или) недопустимости размещения объекта индивидуального жилищного строительства или с</w:t>
            </w:r>
            <w:r w:rsidRPr="008A5A1C">
              <w:rPr>
                <w:sz w:val="22"/>
                <w:szCs w:val="22"/>
              </w:rPr>
              <w:t>а</w:t>
            </w:r>
            <w:r w:rsidRPr="008A5A1C">
              <w:rPr>
                <w:sz w:val="22"/>
                <w:szCs w:val="22"/>
              </w:rPr>
              <w:t>дового дома на земельном участке, уведомления о</w:t>
            </w:r>
            <w:proofErr w:type="gramEnd"/>
            <w:r w:rsidRPr="008A5A1C">
              <w:rPr>
                <w:sz w:val="22"/>
                <w:szCs w:val="22"/>
              </w:rPr>
              <w:t xml:space="preserve"> </w:t>
            </w:r>
            <w:proofErr w:type="gramStart"/>
            <w:r w:rsidRPr="008A5A1C">
              <w:rPr>
                <w:sz w:val="22"/>
                <w:szCs w:val="22"/>
              </w:rPr>
              <w:t>соотве</w:t>
            </w:r>
            <w:r w:rsidRPr="008A5A1C">
              <w:rPr>
                <w:sz w:val="22"/>
                <w:szCs w:val="22"/>
              </w:rPr>
              <w:t>т</w:t>
            </w:r>
            <w:r w:rsidRPr="008A5A1C">
              <w:rPr>
                <w:sz w:val="22"/>
                <w:szCs w:val="22"/>
              </w:rPr>
              <w:t>ствии или несоответствии построенных или реконструирова</w:t>
            </w:r>
            <w:r w:rsidRPr="008A5A1C">
              <w:rPr>
                <w:sz w:val="22"/>
                <w:szCs w:val="22"/>
              </w:rPr>
              <w:t>н</w:t>
            </w:r>
            <w:r w:rsidRPr="008A5A1C">
              <w:rPr>
                <w:sz w:val="22"/>
                <w:szCs w:val="22"/>
              </w:rPr>
              <w:t>ных объекта индивидуального жилищного строительства или садового дома требованиям законодательства о градостро</w:t>
            </w:r>
            <w:r w:rsidRPr="008A5A1C">
              <w:rPr>
                <w:sz w:val="22"/>
                <w:szCs w:val="22"/>
              </w:rPr>
              <w:t>и</w:t>
            </w:r>
            <w:r w:rsidRPr="008A5A1C">
              <w:rPr>
                <w:sz w:val="22"/>
                <w:szCs w:val="22"/>
              </w:rPr>
              <w:t>тельной деятельности при строительстве или реконструкции объектов индивидуального жилищного строительства или с</w:t>
            </w:r>
            <w:r w:rsidRPr="008A5A1C">
              <w:rPr>
                <w:sz w:val="22"/>
                <w:szCs w:val="22"/>
              </w:rPr>
              <w:t>а</w:t>
            </w:r>
            <w:r w:rsidRPr="008A5A1C">
              <w:rPr>
                <w:sz w:val="22"/>
                <w:szCs w:val="22"/>
              </w:rPr>
              <w:t xml:space="preserve">довых </w:t>
            </w:r>
            <w:r w:rsidRPr="008A5A1C">
              <w:rPr>
                <w:sz w:val="22"/>
                <w:szCs w:val="22"/>
                <w:shd w:val="clear" w:color="auto" w:fill="FFFFFF"/>
              </w:rPr>
              <w:t>домов на земельных участках, расположенных на те</w:t>
            </w:r>
            <w:r w:rsidRPr="008A5A1C">
              <w:rPr>
                <w:sz w:val="22"/>
                <w:szCs w:val="22"/>
                <w:shd w:val="clear" w:color="auto" w:fill="FFFFFF"/>
              </w:rPr>
              <w:t>р</w:t>
            </w:r>
            <w:r w:rsidRPr="008A5A1C">
              <w:rPr>
                <w:sz w:val="22"/>
                <w:szCs w:val="22"/>
                <w:shd w:val="clear" w:color="auto" w:fill="FFFFFF"/>
              </w:rPr>
              <w:t xml:space="preserve">риториях поселений, принятие в соответствии с гражданским </w:t>
            </w:r>
            <w:hyperlink r:id="rId27" w:anchor="dst11034" w:history="1">
              <w:r w:rsidRPr="008A5A1C">
                <w:rPr>
                  <w:rStyle w:val="af5"/>
                  <w:color w:val="auto"/>
                  <w:sz w:val="22"/>
                  <w:szCs w:val="22"/>
                  <w:u w:val="none"/>
                  <w:shd w:val="clear" w:color="auto" w:fill="FFFFFF"/>
                </w:rPr>
                <w:t>законодательством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 решения о сносе самовольной постройки, решения о сносе самовольной п</w:t>
            </w:r>
            <w:r w:rsidRPr="008A5A1C">
              <w:rPr>
                <w:sz w:val="22"/>
                <w:szCs w:val="22"/>
                <w:shd w:val="clear" w:color="auto" w:fill="FFFFFF"/>
              </w:rPr>
              <w:t>о</w:t>
            </w:r>
            <w:r w:rsidRPr="008A5A1C">
              <w:rPr>
                <w:sz w:val="22"/>
                <w:szCs w:val="22"/>
                <w:shd w:val="clear" w:color="auto" w:fill="FFFFFF"/>
              </w:rPr>
              <w:t>стройки или ее приведении в соответствие с</w:t>
            </w:r>
            <w:proofErr w:type="gramEnd"/>
            <w:r w:rsidRPr="008A5A1C">
              <w:rPr>
                <w:sz w:val="22"/>
                <w:szCs w:val="22"/>
                <w:shd w:val="clear" w:color="auto" w:fill="FFFFFF"/>
              </w:rPr>
              <w:t xml:space="preserve"> </w:t>
            </w:r>
            <w:proofErr w:type="gramStart"/>
            <w:r w:rsidRPr="008A5A1C">
              <w:rPr>
                <w:sz w:val="22"/>
                <w:szCs w:val="22"/>
                <w:shd w:val="clear" w:color="auto" w:fill="FFFFFF"/>
              </w:rPr>
              <w:t>предельными п</w:t>
            </w:r>
            <w:r w:rsidRPr="008A5A1C">
              <w:rPr>
                <w:sz w:val="22"/>
                <w:szCs w:val="22"/>
                <w:shd w:val="clear" w:color="auto" w:fill="FFFFFF"/>
              </w:rPr>
              <w:t>а</w:t>
            </w:r>
            <w:r w:rsidRPr="008A5A1C">
              <w:rPr>
                <w:sz w:val="22"/>
                <w:szCs w:val="22"/>
                <w:shd w:val="clear" w:color="auto" w:fill="FFFFFF"/>
              </w:rPr>
              <w:t>раметрами разрешенного строительства, реконструкции об</w:t>
            </w:r>
            <w:r w:rsidRPr="008A5A1C">
              <w:rPr>
                <w:sz w:val="22"/>
                <w:szCs w:val="22"/>
                <w:shd w:val="clear" w:color="auto" w:fill="FFFFFF"/>
              </w:rPr>
              <w:t>ъ</w:t>
            </w:r>
            <w:r w:rsidRPr="008A5A1C">
              <w:rPr>
                <w:sz w:val="22"/>
                <w:szCs w:val="22"/>
                <w:shd w:val="clear" w:color="auto" w:fill="FFFFFF"/>
              </w:rPr>
              <w:t xml:space="preserve">ектов капитального строительства, установленными </w:t>
            </w:r>
            <w:hyperlink r:id="rId28" w:anchor="dst100464" w:history="1">
              <w:r w:rsidRPr="008A5A1C">
                <w:rPr>
                  <w:rStyle w:val="af5"/>
                  <w:color w:val="auto"/>
                  <w:sz w:val="22"/>
                  <w:szCs w:val="22"/>
                  <w:u w:val="none"/>
                  <w:shd w:val="clear" w:color="auto" w:fill="FFFFFF"/>
                </w:rPr>
                <w:t>правил</w:t>
              </w:r>
              <w:r w:rsidRPr="008A5A1C">
                <w:rPr>
                  <w:rStyle w:val="af5"/>
                  <w:color w:val="auto"/>
                  <w:sz w:val="22"/>
                  <w:szCs w:val="22"/>
                  <w:u w:val="none"/>
                  <w:shd w:val="clear" w:color="auto" w:fill="FFFFFF"/>
                </w:rPr>
                <w:t>а</w:t>
              </w:r>
              <w:r w:rsidRPr="008A5A1C">
                <w:rPr>
                  <w:rStyle w:val="af5"/>
                  <w:color w:val="auto"/>
                  <w:sz w:val="22"/>
                  <w:szCs w:val="22"/>
                  <w:u w:val="none"/>
                  <w:shd w:val="clear" w:color="auto" w:fill="FFFFFF"/>
                </w:rPr>
                <w:t>ми</w:t>
              </w:r>
            </w:hyperlink>
            <w:r w:rsidRPr="008A5A1C">
              <w:rPr>
                <w:rStyle w:val="apple-converted-space"/>
                <w:sz w:val="22"/>
                <w:szCs w:val="22"/>
                <w:shd w:val="clear" w:color="auto" w:fill="FFFFFF"/>
              </w:rPr>
              <w:t xml:space="preserve"> </w:t>
            </w:r>
            <w:r w:rsidRPr="008A5A1C">
              <w:rPr>
                <w:sz w:val="22"/>
                <w:szCs w:val="22"/>
                <w:shd w:val="clear" w:color="auto" w:fill="FFFFFF"/>
              </w:rPr>
              <w:t xml:space="preserve">землепользования и застройки, </w:t>
            </w:r>
            <w:hyperlink r:id="rId29" w:anchor="dst1657" w:history="1">
              <w:r w:rsidRPr="008A5A1C">
                <w:rPr>
                  <w:rStyle w:val="af5"/>
                  <w:color w:val="auto"/>
                  <w:sz w:val="22"/>
                  <w:szCs w:val="22"/>
                  <w:u w:val="none"/>
                  <w:shd w:val="clear" w:color="auto" w:fill="FFFFFF"/>
                </w:rPr>
                <w:t>документацией</w:t>
              </w:r>
            </w:hyperlink>
            <w:r w:rsidRPr="008A5A1C">
              <w:rPr>
                <w:rStyle w:val="af5"/>
                <w:color w:val="auto"/>
                <w:sz w:val="22"/>
                <w:szCs w:val="22"/>
                <w:u w:val="none"/>
                <w:shd w:val="clear" w:color="auto" w:fill="FFFFFF"/>
              </w:rPr>
              <w:t xml:space="preserve"> </w:t>
            </w:r>
            <w:r w:rsidRPr="008A5A1C">
              <w:rPr>
                <w:sz w:val="22"/>
                <w:szCs w:val="22"/>
                <w:shd w:val="clear" w:color="auto" w:fill="FFFFFF"/>
              </w:rPr>
              <w:t>по план</w:t>
            </w:r>
            <w:r w:rsidRPr="008A5A1C">
              <w:rPr>
                <w:sz w:val="22"/>
                <w:szCs w:val="22"/>
                <w:shd w:val="clear" w:color="auto" w:fill="FFFFFF"/>
              </w:rPr>
              <w:t>и</w:t>
            </w:r>
            <w:r w:rsidRPr="008A5A1C">
              <w:rPr>
                <w:sz w:val="22"/>
                <w:szCs w:val="22"/>
                <w:shd w:val="clear" w:color="auto" w:fill="FFFFFF"/>
              </w:rPr>
              <w:t>ровке территории, или обязательными требованиями к пар</w:t>
            </w:r>
            <w:r w:rsidRPr="008A5A1C">
              <w:rPr>
                <w:sz w:val="22"/>
                <w:szCs w:val="22"/>
                <w:shd w:val="clear" w:color="auto" w:fill="FFFFFF"/>
              </w:rPr>
              <w:t>а</w:t>
            </w:r>
            <w:r w:rsidRPr="008A5A1C">
              <w:rPr>
                <w:sz w:val="22"/>
                <w:szCs w:val="22"/>
                <w:shd w:val="clear" w:color="auto" w:fill="FFFFFF"/>
              </w:rPr>
              <w:t>метрам объектов капитального строительства, установленн</w:t>
            </w:r>
            <w:r w:rsidRPr="008A5A1C">
              <w:rPr>
                <w:sz w:val="22"/>
                <w:szCs w:val="22"/>
                <w:shd w:val="clear" w:color="auto" w:fill="FFFFFF"/>
              </w:rPr>
              <w:t>ы</w:t>
            </w:r>
            <w:r w:rsidRPr="008A5A1C">
              <w:rPr>
                <w:sz w:val="22"/>
                <w:szCs w:val="22"/>
                <w:shd w:val="clear" w:color="auto" w:fill="FFFFFF"/>
              </w:rPr>
              <w:t>ми федеральными законами (далее также - приведение в соо</w:t>
            </w:r>
            <w:r w:rsidRPr="008A5A1C">
              <w:rPr>
                <w:sz w:val="22"/>
                <w:szCs w:val="22"/>
                <w:shd w:val="clear" w:color="auto" w:fill="FFFFFF"/>
              </w:rPr>
              <w:t>т</w:t>
            </w:r>
            <w:r w:rsidRPr="008A5A1C">
              <w:rPr>
                <w:sz w:val="22"/>
                <w:szCs w:val="22"/>
                <w:shd w:val="clear" w:color="auto" w:fill="FFFFFF"/>
              </w:rPr>
              <w:t>ветствие с установленными требованиями), решения об изъ</w:t>
            </w:r>
            <w:r w:rsidRPr="008A5A1C">
              <w:rPr>
                <w:sz w:val="22"/>
                <w:szCs w:val="22"/>
                <w:shd w:val="clear" w:color="auto" w:fill="FFFFFF"/>
              </w:rPr>
              <w:t>я</w:t>
            </w:r>
            <w:r w:rsidRPr="008A5A1C">
              <w:rPr>
                <w:sz w:val="22"/>
                <w:szCs w:val="22"/>
                <w:shd w:val="clear" w:color="auto" w:fill="FFFFFF"/>
              </w:rPr>
              <w:t>тии земельного участка, не используемого по целевому назн</w:t>
            </w:r>
            <w:r w:rsidRPr="008A5A1C">
              <w:rPr>
                <w:sz w:val="22"/>
                <w:szCs w:val="22"/>
                <w:shd w:val="clear" w:color="auto" w:fill="FFFFFF"/>
              </w:rPr>
              <w:t>а</w:t>
            </w:r>
            <w:r w:rsidRPr="008A5A1C">
              <w:rPr>
                <w:sz w:val="22"/>
                <w:szCs w:val="22"/>
                <w:shd w:val="clear" w:color="auto" w:fill="FFFFFF"/>
              </w:rPr>
              <w:t>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8A5A1C">
              <w:rPr>
                <w:sz w:val="22"/>
                <w:szCs w:val="22"/>
                <w:shd w:val="clear" w:color="auto" w:fill="FFFFFF"/>
              </w:rPr>
              <w:t xml:space="preserve"> в соответствие с установленн</w:t>
            </w:r>
            <w:r w:rsidRPr="008A5A1C">
              <w:rPr>
                <w:sz w:val="22"/>
                <w:szCs w:val="22"/>
                <w:shd w:val="clear" w:color="auto" w:fill="FFFFFF"/>
              </w:rPr>
              <w:t>ы</w:t>
            </w:r>
            <w:r w:rsidRPr="008A5A1C">
              <w:rPr>
                <w:sz w:val="22"/>
                <w:szCs w:val="22"/>
                <w:shd w:val="clear" w:color="auto" w:fill="FFFFFF"/>
              </w:rPr>
              <w:t>ми требованиями в случаях, предусмотренных Градостро</w:t>
            </w:r>
            <w:r w:rsidRPr="008A5A1C">
              <w:rPr>
                <w:sz w:val="22"/>
                <w:szCs w:val="22"/>
                <w:shd w:val="clear" w:color="auto" w:fill="FFFFFF"/>
              </w:rPr>
              <w:t>и</w:t>
            </w:r>
            <w:r w:rsidRPr="008A5A1C">
              <w:rPr>
                <w:sz w:val="22"/>
                <w:szCs w:val="22"/>
                <w:shd w:val="clear" w:color="auto" w:fill="FFFFFF"/>
              </w:rPr>
              <w:t xml:space="preserve">тельным </w:t>
            </w:r>
            <w:hyperlink r:id="rId30" w:anchor="dst2781" w:history="1">
              <w:r w:rsidRPr="008A5A1C">
                <w:rPr>
                  <w:rStyle w:val="af5"/>
                  <w:color w:val="auto"/>
                  <w:sz w:val="22"/>
                  <w:szCs w:val="22"/>
                  <w:u w:val="none"/>
                  <w:shd w:val="clear" w:color="auto" w:fill="FFFFFF"/>
                </w:rPr>
                <w:t>кодексом</w:t>
              </w:r>
            </w:hyperlink>
            <w:r w:rsidRPr="008A5A1C">
              <w:rPr>
                <w:rStyle w:val="af5"/>
                <w:color w:val="auto"/>
                <w:sz w:val="22"/>
                <w:szCs w:val="22"/>
                <w:u w:val="none"/>
                <w:shd w:val="clear" w:color="auto" w:fill="FFFFFF"/>
              </w:rPr>
              <w:t xml:space="preserve"> </w:t>
            </w:r>
            <w:r w:rsidRPr="008A5A1C">
              <w:rPr>
                <w:sz w:val="22"/>
                <w:szCs w:val="22"/>
                <w:shd w:val="clear" w:color="auto" w:fill="FFFFFF"/>
              </w:rPr>
              <w:t>Российской Федерации</w:t>
            </w:r>
          </w:p>
        </w:tc>
        <w:tc>
          <w:tcPr>
            <w:tcW w:w="1206"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4500010030</w:t>
            </w:r>
          </w:p>
        </w:tc>
        <w:tc>
          <w:tcPr>
            <w:tcW w:w="567"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125,600</w:t>
            </w:r>
          </w:p>
        </w:tc>
        <w:tc>
          <w:tcPr>
            <w:tcW w:w="1086" w:type="dxa"/>
            <w:tcBorders>
              <w:top w:val="single" w:sz="4" w:space="0" w:color="auto"/>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125,600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125,600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125,600</w:t>
            </w:r>
          </w:p>
        </w:tc>
      </w:tr>
      <w:tr w:rsidR="00B0209E" w:rsidRPr="008A5A1C" w:rsidTr="00080031">
        <w:trPr>
          <w:trHeight w:val="154"/>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физической культуры и спорта в м</w:t>
            </w:r>
            <w:r w:rsidRPr="008A5A1C">
              <w:rPr>
                <w:b/>
                <w:bCs/>
                <w:sz w:val="22"/>
                <w:szCs w:val="22"/>
              </w:rPr>
              <w:t>у</w:t>
            </w:r>
            <w:r w:rsidRPr="008A5A1C">
              <w:rPr>
                <w:b/>
                <w:bCs/>
                <w:sz w:val="22"/>
                <w:szCs w:val="22"/>
              </w:rPr>
              <w:t>ниципальном образовании Омутнинское городское пос</w:t>
            </w:r>
            <w:r w:rsidRPr="008A5A1C">
              <w:rPr>
                <w:b/>
                <w:bCs/>
                <w:sz w:val="22"/>
                <w:szCs w:val="22"/>
              </w:rPr>
              <w:t>е</w:t>
            </w:r>
            <w:r w:rsidRPr="008A5A1C">
              <w:rPr>
                <w:b/>
                <w:bCs/>
                <w:sz w:val="22"/>
                <w:szCs w:val="22"/>
              </w:rPr>
              <w:t>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520,000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520,000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 xml:space="preserve">Обеспечение условий для развития на территории поселения </w:t>
            </w:r>
            <w:r w:rsidRPr="008A5A1C">
              <w:rPr>
                <w:sz w:val="22"/>
                <w:szCs w:val="22"/>
              </w:rP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lastRenderedPageBreak/>
              <w:t>4600010050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520,000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lastRenderedPageBreak/>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520,000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520,000</w:t>
            </w:r>
          </w:p>
        </w:tc>
      </w:tr>
      <w:tr w:rsidR="00B0209E" w:rsidRPr="008A5A1C" w:rsidTr="00080031">
        <w:trPr>
          <w:trHeight w:val="1217"/>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"Организация обустройства мест массового отд</w:t>
            </w:r>
            <w:r w:rsidRPr="008A5A1C">
              <w:rPr>
                <w:b/>
                <w:bCs/>
                <w:sz w:val="22"/>
                <w:szCs w:val="22"/>
              </w:rPr>
              <w:t>ы</w:t>
            </w:r>
            <w:r w:rsidRPr="008A5A1C">
              <w:rPr>
                <w:b/>
                <w:bCs/>
                <w:sz w:val="22"/>
                <w:szCs w:val="22"/>
              </w:rPr>
              <w:t>ха населения (общественных территорий) на территории муниципального образования Омутнинское городское п</w:t>
            </w:r>
            <w:r w:rsidRPr="008A5A1C">
              <w:rPr>
                <w:b/>
                <w:bCs/>
                <w:sz w:val="22"/>
                <w:szCs w:val="22"/>
              </w:rPr>
              <w:t>о</w:t>
            </w:r>
            <w:r w:rsidRPr="008A5A1C">
              <w:rPr>
                <w:b/>
                <w:bCs/>
                <w:sz w:val="22"/>
                <w:szCs w:val="22"/>
              </w:rPr>
              <w:t>селение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3 300,000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3 500,000</w:t>
            </w:r>
          </w:p>
        </w:tc>
      </w:tr>
      <w:tr w:rsidR="00B0209E" w:rsidRPr="008A5A1C" w:rsidTr="00080031">
        <w:trPr>
          <w:trHeight w:val="6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Учреждения, осуществляющие деятельность по организации работ по повышению качества и комфорта городской среды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3 300,000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3 500,000</w:t>
            </w:r>
          </w:p>
        </w:tc>
      </w:tr>
      <w:tr w:rsidR="00B0209E" w:rsidRPr="008A5A1C" w:rsidTr="00080031">
        <w:trPr>
          <w:trHeight w:val="206"/>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Предоставление субсидий бюджетным, автономным учрежд</w:t>
            </w:r>
            <w:r w:rsidRPr="008A5A1C">
              <w:rPr>
                <w:sz w:val="22"/>
                <w:szCs w:val="22"/>
              </w:rPr>
              <w:t>е</w:t>
            </w:r>
            <w:r w:rsidRPr="008A5A1C">
              <w:rPr>
                <w:sz w:val="22"/>
                <w:szCs w:val="22"/>
              </w:rPr>
              <w:t>ниям и иным некоммерческим организациям</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3 300,000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3 500,000</w:t>
            </w:r>
          </w:p>
        </w:tc>
      </w:tr>
      <w:tr w:rsidR="00B0209E" w:rsidRPr="008A5A1C" w:rsidTr="00080031">
        <w:trPr>
          <w:trHeight w:val="458"/>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b/>
                <w:bCs/>
                <w:sz w:val="22"/>
                <w:szCs w:val="22"/>
              </w:rPr>
            </w:pPr>
            <w:r w:rsidRPr="008A5A1C">
              <w:rPr>
                <w:b/>
                <w:bCs/>
                <w:sz w:val="22"/>
                <w:szCs w:val="22"/>
              </w:rPr>
              <w:t>Муниципальная программа Омутнинского городского п</w:t>
            </w:r>
            <w:r w:rsidRPr="008A5A1C">
              <w:rPr>
                <w:b/>
                <w:bCs/>
                <w:sz w:val="22"/>
                <w:szCs w:val="22"/>
              </w:rPr>
              <w:t>о</w:t>
            </w:r>
            <w:r w:rsidRPr="008A5A1C">
              <w:rPr>
                <w:b/>
                <w:bCs/>
                <w:sz w:val="22"/>
                <w:szCs w:val="22"/>
              </w:rPr>
              <w:t>селения "Развитие культуры в муниципальном образов</w:t>
            </w:r>
            <w:r w:rsidRPr="008A5A1C">
              <w:rPr>
                <w:b/>
                <w:bCs/>
                <w:sz w:val="22"/>
                <w:szCs w:val="22"/>
              </w:rPr>
              <w:t>а</w:t>
            </w:r>
            <w:r w:rsidRPr="008A5A1C">
              <w:rPr>
                <w:b/>
                <w:bCs/>
                <w:sz w:val="22"/>
                <w:szCs w:val="22"/>
              </w:rPr>
              <w:t>нии Омутнинское городское поселение Омутнинского района Кировской области"</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2 412,000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b/>
                <w:bCs/>
                <w:sz w:val="22"/>
                <w:szCs w:val="22"/>
              </w:rPr>
            </w:pPr>
            <w:r w:rsidRPr="008A5A1C">
              <w:rPr>
                <w:b/>
                <w:bCs/>
                <w:sz w:val="22"/>
                <w:szCs w:val="22"/>
              </w:rPr>
              <w:t>2 412,000</w:t>
            </w:r>
          </w:p>
        </w:tc>
      </w:tr>
      <w:tr w:rsidR="00B0209E" w:rsidRPr="008A5A1C" w:rsidTr="00080031">
        <w:trPr>
          <w:trHeight w:val="73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Организация библиотечного обслуживания населения, ко</w:t>
            </w:r>
            <w:r w:rsidRPr="008A5A1C">
              <w:rPr>
                <w:sz w:val="22"/>
                <w:szCs w:val="22"/>
              </w:rPr>
              <w:t>м</w:t>
            </w:r>
            <w:r w:rsidRPr="008A5A1C">
              <w:rPr>
                <w:sz w:val="22"/>
                <w:szCs w:val="22"/>
              </w:rPr>
              <w:t>плектование и обеспечение сохранности библиотечных фо</w:t>
            </w:r>
            <w:r w:rsidRPr="008A5A1C">
              <w:rPr>
                <w:sz w:val="22"/>
                <w:szCs w:val="22"/>
              </w:rPr>
              <w:t>н</w:t>
            </w:r>
            <w:r w:rsidRPr="008A5A1C">
              <w:rPr>
                <w:sz w:val="22"/>
                <w:szCs w:val="22"/>
              </w:rPr>
              <w:t>дов библиотек поселения</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150,000</w:t>
            </w:r>
          </w:p>
        </w:tc>
      </w:tr>
      <w:tr w:rsidR="00B0209E" w:rsidRPr="008A5A1C" w:rsidTr="00080031">
        <w:trPr>
          <w:trHeight w:val="330"/>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Создание условий для организации досуга и обеспечения ж</w:t>
            </w:r>
            <w:r w:rsidRPr="008A5A1C">
              <w:rPr>
                <w:sz w:val="22"/>
                <w:szCs w:val="22"/>
              </w:rPr>
              <w:t>и</w:t>
            </w:r>
            <w:r w:rsidRPr="008A5A1C">
              <w:rPr>
                <w:sz w:val="22"/>
                <w:szCs w:val="22"/>
              </w:rPr>
              <w:t>телей поселения услугами организаций культуры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2 262,000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2 262,000</w:t>
            </w:r>
          </w:p>
        </w:tc>
      </w:tr>
      <w:tr w:rsidR="00B0209E" w:rsidRPr="008A5A1C" w:rsidTr="00080031">
        <w:trPr>
          <w:trHeight w:val="182"/>
        </w:trPr>
        <w:tc>
          <w:tcPr>
            <w:tcW w:w="598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rPr>
                <w:sz w:val="22"/>
                <w:szCs w:val="22"/>
              </w:rPr>
            </w:pPr>
            <w:r w:rsidRPr="008A5A1C">
              <w:rPr>
                <w:sz w:val="22"/>
                <w:szCs w:val="22"/>
              </w:rPr>
              <w:t>Межбюджетные трансферты</w:t>
            </w:r>
          </w:p>
        </w:tc>
        <w:tc>
          <w:tcPr>
            <w:tcW w:w="120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2 262,000</w:t>
            </w:r>
          </w:p>
        </w:tc>
        <w:tc>
          <w:tcPr>
            <w:tcW w:w="1086" w:type="dxa"/>
            <w:tcBorders>
              <w:top w:val="single" w:sz="6" w:space="0" w:color="000000"/>
              <w:left w:val="single" w:sz="6" w:space="0" w:color="000000"/>
              <w:bottom w:val="single" w:sz="6" w:space="0" w:color="000000"/>
              <w:right w:val="single" w:sz="6" w:space="0" w:color="000000"/>
            </w:tcBorders>
          </w:tcPr>
          <w:p w:rsidR="00B0209E" w:rsidRPr="008A5A1C" w:rsidRDefault="00B0209E" w:rsidP="00080031">
            <w:pPr>
              <w:autoSpaceDE w:val="0"/>
              <w:autoSpaceDN w:val="0"/>
              <w:adjustRightInd w:val="0"/>
              <w:spacing w:line="240" w:lineRule="exact"/>
              <w:jc w:val="center"/>
              <w:rPr>
                <w:sz w:val="22"/>
                <w:szCs w:val="22"/>
              </w:rPr>
            </w:pPr>
            <w:r w:rsidRPr="008A5A1C">
              <w:rPr>
                <w:sz w:val="22"/>
                <w:szCs w:val="22"/>
              </w:rPr>
              <w:t>2 262,000</w:t>
            </w:r>
          </w:p>
        </w:tc>
      </w:tr>
    </w:tbl>
    <w:p w:rsidR="00B0209E" w:rsidRPr="008A5A1C" w:rsidRDefault="00B0209E" w:rsidP="00B0209E">
      <w:pPr>
        <w:tabs>
          <w:tab w:val="left" w:pos="0"/>
        </w:tabs>
        <w:ind w:right="141"/>
        <w:rPr>
          <w:sz w:val="28"/>
          <w:szCs w:val="28"/>
        </w:rPr>
      </w:pPr>
    </w:p>
    <w:p w:rsidR="00B0209E" w:rsidRPr="008A5A1C" w:rsidRDefault="00B0209E" w:rsidP="00B0209E">
      <w:pPr>
        <w:spacing w:line="240" w:lineRule="exact"/>
        <w:ind w:left="6237"/>
        <w:jc w:val="right"/>
        <w:rPr>
          <w:sz w:val="22"/>
          <w:szCs w:val="22"/>
        </w:rPr>
      </w:pPr>
    </w:p>
    <w:p w:rsidR="00B0209E" w:rsidRPr="008A5A1C" w:rsidRDefault="00B0209E" w:rsidP="00B0209E">
      <w:pPr>
        <w:spacing w:line="240" w:lineRule="exact"/>
        <w:ind w:left="6237"/>
        <w:jc w:val="right"/>
        <w:rPr>
          <w:sz w:val="22"/>
          <w:szCs w:val="22"/>
        </w:rPr>
      </w:pPr>
      <w:r w:rsidRPr="008A5A1C">
        <w:rPr>
          <w:sz w:val="22"/>
          <w:szCs w:val="22"/>
        </w:rPr>
        <w:t>Приложение № 12</w:t>
      </w:r>
    </w:p>
    <w:p w:rsidR="00B0209E" w:rsidRPr="008A5A1C" w:rsidRDefault="00B0209E" w:rsidP="00B0209E">
      <w:pPr>
        <w:spacing w:line="240" w:lineRule="exact"/>
        <w:ind w:left="6237"/>
        <w:jc w:val="right"/>
        <w:rPr>
          <w:sz w:val="22"/>
          <w:szCs w:val="22"/>
        </w:rPr>
      </w:pPr>
      <w:r w:rsidRPr="008A5A1C">
        <w:rPr>
          <w:sz w:val="22"/>
          <w:szCs w:val="22"/>
        </w:rPr>
        <w:t xml:space="preserve">к решению  Омутнинской </w:t>
      </w:r>
    </w:p>
    <w:p w:rsidR="00B0209E" w:rsidRPr="008A5A1C" w:rsidRDefault="00B0209E" w:rsidP="00B0209E">
      <w:pPr>
        <w:spacing w:line="240" w:lineRule="exact"/>
        <w:ind w:left="6237"/>
        <w:jc w:val="right"/>
        <w:rPr>
          <w:sz w:val="22"/>
          <w:szCs w:val="22"/>
        </w:rPr>
      </w:pPr>
      <w:r w:rsidRPr="008A5A1C">
        <w:rPr>
          <w:sz w:val="22"/>
          <w:szCs w:val="22"/>
        </w:rPr>
        <w:t>городской Думы</w:t>
      </w:r>
    </w:p>
    <w:p w:rsidR="00B0209E" w:rsidRPr="008A5A1C" w:rsidRDefault="00B0209E" w:rsidP="00B0209E">
      <w:pPr>
        <w:tabs>
          <w:tab w:val="left" w:pos="142"/>
          <w:tab w:val="left" w:pos="9214"/>
        </w:tabs>
        <w:jc w:val="right"/>
        <w:rPr>
          <w:sz w:val="22"/>
          <w:szCs w:val="22"/>
        </w:rPr>
      </w:pPr>
      <w:r w:rsidRPr="008A5A1C">
        <w:rPr>
          <w:sz w:val="22"/>
          <w:szCs w:val="22"/>
        </w:rPr>
        <w:t>от   26.12.2023 № 78</w:t>
      </w:r>
    </w:p>
    <w:p w:rsidR="00B0209E" w:rsidRPr="008A5A1C" w:rsidRDefault="00B0209E" w:rsidP="00B0209E">
      <w:pPr>
        <w:jc w:val="center"/>
        <w:rPr>
          <w:b/>
          <w:bCs/>
          <w:sz w:val="22"/>
          <w:szCs w:val="28"/>
        </w:rPr>
      </w:pPr>
      <w:r w:rsidRPr="008A5A1C">
        <w:rPr>
          <w:b/>
          <w:bCs/>
          <w:sz w:val="22"/>
          <w:szCs w:val="28"/>
        </w:rPr>
        <w:t>Источники финансирования дефицита бюджета</w:t>
      </w:r>
    </w:p>
    <w:p w:rsidR="00B0209E" w:rsidRPr="008A5A1C" w:rsidRDefault="00B0209E" w:rsidP="00B0209E">
      <w:pPr>
        <w:jc w:val="center"/>
        <w:rPr>
          <w:b/>
          <w:bCs/>
          <w:sz w:val="22"/>
          <w:szCs w:val="28"/>
        </w:rPr>
      </w:pPr>
      <w:r w:rsidRPr="008A5A1C">
        <w:rPr>
          <w:b/>
          <w:bCs/>
          <w:sz w:val="22"/>
          <w:szCs w:val="28"/>
        </w:rPr>
        <w:t xml:space="preserve">муниципального образования Омутнинское городское поселение </w:t>
      </w:r>
    </w:p>
    <w:p w:rsidR="00B0209E" w:rsidRPr="008A5A1C" w:rsidRDefault="00B0209E" w:rsidP="00B0209E">
      <w:pPr>
        <w:jc w:val="center"/>
        <w:rPr>
          <w:b/>
          <w:bCs/>
          <w:sz w:val="22"/>
          <w:szCs w:val="28"/>
        </w:rPr>
      </w:pPr>
      <w:r w:rsidRPr="008A5A1C">
        <w:rPr>
          <w:b/>
          <w:bCs/>
          <w:sz w:val="22"/>
          <w:szCs w:val="28"/>
        </w:rPr>
        <w:t>Омутнинского района Кировской области на 2024 год и на 2025 год</w:t>
      </w:r>
    </w:p>
    <w:tbl>
      <w:tblPr>
        <w:tblW w:w="9967" w:type="dxa"/>
        <w:tblInd w:w="88" w:type="dxa"/>
        <w:tblLook w:val="0000" w:firstRow="0" w:lastRow="0" w:firstColumn="0" w:lastColumn="0" w:noHBand="0" w:noVBand="0"/>
      </w:tblPr>
      <w:tblGrid>
        <w:gridCol w:w="4556"/>
        <w:gridCol w:w="2835"/>
        <w:gridCol w:w="1316"/>
        <w:gridCol w:w="1260"/>
      </w:tblGrid>
      <w:tr w:rsidR="00B0209E" w:rsidRPr="008A5A1C" w:rsidTr="00080031">
        <w:trPr>
          <w:trHeight w:val="360"/>
        </w:trPr>
        <w:tc>
          <w:tcPr>
            <w:tcW w:w="4556" w:type="dxa"/>
            <w:vMerge w:val="restart"/>
            <w:tcBorders>
              <w:top w:val="single" w:sz="8" w:space="0" w:color="auto"/>
              <w:left w:val="single" w:sz="8" w:space="0" w:color="auto"/>
              <w:bottom w:val="single" w:sz="4" w:space="0" w:color="auto"/>
              <w:right w:val="single" w:sz="4" w:space="0" w:color="auto"/>
            </w:tcBorders>
            <w:vAlign w:val="center"/>
          </w:tcPr>
          <w:p w:rsidR="00B0209E" w:rsidRPr="008A5A1C" w:rsidRDefault="00B0209E" w:rsidP="00B6532C">
            <w:pPr>
              <w:jc w:val="center"/>
              <w:rPr>
                <w:sz w:val="22"/>
                <w:szCs w:val="28"/>
              </w:rPr>
            </w:pPr>
            <w:r w:rsidRPr="008A5A1C">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B0209E" w:rsidRPr="008A5A1C" w:rsidRDefault="00B0209E" w:rsidP="00B6532C">
            <w:pPr>
              <w:jc w:val="center"/>
              <w:rPr>
                <w:sz w:val="22"/>
                <w:szCs w:val="28"/>
              </w:rPr>
            </w:pPr>
            <w:r w:rsidRPr="008A5A1C">
              <w:rPr>
                <w:sz w:val="22"/>
                <w:szCs w:val="28"/>
              </w:rPr>
              <w:t>Код</w:t>
            </w:r>
          </w:p>
          <w:p w:rsidR="00B0209E" w:rsidRPr="008A5A1C" w:rsidRDefault="00B0209E" w:rsidP="00B6532C">
            <w:pPr>
              <w:jc w:val="center"/>
              <w:rPr>
                <w:sz w:val="22"/>
                <w:szCs w:val="28"/>
              </w:rPr>
            </w:pPr>
            <w:r w:rsidRPr="008A5A1C">
              <w:rPr>
                <w:sz w:val="22"/>
                <w:szCs w:val="28"/>
              </w:rPr>
              <w:t xml:space="preserve"> бюджетной классифик</w:t>
            </w:r>
            <w:r w:rsidRPr="008A5A1C">
              <w:rPr>
                <w:sz w:val="22"/>
                <w:szCs w:val="28"/>
              </w:rPr>
              <w:t>а</w:t>
            </w:r>
            <w:r w:rsidRPr="008A5A1C">
              <w:rPr>
                <w:sz w:val="22"/>
                <w:szCs w:val="28"/>
              </w:rPr>
              <w:t>ции</w:t>
            </w:r>
          </w:p>
        </w:tc>
        <w:tc>
          <w:tcPr>
            <w:tcW w:w="2576" w:type="dxa"/>
            <w:gridSpan w:val="2"/>
            <w:tcBorders>
              <w:top w:val="single" w:sz="8" w:space="0" w:color="auto"/>
              <w:left w:val="nil"/>
              <w:bottom w:val="single" w:sz="4" w:space="0" w:color="auto"/>
              <w:right w:val="single" w:sz="8" w:space="0" w:color="auto"/>
            </w:tcBorders>
          </w:tcPr>
          <w:p w:rsidR="00B0209E" w:rsidRPr="008A5A1C" w:rsidRDefault="00B0209E" w:rsidP="00B6532C">
            <w:pPr>
              <w:jc w:val="center"/>
              <w:rPr>
                <w:sz w:val="22"/>
                <w:szCs w:val="28"/>
              </w:rPr>
            </w:pPr>
            <w:r w:rsidRPr="008A5A1C">
              <w:rPr>
                <w:sz w:val="22"/>
                <w:szCs w:val="28"/>
              </w:rPr>
              <w:t>Сумма, тыс. руб.</w:t>
            </w:r>
          </w:p>
        </w:tc>
      </w:tr>
      <w:tr w:rsidR="00B0209E" w:rsidRPr="008A5A1C" w:rsidTr="00080031">
        <w:trPr>
          <w:trHeight w:val="135"/>
        </w:trPr>
        <w:tc>
          <w:tcPr>
            <w:tcW w:w="4556" w:type="dxa"/>
            <w:vMerge/>
            <w:tcBorders>
              <w:top w:val="single" w:sz="8" w:space="0" w:color="auto"/>
              <w:left w:val="single" w:sz="8" w:space="0" w:color="auto"/>
              <w:bottom w:val="single" w:sz="4" w:space="0" w:color="auto"/>
              <w:right w:val="single" w:sz="4" w:space="0" w:color="auto"/>
            </w:tcBorders>
            <w:vAlign w:val="center"/>
          </w:tcPr>
          <w:p w:rsidR="00B0209E" w:rsidRPr="008A5A1C" w:rsidRDefault="00B0209E" w:rsidP="00B6532C">
            <w:pPr>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B0209E" w:rsidRPr="008A5A1C" w:rsidRDefault="00B0209E" w:rsidP="00B6532C">
            <w:pPr>
              <w:rPr>
                <w:sz w:val="22"/>
                <w:szCs w:val="28"/>
              </w:rPr>
            </w:pPr>
          </w:p>
        </w:tc>
        <w:tc>
          <w:tcPr>
            <w:tcW w:w="1316" w:type="dxa"/>
            <w:tcBorders>
              <w:top w:val="single" w:sz="4" w:space="0" w:color="auto"/>
              <w:left w:val="nil"/>
              <w:bottom w:val="single" w:sz="4" w:space="0" w:color="auto"/>
              <w:right w:val="single" w:sz="8" w:space="0" w:color="auto"/>
            </w:tcBorders>
          </w:tcPr>
          <w:p w:rsidR="00B0209E" w:rsidRPr="008A5A1C" w:rsidRDefault="00B0209E" w:rsidP="00B6532C">
            <w:pPr>
              <w:jc w:val="center"/>
              <w:rPr>
                <w:sz w:val="22"/>
                <w:szCs w:val="28"/>
              </w:rPr>
            </w:pPr>
            <w:r w:rsidRPr="008A5A1C">
              <w:rPr>
                <w:sz w:val="22"/>
                <w:szCs w:val="28"/>
              </w:rPr>
              <w:t>2024</w:t>
            </w:r>
          </w:p>
        </w:tc>
        <w:tc>
          <w:tcPr>
            <w:tcW w:w="1260" w:type="dxa"/>
            <w:tcBorders>
              <w:top w:val="single" w:sz="4" w:space="0" w:color="auto"/>
              <w:left w:val="nil"/>
              <w:bottom w:val="single" w:sz="4" w:space="0" w:color="auto"/>
              <w:right w:val="single" w:sz="8" w:space="0" w:color="auto"/>
            </w:tcBorders>
          </w:tcPr>
          <w:p w:rsidR="00B0209E" w:rsidRPr="008A5A1C" w:rsidRDefault="00B0209E" w:rsidP="00B6532C">
            <w:pPr>
              <w:jc w:val="center"/>
              <w:rPr>
                <w:sz w:val="22"/>
                <w:szCs w:val="28"/>
              </w:rPr>
            </w:pPr>
            <w:r w:rsidRPr="008A5A1C">
              <w:rPr>
                <w:sz w:val="22"/>
                <w:szCs w:val="28"/>
              </w:rPr>
              <w:t>2025</w:t>
            </w:r>
          </w:p>
        </w:tc>
      </w:tr>
      <w:tr w:rsidR="00B0209E" w:rsidRPr="008A5A1C" w:rsidTr="00080031">
        <w:trPr>
          <w:trHeight w:val="551"/>
        </w:trPr>
        <w:tc>
          <w:tcPr>
            <w:tcW w:w="4556"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rPr>
                <w:sz w:val="22"/>
              </w:rPr>
            </w:pPr>
            <w:r w:rsidRPr="008A5A1C">
              <w:rPr>
                <w:bCs/>
                <w:sz w:val="22"/>
              </w:rPr>
              <w:t>Источники внутреннего финансирования д</w:t>
            </w:r>
            <w:r w:rsidRPr="008A5A1C">
              <w:rPr>
                <w:bCs/>
                <w:sz w:val="22"/>
              </w:rPr>
              <w:t>е</w:t>
            </w:r>
            <w:r w:rsidRPr="008A5A1C">
              <w:rPr>
                <w:bCs/>
                <w:sz w:val="22"/>
              </w:rPr>
              <w:t>фицитов  бюджетов</w:t>
            </w:r>
          </w:p>
        </w:tc>
        <w:tc>
          <w:tcPr>
            <w:tcW w:w="2835" w:type="dxa"/>
            <w:tcBorders>
              <w:top w:val="single" w:sz="4" w:space="0" w:color="auto"/>
              <w:left w:val="nil"/>
              <w:bottom w:val="single" w:sz="4" w:space="0" w:color="auto"/>
              <w:right w:val="single" w:sz="4" w:space="0" w:color="auto"/>
            </w:tcBorders>
            <w:vAlign w:val="center"/>
          </w:tcPr>
          <w:p w:rsidR="00B0209E" w:rsidRPr="008A5A1C" w:rsidRDefault="00B0209E" w:rsidP="00B6532C">
            <w:pPr>
              <w:rPr>
                <w:bCs/>
                <w:sz w:val="22"/>
              </w:rPr>
            </w:pPr>
            <w:r w:rsidRPr="008A5A1C">
              <w:rPr>
                <w:bCs/>
                <w:sz w:val="22"/>
              </w:rPr>
              <w:t>000 01 00 00 00 00 0000 000</w:t>
            </w:r>
          </w:p>
        </w:tc>
        <w:tc>
          <w:tcPr>
            <w:tcW w:w="1316" w:type="dxa"/>
            <w:tcBorders>
              <w:top w:val="single" w:sz="4" w:space="0" w:color="auto"/>
              <w:left w:val="nil"/>
              <w:bottom w:val="single" w:sz="4" w:space="0" w:color="auto"/>
              <w:right w:val="single" w:sz="4" w:space="0" w:color="auto"/>
            </w:tcBorders>
            <w:vAlign w:val="center"/>
          </w:tcPr>
          <w:p w:rsidR="00B0209E" w:rsidRPr="008A5A1C" w:rsidRDefault="00B0209E" w:rsidP="00B6532C">
            <w:pPr>
              <w:rPr>
                <w:bCs/>
                <w:sz w:val="22"/>
              </w:rPr>
            </w:pPr>
          </w:p>
          <w:p w:rsidR="00B0209E" w:rsidRPr="008A5A1C" w:rsidRDefault="00B0209E" w:rsidP="00B6532C">
            <w:pPr>
              <w:jc w:val="center"/>
              <w:rPr>
                <w:bCs/>
                <w:sz w:val="22"/>
              </w:rPr>
            </w:pPr>
            <w:r w:rsidRPr="008A5A1C">
              <w:rPr>
                <w:bCs/>
                <w:sz w:val="22"/>
              </w:rPr>
              <w:t>0,000</w:t>
            </w:r>
          </w:p>
        </w:tc>
        <w:tc>
          <w:tcPr>
            <w:tcW w:w="1260" w:type="dxa"/>
            <w:tcBorders>
              <w:top w:val="single" w:sz="4" w:space="0" w:color="auto"/>
              <w:left w:val="nil"/>
              <w:bottom w:val="single" w:sz="4" w:space="0" w:color="auto"/>
              <w:right w:val="single" w:sz="4" w:space="0" w:color="auto"/>
            </w:tcBorders>
            <w:vAlign w:val="bottom"/>
          </w:tcPr>
          <w:p w:rsidR="00B0209E" w:rsidRPr="008A5A1C" w:rsidRDefault="00B0209E" w:rsidP="00B6532C">
            <w:pPr>
              <w:jc w:val="center"/>
              <w:rPr>
                <w:bCs/>
                <w:sz w:val="22"/>
              </w:rPr>
            </w:pPr>
            <w:r w:rsidRPr="008A5A1C">
              <w:rPr>
                <w:bCs/>
                <w:sz w:val="22"/>
              </w:rPr>
              <w:t>0,000</w:t>
            </w:r>
          </w:p>
        </w:tc>
      </w:tr>
      <w:tr w:rsidR="00B0209E" w:rsidRPr="008A5A1C" w:rsidTr="00080031">
        <w:trPr>
          <w:trHeight w:val="151"/>
        </w:trPr>
        <w:tc>
          <w:tcPr>
            <w:tcW w:w="4556" w:type="dxa"/>
            <w:tcBorders>
              <w:top w:val="single" w:sz="4" w:space="0" w:color="auto"/>
              <w:left w:val="single" w:sz="4" w:space="0" w:color="auto"/>
              <w:bottom w:val="single" w:sz="4" w:space="0" w:color="auto"/>
              <w:right w:val="single" w:sz="4" w:space="0" w:color="auto"/>
            </w:tcBorders>
          </w:tcPr>
          <w:p w:rsidR="00B0209E" w:rsidRPr="008A5A1C" w:rsidRDefault="00B0209E" w:rsidP="00B6532C">
            <w:pPr>
              <w:jc w:val="both"/>
              <w:rPr>
                <w:sz w:val="22"/>
              </w:rPr>
            </w:pPr>
            <w:r w:rsidRPr="008A5A1C">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B0209E" w:rsidRPr="008A5A1C" w:rsidRDefault="00B0209E" w:rsidP="00B6532C">
            <w:pPr>
              <w:rPr>
                <w:sz w:val="22"/>
              </w:rPr>
            </w:pPr>
            <w:r w:rsidRPr="008A5A1C">
              <w:rPr>
                <w:sz w:val="22"/>
              </w:rPr>
              <w:t> </w:t>
            </w:r>
          </w:p>
        </w:tc>
        <w:tc>
          <w:tcPr>
            <w:tcW w:w="1316" w:type="dxa"/>
            <w:tcBorders>
              <w:top w:val="single" w:sz="4" w:space="0" w:color="auto"/>
              <w:left w:val="nil"/>
              <w:bottom w:val="single" w:sz="4" w:space="0" w:color="auto"/>
              <w:right w:val="single" w:sz="4" w:space="0" w:color="auto"/>
            </w:tcBorders>
            <w:vAlign w:val="center"/>
          </w:tcPr>
          <w:p w:rsidR="00B0209E" w:rsidRPr="008A5A1C" w:rsidRDefault="00B0209E" w:rsidP="00B6532C">
            <w:pPr>
              <w:jc w:val="center"/>
              <w:rPr>
                <w:sz w:val="22"/>
              </w:rPr>
            </w:pPr>
          </w:p>
        </w:tc>
        <w:tc>
          <w:tcPr>
            <w:tcW w:w="1260" w:type="dxa"/>
            <w:tcBorders>
              <w:top w:val="single" w:sz="4" w:space="0" w:color="auto"/>
              <w:left w:val="nil"/>
              <w:bottom w:val="single" w:sz="4" w:space="0" w:color="auto"/>
              <w:right w:val="single" w:sz="4" w:space="0" w:color="auto"/>
            </w:tcBorders>
            <w:vAlign w:val="center"/>
          </w:tcPr>
          <w:p w:rsidR="00B0209E" w:rsidRPr="008A5A1C" w:rsidRDefault="00B0209E" w:rsidP="00B6532C">
            <w:pPr>
              <w:jc w:val="center"/>
              <w:rPr>
                <w:sz w:val="22"/>
              </w:rPr>
            </w:pPr>
          </w:p>
        </w:tc>
      </w:tr>
      <w:tr w:rsidR="00B0209E" w:rsidRPr="008A5A1C" w:rsidTr="00080031">
        <w:trPr>
          <w:trHeight w:val="421"/>
        </w:trPr>
        <w:tc>
          <w:tcPr>
            <w:tcW w:w="4556" w:type="dxa"/>
            <w:tcBorders>
              <w:top w:val="single" w:sz="4" w:space="0" w:color="auto"/>
              <w:left w:val="single" w:sz="8" w:space="0" w:color="auto"/>
              <w:bottom w:val="single" w:sz="4" w:space="0" w:color="auto"/>
              <w:right w:val="single" w:sz="4" w:space="0" w:color="auto"/>
            </w:tcBorders>
          </w:tcPr>
          <w:p w:rsidR="00B0209E" w:rsidRPr="008A5A1C" w:rsidRDefault="00B0209E" w:rsidP="00B6532C">
            <w:pPr>
              <w:jc w:val="both"/>
              <w:rPr>
                <w:bCs/>
                <w:sz w:val="22"/>
              </w:rPr>
            </w:pPr>
            <w:r w:rsidRPr="008A5A1C">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B0209E" w:rsidRPr="008A5A1C" w:rsidRDefault="00B0209E" w:rsidP="00B6532C">
            <w:pPr>
              <w:rPr>
                <w:bCs/>
                <w:sz w:val="22"/>
              </w:rPr>
            </w:pPr>
            <w:r w:rsidRPr="008A5A1C">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tcPr>
          <w:p w:rsidR="00B0209E" w:rsidRPr="008A5A1C" w:rsidRDefault="00B0209E" w:rsidP="00B6532C">
            <w:pPr>
              <w:jc w:val="center"/>
              <w:rPr>
                <w:bCs/>
                <w:sz w:val="22"/>
              </w:rPr>
            </w:pPr>
            <w:r w:rsidRPr="008A5A1C">
              <w:rPr>
                <w:bCs/>
                <w:sz w:val="22"/>
              </w:rPr>
              <w:t>0,000</w:t>
            </w:r>
          </w:p>
        </w:tc>
        <w:tc>
          <w:tcPr>
            <w:tcW w:w="1260" w:type="dxa"/>
            <w:tcBorders>
              <w:top w:val="single" w:sz="4" w:space="0" w:color="auto"/>
              <w:left w:val="nil"/>
              <w:bottom w:val="single" w:sz="4" w:space="0" w:color="auto"/>
              <w:right w:val="single" w:sz="8" w:space="0" w:color="auto"/>
            </w:tcBorders>
            <w:vAlign w:val="center"/>
          </w:tcPr>
          <w:p w:rsidR="00B0209E" w:rsidRPr="008A5A1C" w:rsidRDefault="00B0209E" w:rsidP="00B6532C">
            <w:pPr>
              <w:jc w:val="center"/>
              <w:rPr>
                <w:bCs/>
                <w:sz w:val="22"/>
              </w:rPr>
            </w:pPr>
            <w:r w:rsidRPr="008A5A1C">
              <w:rPr>
                <w:bCs/>
                <w:sz w:val="22"/>
              </w:rPr>
              <w:t>0,000</w:t>
            </w:r>
          </w:p>
        </w:tc>
      </w:tr>
      <w:tr w:rsidR="00B0209E" w:rsidRPr="008A5A1C" w:rsidTr="00080031">
        <w:trPr>
          <w:trHeight w:val="289"/>
        </w:trPr>
        <w:tc>
          <w:tcPr>
            <w:tcW w:w="4556" w:type="dxa"/>
            <w:tcBorders>
              <w:top w:val="nil"/>
              <w:left w:val="single" w:sz="8" w:space="0" w:color="auto"/>
              <w:bottom w:val="single" w:sz="4" w:space="0" w:color="auto"/>
              <w:right w:val="nil"/>
            </w:tcBorders>
          </w:tcPr>
          <w:p w:rsidR="00B0209E" w:rsidRPr="008A5A1C" w:rsidRDefault="00B0209E" w:rsidP="00B6532C">
            <w:pPr>
              <w:jc w:val="both"/>
              <w:rPr>
                <w:sz w:val="22"/>
              </w:rPr>
            </w:pPr>
            <w:r w:rsidRPr="008A5A1C">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0209E" w:rsidRPr="008A5A1C" w:rsidRDefault="00B0209E" w:rsidP="00B6532C">
            <w:pPr>
              <w:rPr>
                <w:sz w:val="22"/>
              </w:rPr>
            </w:pPr>
            <w:r w:rsidRPr="008A5A1C">
              <w:rPr>
                <w:sz w:val="22"/>
              </w:rPr>
              <w:t>000 01 05 00 00 00 0000 500</w:t>
            </w:r>
          </w:p>
        </w:tc>
        <w:tc>
          <w:tcPr>
            <w:tcW w:w="1316" w:type="dxa"/>
            <w:tcBorders>
              <w:top w:val="nil"/>
              <w:left w:val="nil"/>
              <w:bottom w:val="single" w:sz="4" w:space="0" w:color="auto"/>
              <w:right w:val="single" w:sz="8" w:space="0" w:color="auto"/>
            </w:tcBorders>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53"/>
        </w:trPr>
        <w:tc>
          <w:tcPr>
            <w:tcW w:w="4556" w:type="dxa"/>
            <w:tcBorders>
              <w:top w:val="nil"/>
              <w:left w:val="single" w:sz="8" w:space="0" w:color="auto"/>
              <w:bottom w:val="single" w:sz="4" w:space="0" w:color="auto"/>
              <w:right w:val="nil"/>
            </w:tcBorders>
          </w:tcPr>
          <w:p w:rsidR="00B0209E" w:rsidRPr="008A5A1C" w:rsidRDefault="00B0209E" w:rsidP="00B6532C">
            <w:pPr>
              <w:jc w:val="both"/>
              <w:rPr>
                <w:bCs/>
                <w:sz w:val="22"/>
              </w:rPr>
            </w:pPr>
            <w:r w:rsidRPr="008A5A1C">
              <w:rPr>
                <w:bCs/>
                <w:sz w:val="22"/>
              </w:rPr>
              <w:t>Увеличение прочих остатков средств бюдж</w:t>
            </w:r>
            <w:r w:rsidRPr="008A5A1C">
              <w:rPr>
                <w:bCs/>
                <w:sz w:val="22"/>
              </w:rPr>
              <w:t>е</w:t>
            </w:r>
            <w:r w:rsidRPr="008A5A1C">
              <w:rPr>
                <w:bCs/>
                <w:sz w:val="22"/>
              </w:rPr>
              <w:t>тов</w:t>
            </w:r>
          </w:p>
        </w:tc>
        <w:tc>
          <w:tcPr>
            <w:tcW w:w="2835" w:type="dxa"/>
            <w:tcBorders>
              <w:top w:val="nil"/>
              <w:left w:val="single" w:sz="4" w:space="0" w:color="auto"/>
              <w:bottom w:val="single" w:sz="4" w:space="0" w:color="auto"/>
              <w:right w:val="single" w:sz="4" w:space="0" w:color="auto"/>
            </w:tcBorders>
            <w:vAlign w:val="center"/>
          </w:tcPr>
          <w:p w:rsidR="00B0209E" w:rsidRPr="008A5A1C" w:rsidRDefault="00B0209E" w:rsidP="00B6532C">
            <w:pPr>
              <w:rPr>
                <w:bCs/>
                <w:sz w:val="22"/>
              </w:rPr>
            </w:pPr>
            <w:r w:rsidRPr="008A5A1C">
              <w:rPr>
                <w:bCs/>
                <w:sz w:val="22"/>
              </w:rPr>
              <w:t>000 01 05 02 00 00 0000 500</w:t>
            </w:r>
          </w:p>
        </w:tc>
        <w:tc>
          <w:tcPr>
            <w:tcW w:w="1316" w:type="dxa"/>
            <w:tcBorders>
              <w:top w:val="nil"/>
              <w:left w:val="nil"/>
              <w:bottom w:val="single" w:sz="4" w:space="0" w:color="auto"/>
              <w:right w:val="single" w:sz="8" w:space="0" w:color="auto"/>
            </w:tcBorders>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59"/>
        </w:trPr>
        <w:tc>
          <w:tcPr>
            <w:tcW w:w="4556" w:type="dxa"/>
            <w:tcBorders>
              <w:top w:val="nil"/>
              <w:left w:val="single" w:sz="8" w:space="0" w:color="auto"/>
              <w:bottom w:val="single" w:sz="4" w:space="0" w:color="auto"/>
              <w:right w:val="nil"/>
            </w:tcBorders>
          </w:tcPr>
          <w:p w:rsidR="00B0209E" w:rsidRPr="008A5A1C" w:rsidRDefault="00B0209E" w:rsidP="00B6532C">
            <w:pPr>
              <w:jc w:val="both"/>
              <w:rPr>
                <w:sz w:val="22"/>
              </w:rPr>
            </w:pPr>
            <w:r w:rsidRPr="008A5A1C">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B0209E" w:rsidRPr="008A5A1C" w:rsidRDefault="00B0209E" w:rsidP="00B6532C">
            <w:pPr>
              <w:rPr>
                <w:sz w:val="22"/>
              </w:rPr>
            </w:pPr>
            <w:r w:rsidRPr="008A5A1C">
              <w:rPr>
                <w:sz w:val="22"/>
              </w:rPr>
              <w:t>000 01 05 02 01 00 0000 510</w:t>
            </w:r>
          </w:p>
        </w:tc>
        <w:tc>
          <w:tcPr>
            <w:tcW w:w="1316" w:type="dxa"/>
            <w:tcBorders>
              <w:top w:val="nil"/>
              <w:left w:val="nil"/>
              <w:bottom w:val="single" w:sz="4" w:space="0" w:color="auto"/>
              <w:right w:val="single" w:sz="8" w:space="0" w:color="auto"/>
            </w:tcBorders>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65"/>
        </w:trPr>
        <w:tc>
          <w:tcPr>
            <w:tcW w:w="4556" w:type="dxa"/>
            <w:tcBorders>
              <w:top w:val="nil"/>
              <w:left w:val="single" w:sz="8" w:space="0" w:color="auto"/>
              <w:bottom w:val="single" w:sz="4" w:space="0" w:color="auto"/>
              <w:right w:val="nil"/>
            </w:tcBorders>
          </w:tcPr>
          <w:p w:rsidR="00B0209E" w:rsidRPr="008A5A1C" w:rsidRDefault="00B0209E" w:rsidP="00B6532C">
            <w:pPr>
              <w:jc w:val="both"/>
              <w:rPr>
                <w:sz w:val="22"/>
              </w:rPr>
            </w:pPr>
            <w:r w:rsidRPr="008A5A1C">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B0209E" w:rsidRPr="008A5A1C" w:rsidRDefault="00B0209E" w:rsidP="00B6532C">
            <w:pPr>
              <w:rPr>
                <w:sz w:val="22"/>
              </w:rPr>
            </w:pPr>
            <w:r w:rsidRPr="008A5A1C">
              <w:rPr>
                <w:sz w:val="22"/>
              </w:rPr>
              <w:t>983 01 05 02 01 13 0000 510</w:t>
            </w:r>
          </w:p>
        </w:tc>
        <w:tc>
          <w:tcPr>
            <w:tcW w:w="1316" w:type="dxa"/>
            <w:tcBorders>
              <w:top w:val="nil"/>
              <w:left w:val="nil"/>
              <w:bottom w:val="single" w:sz="4" w:space="0" w:color="auto"/>
              <w:right w:val="single" w:sz="8" w:space="0" w:color="auto"/>
            </w:tcBorders>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33"/>
        </w:trPr>
        <w:tc>
          <w:tcPr>
            <w:tcW w:w="4556" w:type="dxa"/>
            <w:tcBorders>
              <w:top w:val="nil"/>
              <w:left w:val="single" w:sz="8" w:space="0" w:color="auto"/>
              <w:bottom w:val="single" w:sz="4" w:space="0" w:color="auto"/>
              <w:right w:val="nil"/>
            </w:tcBorders>
          </w:tcPr>
          <w:p w:rsidR="00B0209E" w:rsidRPr="008A5A1C" w:rsidRDefault="00B0209E" w:rsidP="00B6532C">
            <w:pPr>
              <w:jc w:val="both"/>
              <w:rPr>
                <w:sz w:val="22"/>
              </w:rPr>
            </w:pPr>
            <w:r w:rsidRPr="008A5A1C">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0209E" w:rsidRPr="008A5A1C" w:rsidRDefault="00B0209E" w:rsidP="00B6532C">
            <w:pPr>
              <w:rPr>
                <w:sz w:val="22"/>
              </w:rPr>
            </w:pPr>
            <w:r w:rsidRPr="008A5A1C">
              <w:rPr>
                <w:sz w:val="22"/>
              </w:rPr>
              <w:t>000 01 05 00 00 00 0000 600</w:t>
            </w:r>
          </w:p>
        </w:tc>
        <w:tc>
          <w:tcPr>
            <w:tcW w:w="1316" w:type="dxa"/>
            <w:tcBorders>
              <w:top w:val="nil"/>
              <w:left w:val="nil"/>
              <w:bottom w:val="single" w:sz="4" w:space="0" w:color="auto"/>
              <w:right w:val="single" w:sz="8" w:space="0" w:color="auto"/>
            </w:tcBorders>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53"/>
        </w:trPr>
        <w:tc>
          <w:tcPr>
            <w:tcW w:w="4556" w:type="dxa"/>
            <w:tcBorders>
              <w:top w:val="nil"/>
              <w:left w:val="single" w:sz="8" w:space="0" w:color="auto"/>
              <w:bottom w:val="single" w:sz="4" w:space="0" w:color="auto"/>
              <w:right w:val="nil"/>
            </w:tcBorders>
          </w:tcPr>
          <w:p w:rsidR="00B0209E" w:rsidRPr="008A5A1C" w:rsidRDefault="00B0209E" w:rsidP="00B6532C">
            <w:pPr>
              <w:jc w:val="both"/>
              <w:rPr>
                <w:bCs/>
                <w:sz w:val="22"/>
              </w:rPr>
            </w:pPr>
            <w:r w:rsidRPr="008A5A1C">
              <w:rPr>
                <w:bCs/>
                <w:sz w:val="22"/>
              </w:rPr>
              <w:t>Уменьшение прочих остатков средств бю</w:t>
            </w:r>
            <w:r w:rsidRPr="008A5A1C">
              <w:rPr>
                <w:bCs/>
                <w:sz w:val="22"/>
              </w:rPr>
              <w:t>д</w:t>
            </w:r>
            <w:r w:rsidRPr="008A5A1C">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B0209E" w:rsidRPr="008A5A1C" w:rsidRDefault="00B0209E" w:rsidP="00B6532C">
            <w:pPr>
              <w:rPr>
                <w:bCs/>
                <w:sz w:val="22"/>
              </w:rPr>
            </w:pPr>
            <w:r w:rsidRPr="008A5A1C">
              <w:rPr>
                <w:bCs/>
                <w:sz w:val="22"/>
              </w:rPr>
              <w:t>000 01 05 02 00 00 0000 600</w:t>
            </w:r>
          </w:p>
        </w:tc>
        <w:tc>
          <w:tcPr>
            <w:tcW w:w="1316" w:type="dxa"/>
            <w:tcBorders>
              <w:top w:val="nil"/>
              <w:left w:val="nil"/>
              <w:bottom w:val="single" w:sz="4" w:space="0" w:color="auto"/>
              <w:right w:val="single" w:sz="8" w:space="0" w:color="auto"/>
            </w:tcBorders>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59"/>
        </w:trPr>
        <w:tc>
          <w:tcPr>
            <w:tcW w:w="4556" w:type="dxa"/>
            <w:tcBorders>
              <w:top w:val="nil"/>
              <w:left w:val="single" w:sz="8" w:space="0" w:color="auto"/>
              <w:bottom w:val="single" w:sz="4" w:space="0" w:color="auto"/>
              <w:right w:val="nil"/>
            </w:tcBorders>
            <w:vAlign w:val="bottom"/>
          </w:tcPr>
          <w:p w:rsidR="00B0209E" w:rsidRPr="008A5A1C" w:rsidRDefault="00B0209E" w:rsidP="00B6532C">
            <w:pPr>
              <w:rPr>
                <w:sz w:val="22"/>
              </w:rPr>
            </w:pPr>
            <w:r w:rsidRPr="008A5A1C">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B0209E" w:rsidRPr="008A5A1C" w:rsidRDefault="00B0209E" w:rsidP="00B6532C">
            <w:pPr>
              <w:rPr>
                <w:sz w:val="22"/>
              </w:rPr>
            </w:pPr>
            <w:r w:rsidRPr="008A5A1C">
              <w:rPr>
                <w:sz w:val="22"/>
              </w:rPr>
              <w:t>000 01 05 02 01 00 0000 610</w:t>
            </w:r>
          </w:p>
        </w:tc>
        <w:tc>
          <w:tcPr>
            <w:tcW w:w="1316" w:type="dxa"/>
            <w:tcBorders>
              <w:top w:val="nil"/>
              <w:left w:val="nil"/>
              <w:bottom w:val="single" w:sz="4" w:space="0" w:color="auto"/>
              <w:right w:val="single" w:sz="8" w:space="0" w:color="auto"/>
            </w:tcBorders>
            <w:noWrap/>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r w:rsidR="00B0209E" w:rsidRPr="008A5A1C" w:rsidTr="00080031">
        <w:trPr>
          <w:trHeight w:val="223"/>
        </w:trPr>
        <w:tc>
          <w:tcPr>
            <w:tcW w:w="4556" w:type="dxa"/>
            <w:tcBorders>
              <w:top w:val="nil"/>
              <w:left w:val="single" w:sz="8" w:space="0" w:color="auto"/>
              <w:bottom w:val="single" w:sz="4" w:space="0" w:color="auto"/>
              <w:right w:val="nil"/>
            </w:tcBorders>
            <w:vAlign w:val="bottom"/>
          </w:tcPr>
          <w:p w:rsidR="00B0209E" w:rsidRPr="008A5A1C" w:rsidRDefault="00B0209E" w:rsidP="00B6532C">
            <w:pPr>
              <w:rPr>
                <w:sz w:val="22"/>
              </w:rPr>
            </w:pPr>
            <w:r w:rsidRPr="008A5A1C">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B0209E" w:rsidRPr="008A5A1C" w:rsidRDefault="00B0209E" w:rsidP="00B6532C">
            <w:pPr>
              <w:rPr>
                <w:sz w:val="22"/>
              </w:rPr>
            </w:pPr>
            <w:r w:rsidRPr="008A5A1C">
              <w:rPr>
                <w:sz w:val="22"/>
              </w:rPr>
              <w:t>983 01 05 02 01 13 0000 610</w:t>
            </w:r>
          </w:p>
        </w:tc>
        <w:tc>
          <w:tcPr>
            <w:tcW w:w="1316" w:type="dxa"/>
            <w:tcBorders>
              <w:top w:val="nil"/>
              <w:left w:val="nil"/>
              <w:bottom w:val="single" w:sz="4" w:space="0" w:color="auto"/>
              <w:right w:val="single" w:sz="8" w:space="0" w:color="auto"/>
            </w:tcBorders>
            <w:noWrap/>
            <w:vAlign w:val="center"/>
          </w:tcPr>
          <w:p w:rsidR="00B0209E" w:rsidRPr="008A5A1C" w:rsidRDefault="00B0209E" w:rsidP="00B6532C">
            <w:pPr>
              <w:rPr>
                <w:sz w:val="22"/>
                <w:szCs w:val="22"/>
              </w:rPr>
            </w:pPr>
            <w:r w:rsidRPr="008A5A1C">
              <w:rPr>
                <w:sz w:val="22"/>
                <w:szCs w:val="22"/>
              </w:rPr>
              <w:t>281 128,900</w:t>
            </w:r>
          </w:p>
        </w:tc>
        <w:tc>
          <w:tcPr>
            <w:tcW w:w="1260" w:type="dxa"/>
            <w:tcBorders>
              <w:top w:val="nil"/>
              <w:left w:val="nil"/>
              <w:bottom w:val="single" w:sz="4" w:space="0" w:color="auto"/>
              <w:right w:val="single" w:sz="8" w:space="0" w:color="auto"/>
            </w:tcBorders>
            <w:vAlign w:val="center"/>
          </w:tcPr>
          <w:p w:rsidR="00B0209E" w:rsidRPr="008A5A1C" w:rsidRDefault="00B0209E" w:rsidP="00B6532C">
            <w:pPr>
              <w:jc w:val="center"/>
              <w:rPr>
                <w:sz w:val="22"/>
              </w:rPr>
            </w:pPr>
            <w:r w:rsidRPr="008A5A1C">
              <w:rPr>
                <w:sz w:val="22"/>
              </w:rPr>
              <w:t>89885,400</w:t>
            </w:r>
          </w:p>
        </w:tc>
      </w:tr>
    </w:tbl>
    <w:p w:rsidR="00B0209E" w:rsidRPr="008A5A1C" w:rsidRDefault="00B0209E" w:rsidP="00B0209E"/>
    <w:p w:rsidR="00B0209E" w:rsidRPr="008A5A1C" w:rsidRDefault="00B0209E" w:rsidP="00B0209E">
      <w:pPr>
        <w:tabs>
          <w:tab w:val="left" w:pos="0"/>
        </w:tabs>
        <w:ind w:right="141"/>
        <w:rPr>
          <w:sz w:val="28"/>
          <w:szCs w:val="28"/>
        </w:rPr>
      </w:pPr>
    </w:p>
    <w:p w:rsidR="00B0209E" w:rsidRPr="008A5A1C" w:rsidRDefault="00B0209E" w:rsidP="00B0209E">
      <w:pPr>
        <w:tabs>
          <w:tab w:val="left" w:pos="0"/>
        </w:tabs>
        <w:ind w:right="141"/>
        <w:rPr>
          <w:sz w:val="28"/>
          <w:szCs w:val="28"/>
        </w:rPr>
      </w:pPr>
    </w:p>
    <w:p w:rsidR="00B0209E" w:rsidRPr="008A5A1C" w:rsidRDefault="00B0209E" w:rsidP="00B0209E">
      <w:pPr>
        <w:ind w:right="-727"/>
        <w:jc w:val="center"/>
        <w:rPr>
          <w:b/>
          <w:bCs/>
          <w:sz w:val="28"/>
          <w:szCs w:val="28"/>
        </w:rPr>
      </w:pPr>
      <w:r w:rsidRPr="008A5A1C">
        <w:rPr>
          <w:b/>
          <w:bCs/>
          <w:sz w:val="28"/>
          <w:szCs w:val="28"/>
        </w:rPr>
        <w:lastRenderedPageBreak/>
        <w:t>ОМУТНИНСКАЯ ГОРОДСКАЯ ДУМА</w:t>
      </w:r>
    </w:p>
    <w:p w:rsidR="00B0209E" w:rsidRPr="008A5A1C" w:rsidRDefault="00B0209E" w:rsidP="00B0209E">
      <w:pPr>
        <w:ind w:right="-727"/>
        <w:jc w:val="center"/>
        <w:rPr>
          <w:b/>
          <w:bCs/>
          <w:sz w:val="28"/>
          <w:szCs w:val="28"/>
        </w:rPr>
      </w:pPr>
      <w:r w:rsidRPr="008A5A1C">
        <w:rPr>
          <w:b/>
          <w:bCs/>
          <w:sz w:val="28"/>
          <w:szCs w:val="28"/>
        </w:rPr>
        <w:t>ОМУТНИНСКОГО РАЙОНА КИРОВСКОЙ ОБЛАСТИ</w:t>
      </w:r>
    </w:p>
    <w:p w:rsidR="00B0209E" w:rsidRPr="008A5A1C" w:rsidRDefault="00B0209E" w:rsidP="00B0209E">
      <w:pPr>
        <w:ind w:right="-727"/>
        <w:jc w:val="center"/>
        <w:rPr>
          <w:b/>
          <w:bCs/>
          <w:sz w:val="28"/>
          <w:szCs w:val="28"/>
        </w:rPr>
      </w:pPr>
      <w:r w:rsidRPr="008A5A1C">
        <w:rPr>
          <w:b/>
          <w:bCs/>
          <w:sz w:val="28"/>
          <w:szCs w:val="28"/>
        </w:rPr>
        <w:t>ПЯТОГО СОЗЫВА</w:t>
      </w:r>
    </w:p>
    <w:p w:rsidR="00B0209E" w:rsidRPr="008A5A1C" w:rsidRDefault="00B0209E" w:rsidP="00B0209E">
      <w:pPr>
        <w:ind w:right="-727"/>
        <w:jc w:val="center"/>
        <w:rPr>
          <w:b/>
          <w:bCs/>
          <w:sz w:val="36"/>
          <w:szCs w:val="36"/>
        </w:rPr>
      </w:pPr>
    </w:p>
    <w:p w:rsidR="00B0209E" w:rsidRPr="008A5A1C" w:rsidRDefault="00B0209E" w:rsidP="00B0209E">
      <w:pPr>
        <w:ind w:right="-727"/>
        <w:jc w:val="center"/>
        <w:rPr>
          <w:b/>
          <w:bCs/>
          <w:sz w:val="32"/>
          <w:szCs w:val="32"/>
        </w:rPr>
      </w:pPr>
      <w:proofErr w:type="gramStart"/>
      <w:r w:rsidRPr="008A5A1C">
        <w:rPr>
          <w:b/>
          <w:bCs/>
          <w:sz w:val="32"/>
          <w:szCs w:val="32"/>
        </w:rPr>
        <w:t>Р</w:t>
      </w:r>
      <w:proofErr w:type="gramEnd"/>
      <w:r w:rsidRPr="008A5A1C">
        <w:rPr>
          <w:b/>
          <w:bCs/>
          <w:sz w:val="32"/>
          <w:szCs w:val="32"/>
        </w:rPr>
        <w:t xml:space="preserve"> Е Ш Е Н И Е  </w:t>
      </w:r>
    </w:p>
    <w:p w:rsidR="00B0209E" w:rsidRPr="008A5A1C" w:rsidRDefault="00B0209E" w:rsidP="00B0209E">
      <w:pPr>
        <w:ind w:right="-727"/>
        <w:jc w:val="center"/>
        <w:rPr>
          <w:b/>
          <w:bCs/>
          <w:sz w:val="36"/>
          <w:szCs w:val="36"/>
        </w:rPr>
      </w:pPr>
    </w:p>
    <w:p w:rsidR="00B0209E" w:rsidRPr="008A5A1C" w:rsidRDefault="00B0209E" w:rsidP="00B0209E">
      <w:pPr>
        <w:ind w:right="-2"/>
        <w:jc w:val="center"/>
        <w:rPr>
          <w:sz w:val="28"/>
          <w:szCs w:val="28"/>
        </w:rPr>
      </w:pPr>
      <w:r w:rsidRPr="008A5A1C">
        <w:rPr>
          <w:sz w:val="28"/>
          <w:szCs w:val="28"/>
        </w:rPr>
        <w:t>26.12.2023</w:t>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t xml:space="preserve">           № 79</w:t>
      </w:r>
    </w:p>
    <w:p w:rsidR="00B0209E" w:rsidRPr="008A5A1C" w:rsidRDefault="00B0209E" w:rsidP="00B0209E">
      <w:pPr>
        <w:ind w:right="-727"/>
        <w:jc w:val="center"/>
        <w:rPr>
          <w:sz w:val="28"/>
          <w:szCs w:val="28"/>
        </w:rPr>
      </w:pPr>
      <w:r w:rsidRPr="008A5A1C">
        <w:rPr>
          <w:sz w:val="28"/>
          <w:szCs w:val="28"/>
        </w:rPr>
        <w:t>г. Омутнинск</w:t>
      </w:r>
    </w:p>
    <w:p w:rsidR="00B0209E" w:rsidRPr="008A5A1C" w:rsidRDefault="00B0209E" w:rsidP="00B0209E">
      <w:pPr>
        <w:tabs>
          <w:tab w:val="left" w:pos="5472"/>
        </w:tabs>
        <w:ind w:right="-2"/>
        <w:rPr>
          <w:sz w:val="48"/>
          <w:szCs w:val="48"/>
        </w:rPr>
      </w:pPr>
    </w:p>
    <w:p w:rsidR="00B0209E" w:rsidRPr="008A5A1C" w:rsidRDefault="00B0209E" w:rsidP="00B0209E">
      <w:pPr>
        <w:ind w:right="-2"/>
        <w:jc w:val="center"/>
        <w:rPr>
          <w:b/>
          <w:sz w:val="28"/>
          <w:szCs w:val="28"/>
        </w:rPr>
      </w:pPr>
      <w:r w:rsidRPr="008A5A1C">
        <w:rPr>
          <w:b/>
          <w:sz w:val="28"/>
          <w:szCs w:val="28"/>
        </w:rPr>
        <w:t xml:space="preserve">Об установлении на территории Омутнинского городского поселения  </w:t>
      </w:r>
    </w:p>
    <w:p w:rsidR="00B0209E" w:rsidRPr="008A5A1C" w:rsidRDefault="00B0209E" w:rsidP="00B0209E">
      <w:pPr>
        <w:ind w:right="-2"/>
        <w:jc w:val="center"/>
        <w:rPr>
          <w:b/>
          <w:sz w:val="28"/>
          <w:szCs w:val="28"/>
        </w:rPr>
      </w:pPr>
      <w:r w:rsidRPr="008A5A1C">
        <w:rPr>
          <w:b/>
          <w:sz w:val="28"/>
          <w:szCs w:val="28"/>
        </w:rPr>
        <w:t xml:space="preserve">стандарта уровня платежей граждан за коммунальные услуги </w:t>
      </w:r>
      <w:proofErr w:type="gramStart"/>
      <w:r w:rsidRPr="008A5A1C">
        <w:rPr>
          <w:b/>
          <w:sz w:val="28"/>
          <w:szCs w:val="28"/>
        </w:rPr>
        <w:t>на</w:t>
      </w:r>
      <w:proofErr w:type="gramEnd"/>
      <w:r w:rsidRPr="008A5A1C">
        <w:rPr>
          <w:b/>
          <w:sz w:val="28"/>
          <w:szCs w:val="28"/>
        </w:rPr>
        <w:t xml:space="preserve"> </w:t>
      </w:r>
    </w:p>
    <w:p w:rsidR="00B0209E" w:rsidRPr="008A5A1C" w:rsidRDefault="00B0209E" w:rsidP="00B0209E">
      <w:pPr>
        <w:ind w:right="-2"/>
        <w:jc w:val="center"/>
        <w:rPr>
          <w:b/>
          <w:sz w:val="28"/>
          <w:szCs w:val="28"/>
        </w:rPr>
      </w:pPr>
      <w:r w:rsidRPr="008A5A1C">
        <w:rPr>
          <w:b/>
          <w:sz w:val="28"/>
          <w:szCs w:val="28"/>
        </w:rPr>
        <w:t xml:space="preserve">горячее водоснабжение, отопление и подогрев воды </w:t>
      </w:r>
    </w:p>
    <w:p w:rsidR="00B0209E" w:rsidRPr="008A5A1C" w:rsidRDefault="00B0209E" w:rsidP="00B0209E">
      <w:pPr>
        <w:ind w:right="-685"/>
        <w:jc w:val="both"/>
        <w:rPr>
          <w:sz w:val="44"/>
          <w:szCs w:val="44"/>
        </w:rPr>
      </w:pPr>
    </w:p>
    <w:p w:rsidR="00B0209E" w:rsidRPr="008A5A1C" w:rsidRDefault="00B0209E" w:rsidP="00B0209E">
      <w:pPr>
        <w:spacing w:line="264" w:lineRule="auto"/>
        <w:ind w:firstLine="720"/>
        <w:jc w:val="both"/>
        <w:rPr>
          <w:sz w:val="28"/>
          <w:szCs w:val="28"/>
          <w:highlight w:val="yellow"/>
        </w:rPr>
      </w:pPr>
      <w:proofErr w:type="gramStart"/>
      <w:r w:rsidRPr="008A5A1C">
        <w:rPr>
          <w:sz w:val="28"/>
          <w:szCs w:val="28"/>
        </w:rPr>
        <w:t>В соответствии со статьёй 157.1 Жилищного кодекса Российской Федерации, Постановлением Правительства РФ от 30.04.2014 № 400 « О формировании инде</w:t>
      </w:r>
      <w:r w:rsidRPr="008A5A1C">
        <w:rPr>
          <w:sz w:val="28"/>
          <w:szCs w:val="28"/>
        </w:rPr>
        <w:t>к</w:t>
      </w:r>
      <w:r w:rsidRPr="008A5A1C">
        <w:rPr>
          <w:sz w:val="28"/>
          <w:szCs w:val="28"/>
        </w:rPr>
        <w:t>сов изменения размера платы граждан за коммунальные услуги в Российской Ф</w:t>
      </w:r>
      <w:r w:rsidRPr="008A5A1C">
        <w:rPr>
          <w:sz w:val="28"/>
          <w:szCs w:val="28"/>
        </w:rPr>
        <w:t>е</w:t>
      </w:r>
      <w:r w:rsidRPr="008A5A1C">
        <w:rPr>
          <w:sz w:val="28"/>
          <w:szCs w:val="28"/>
        </w:rPr>
        <w:t>дерации», Указом губернатора Кировской области от13.12.2023 № 167 «Об утве</w:t>
      </w:r>
      <w:r w:rsidRPr="008A5A1C">
        <w:rPr>
          <w:sz w:val="28"/>
          <w:szCs w:val="28"/>
        </w:rPr>
        <w:t>р</w:t>
      </w:r>
      <w:r w:rsidRPr="008A5A1C">
        <w:rPr>
          <w:sz w:val="28"/>
          <w:szCs w:val="28"/>
        </w:rPr>
        <w:t>ждении предельных (максимальных) индексов изменения размера вносимой гра</w:t>
      </w:r>
      <w:r w:rsidRPr="008A5A1C">
        <w:rPr>
          <w:sz w:val="28"/>
          <w:szCs w:val="28"/>
        </w:rPr>
        <w:t>ж</w:t>
      </w:r>
      <w:r w:rsidRPr="008A5A1C">
        <w:rPr>
          <w:sz w:val="28"/>
          <w:szCs w:val="28"/>
        </w:rPr>
        <w:t>данами платы за  коммунальные услуги в  муниципальных образованиях Киро</w:t>
      </w:r>
      <w:r w:rsidRPr="008A5A1C">
        <w:rPr>
          <w:sz w:val="28"/>
          <w:szCs w:val="28"/>
        </w:rPr>
        <w:t>в</w:t>
      </w:r>
      <w:r w:rsidRPr="008A5A1C">
        <w:rPr>
          <w:sz w:val="28"/>
          <w:szCs w:val="28"/>
        </w:rPr>
        <w:t>ской области  на период с 1 января 2024 года</w:t>
      </w:r>
      <w:proofErr w:type="gramEnd"/>
      <w:r w:rsidRPr="008A5A1C">
        <w:rPr>
          <w:sz w:val="28"/>
          <w:szCs w:val="28"/>
        </w:rPr>
        <w:t xml:space="preserve"> </w:t>
      </w:r>
      <w:proofErr w:type="gramStart"/>
      <w:r w:rsidRPr="008A5A1C">
        <w:rPr>
          <w:sz w:val="28"/>
          <w:szCs w:val="28"/>
        </w:rPr>
        <w:t>по 31 декабря 2028 года», решениями Правления региональной службы по тарифам Кировской области от  29.11.2023 № 42/14-ТЭ-2024 «О тарифах на тепловую энергию, поставляемую потребителям м</w:t>
      </w:r>
      <w:r w:rsidRPr="008A5A1C">
        <w:rPr>
          <w:sz w:val="28"/>
          <w:szCs w:val="28"/>
        </w:rPr>
        <w:t>у</w:t>
      </w:r>
      <w:r w:rsidRPr="008A5A1C">
        <w:rPr>
          <w:sz w:val="28"/>
          <w:szCs w:val="28"/>
        </w:rPr>
        <w:t>ниципальным унитарным предприятием жилищно-коммунального хозяйства Омутнинского района, о долгосрочных параметрах регулирования», от 20.12.2023 № 45/40-кс-2024 « О тарифах на горячую воду (горячее водоснабжение) для мун</w:t>
      </w:r>
      <w:r w:rsidRPr="008A5A1C">
        <w:rPr>
          <w:sz w:val="28"/>
          <w:szCs w:val="28"/>
        </w:rPr>
        <w:t>и</w:t>
      </w:r>
      <w:r w:rsidRPr="008A5A1C">
        <w:rPr>
          <w:sz w:val="28"/>
          <w:szCs w:val="28"/>
        </w:rPr>
        <w:t>ципального унитарного предприятия жилищно-коммунального хозяйства Ому</w:t>
      </w:r>
      <w:r w:rsidRPr="008A5A1C">
        <w:rPr>
          <w:sz w:val="28"/>
          <w:szCs w:val="28"/>
        </w:rPr>
        <w:t>т</w:t>
      </w:r>
      <w:r w:rsidRPr="008A5A1C">
        <w:rPr>
          <w:sz w:val="28"/>
          <w:szCs w:val="28"/>
        </w:rPr>
        <w:t>нинского района», письмом РСТ Кировской области от 19.12.2023</w:t>
      </w:r>
      <w:proofErr w:type="gramEnd"/>
      <w:r w:rsidRPr="008A5A1C">
        <w:rPr>
          <w:sz w:val="28"/>
          <w:szCs w:val="28"/>
        </w:rPr>
        <w:t xml:space="preserve"> № </w:t>
      </w:r>
      <w:proofErr w:type="gramStart"/>
      <w:r w:rsidRPr="008A5A1C">
        <w:rPr>
          <w:sz w:val="28"/>
          <w:szCs w:val="28"/>
        </w:rPr>
        <w:t>2401-66-01-10, распоряжениями Департамента жилищно-коммунального хозяйства Кировской области от 13.08.2012 № 1-р «Об утверждении нормативов потребления комм</w:t>
      </w:r>
      <w:r w:rsidRPr="008A5A1C">
        <w:rPr>
          <w:sz w:val="28"/>
          <w:szCs w:val="28"/>
        </w:rPr>
        <w:t>у</w:t>
      </w:r>
      <w:r w:rsidRPr="008A5A1C">
        <w:rPr>
          <w:sz w:val="28"/>
          <w:szCs w:val="28"/>
        </w:rPr>
        <w:t>нальных услуг по холодному и горячему водоснабжению, водоотведению в жилых помещениях в муниципальных образованиях Кировской области», от 29.06.2016 № 107-р « О нормативах   потребления коммунальных услуг по отоплению», от 17.06.2016 № 105-р «Об утверждении нормативов  расхода  тепловой энергии, и</w:t>
      </w:r>
      <w:r w:rsidRPr="008A5A1C">
        <w:rPr>
          <w:sz w:val="28"/>
          <w:szCs w:val="28"/>
        </w:rPr>
        <w:t>с</w:t>
      </w:r>
      <w:r w:rsidRPr="008A5A1C">
        <w:rPr>
          <w:sz w:val="28"/>
          <w:szCs w:val="28"/>
        </w:rPr>
        <w:t>пользуемой на подогрев холодной воды для предоставления коммунальной услуги по горячему</w:t>
      </w:r>
      <w:proofErr w:type="gramEnd"/>
      <w:r w:rsidRPr="008A5A1C">
        <w:rPr>
          <w:sz w:val="28"/>
          <w:szCs w:val="28"/>
        </w:rPr>
        <w:t xml:space="preserve"> водоснабжению», Уставом Омутнинского городского поселения, ра</w:t>
      </w:r>
      <w:r w:rsidRPr="008A5A1C">
        <w:rPr>
          <w:sz w:val="28"/>
          <w:szCs w:val="28"/>
        </w:rPr>
        <w:t>с</w:t>
      </w:r>
      <w:r w:rsidRPr="008A5A1C">
        <w:rPr>
          <w:sz w:val="28"/>
          <w:szCs w:val="28"/>
        </w:rPr>
        <w:t>поряжением администрации Омутнинского городского поселения от 27.11.2023 № 348к «Об исполнении обязанностей главы администрации Омутнинского городск</w:t>
      </w:r>
      <w:r w:rsidRPr="008A5A1C">
        <w:rPr>
          <w:sz w:val="28"/>
          <w:szCs w:val="28"/>
        </w:rPr>
        <w:t>о</w:t>
      </w:r>
      <w:r w:rsidRPr="008A5A1C">
        <w:rPr>
          <w:sz w:val="28"/>
          <w:szCs w:val="28"/>
        </w:rPr>
        <w:t xml:space="preserve">го поселения на период его отсутствия», </w:t>
      </w:r>
      <w:proofErr w:type="spellStart"/>
      <w:r w:rsidRPr="008A5A1C">
        <w:rPr>
          <w:sz w:val="28"/>
          <w:szCs w:val="28"/>
        </w:rPr>
        <w:t>Омутнинская</w:t>
      </w:r>
      <w:proofErr w:type="spellEnd"/>
      <w:r w:rsidRPr="008A5A1C">
        <w:rPr>
          <w:sz w:val="28"/>
          <w:szCs w:val="28"/>
        </w:rPr>
        <w:t xml:space="preserve"> городская Дума  РЕШИЛА:</w:t>
      </w:r>
    </w:p>
    <w:p w:rsidR="00B0209E" w:rsidRPr="008A5A1C" w:rsidRDefault="00B0209E" w:rsidP="00B0209E">
      <w:pPr>
        <w:spacing w:line="264" w:lineRule="auto"/>
        <w:ind w:firstLine="720"/>
        <w:jc w:val="both"/>
        <w:rPr>
          <w:sz w:val="28"/>
          <w:szCs w:val="28"/>
        </w:rPr>
      </w:pPr>
      <w:r w:rsidRPr="008A5A1C">
        <w:rPr>
          <w:sz w:val="28"/>
          <w:szCs w:val="28"/>
        </w:rPr>
        <w:t>1. Установить и ввести в действие с 01 января 2024 года по 30 июня 2024 г</w:t>
      </w:r>
      <w:r w:rsidRPr="008A5A1C">
        <w:rPr>
          <w:sz w:val="28"/>
          <w:szCs w:val="28"/>
        </w:rPr>
        <w:t>о</w:t>
      </w:r>
      <w:r w:rsidRPr="008A5A1C">
        <w:rPr>
          <w:sz w:val="28"/>
          <w:szCs w:val="28"/>
        </w:rPr>
        <w:t xml:space="preserve">да и  с 01 июля 2024 года  по 31 декабря  2024 года на территории Омутнинского </w:t>
      </w:r>
      <w:r w:rsidRPr="008A5A1C">
        <w:rPr>
          <w:sz w:val="28"/>
          <w:szCs w:val="28"/>
        </w:rPr>
        <w:lastRenderedPageBreak/>
        <w:t xml:space="preserve">городского поселения стандарт уровня платежей граждан за коммунальные услуги от </w:t>
      </w:r>
      <w:proofErr w:type="spellStart"/>
      <w:r w:rsidRPr="008A5A1C">
        <w:rPr>
          <w:sz w:val="28"/>
          <w:szCs w:val="28"/>
        </w:rPr>
        <w:t>ресурсоснабжающей</w:t>
      </w:r>
      <w:proofErr w:type="spellEnd"/>
      <w:r w:rsidRPr="008A5A1C">
        <w:rPr>
          <w:sz w:val="28"/>
          <w:szCs w:val="28"/>
        </w:rPr>
        <w:t xml:space="preserve"> организации МУП ЖКХ Омутнинского района:</w:t>
      </w:r>
    </w:p>
    <w:p w:rsidR="00B0209E" w:rsidRPr="008A5A1C" w:rsidRDefault="00B0209E" w:rsidP="00B0209E">
      <w:pPr>
        <w:spacing w:line="264" w:lineRule="auto"/>
        <w:ind w:firstLine="720"/>
        <w:jc w:val="both"/>
        <w:rPr>
          <w:sz w:val="28"/>
          <w:szCs w:val="28"/>
        </w:rPr>
      </w:pPr>
      <w:r w:rsidRPr="008A5A1C">
        <w:rPr>
          <w:sz w:val="28"/>
          <w:szCs w:val="28"/>
        </w:rPr>
        <w:t>1.1. Централизованное горячее водоснабжение (тепловая энергия от АО «ОМЗ»). Приложение № 1.</w:t>
      </w:r>
    </w:p>
    <w:p w:rsidR="00B0209E" w:rsidRPr="008A5A1C" w:rsidRDefault="00B0209E" w:rsidP="00B0209E">
      <w:pPr>
        <w:spacing w:line="264" w:lineRule="auto"/>
        <w:ind w:firstLine="720"/>
        <w:jc w:val="both"/>
        <w:rPr>
          <w:sz w:val="28"/>
          <w:szCs w:val="28"/>
        </w:rPr>
      </w:pPr>
      <w:r w:rsidRPr="008A5A1C">
        <w:rPr>
          <w:sz w:val="28"/>
          <w:szCs w:val="28"/>
        </w:rPr>
        <w:t>1.2. Тепловая энергия, израсходованная на приготовление горячей воды с и</w:t>
      </w:r>
      <w:r w:rsidRPr="008A5A1C">
        <w:rPr>
          <w:sz w:val="28"/>
          <w:szCs w:val="28"/>
        </w:rPr>
        <w:t>с</w:t>
      </w:r>
      <w:r w:rsidRPr="008A5A1C">
        <w:rPr>
          <w:sz w:val="28"/>
          <w:szCs w:val="28"/>
        </w:rPr>
        <w:t>пользованием оборудования, входящего в состав общего имущества собственников помещений в многоквартирном доме (тепловая энергия от АО «ОМЗ» и собстве</w:t>
      </w:r>
      <w:r w:rsidRPr="008A5A1C">
        <w:rPr>
          <w:sz w:val="28"/>
          <w:szCs w:val="28"/>
        </w:rPr>
        <w:t>н</w:t>
      </w:r>
      <w:r w:rsidRPr="008A5A1C">
        <w:rPr>
          <w:sz w:val="28"/>
          <w:szCs w:val="28"/>
        </w:rPr>
        <w:t xml:space="preserve">ной котельной № 4 (ул. </w:t>
      </w:r>
      <w:proofErr w:type="spellStart"/>
      <w:r w:rsidRPr="008A5A1C">
        <w:rPr>
          <w:sz w:val="28"/>
          <w:szCs w:val="28"/>
        </w:rPr>
        <w:t>Коковихина</w:t>
      </w:r>
      <w:proofErr w:type="spellEnd"/>
      <w:r w:rsidRPr="008A5A1C">
        <w:rPr>
          <w:sz w:val="28"/>
          <w:szCs w:val="28"/>
        </w:rPr>
        <w:t xml:space="preserve"> г. Омутнинска в районе </w:t>
      </w:r>
      <w:proofErr w:type="spellStart"/>
      <w:r w:rsidRPr="008A5A1C">
        <w:rPr>
          <w:sz w:val="28"/>
          <w:szCs w:val="28"/>
        </w:rPr>
        <w:t>хлебокомбината</w:t>
      </w:r>
      <w:proofErr w:type="spellEnd"/>
      <w:r w:rsidRPr="008A5A1C">
        <w:rPr>
          <w:sz w:val="28"/>
          <w:szCs w:val="28"/>
        </w:rPr>
        <w:t>)).  Приложение № 2.</w:t>
      </w:r>
    </w:p>
    <w:p w:rsidR="00B0209E" w:rsidRPr="008A5A1C" w:rsidRDefault="00B0209E" w:rsidP="00B0209E">
      <w:pPr>
        <w:spacing w:line="264" w:lineRule="auto"/>
        <w:ind w:firstLine="708"/>
        <w:jc w:val="both"/>
        <w:rPr>
          <w:sz w:val="28"/>
          <w:szCs w:val="28"/>
        </w:rPr>
      </w:pPr>
      <w:r w:rsidRPr="008A5A1C">
        <w:rPr>
          <w:sz w:val="28"/>
          <w:szCs w:val="28"/>
        </w:rPr>
        <w:t xml:space="preserve">1.3. Тепловая энергия на отопление от собственных котельных: котельной № 1 (микрорайон  СМУ города Омутнинска), котельной № 15  (ул. Садовая города Омутнинска), котельной № 4 (ул. </w:t>
      </w:r>
      <w:proofErr w:type="spellStart"/>
      <w:r w:rsidRPr="008A5A1C">
        <w:rPr>
          <w:sz w:val="28"/>
          <w:szCs w:val="28"/>
        </w:rPr>
        <w:t>Коковихина</w:t>
      </w:r>
      <w:proofErr w:type="spellEnd"/>
      <w:r w:rsidRPr="008A5A1C">
        <w:rPr>
          <w:sz w:val="28"/>
          <w:szCs w:val="28"/>
        </w:rPr>
        <w:t xml:space="preserve"> города Омутнинска в районе </w:t>
      </w:r>
      <w:proofErr w:type="spellStart"/>
      <w:r w:rsidRPr="008A5A1C">
        <w:rPr>
          <w:sz w:val="28"/>
          <w:szCs w:val="28"/>
        </w:rPr>
        <w:t>хлеб</w:t>
      </w:r>
      <w:r w:rsidRPr="008A5A1C">
        <w:rPr>
          <w:sz w:val="28"/>
          <w:szCs w:val="28"/>
        </w:rPr>
        <w:t>о</w:t>
      </w:r>
      <w:r w:rsidRPr="008A5A1C">
        <w:rPr>
          <w:sz w:val="28"/>
          <w:szCs w:val="28"/>
        </w:rPr>
        <w:t>комбината</w:t>
      </w:r>
      <w:proofErr w:type="spellEnd"/>
      <w:r w:rsidRPr="008A5A1C">
        <w:rPr>
          <w:sz w:val="28"/>
          <w:szCs w:val="28"/>
        </w:rPr>
        <w:t>). Приложение № 3.</w:t>
      </w:r>
    </w:p>
    <w:p w:rsidR="00B0209E" w:rsidRPr="008A5A1C" w:rsidRDefault="00B0209E" w:rsidP="00B0209E">
      <w:pPr>
        <w:spacing w:line="264" w:lineRule="auto"/>
        <w:ind w:firstLine="708"/>
        <w:jc w:val="both"/>
        <w:rPr>
          <w:sz w:val="28"/>
          <w:szCs w:val="28"/>
        </w:rPr>
      </w:pPr>
      <w:r w:rsidRPr="008A5A1C">
        <w:rPr>
          <w:sz w:val="28"/>
          <w:szCs w:val="28"/>
        </w:rPr>
        <w:t xml:space="preserve">1.4. Тепловая энергия на отопление от АО «ОМЗ». Приложение № 4. </w:t>
      </w:r>
    </w:p>
    <w:p w:rsidR="00B0209E" w:rsidRPr="008A5A1C" w:rsidRDefault="00B0209E" w:rsidP="00B0209E">
      <w:pPr>
        <w:spacing w:line="264" w:lineRule="auto"/>
        <w:ind w:firstLine="708"/>
        <w:jc w:val="both"/>
        <w:rPr>
          <w:sz w:val="28"/>
          <w:szCs w:val="28"/>
        </w:rPr>
      </w:pPr>
      <w:r w:rsidRPr="008A5A1C">
        <w:rPr>
          <w:sz w:val="28"/>
          <w:szCs w:val="28"/>
        </w:rPr>
        <w:t>2. Рекомендовать организациям жилищно-коммунального комплекса города Омутнинска в период с 01 января 2024 года по 31 декабря 2024 года осуществлять комплекс организационных, технических и финансовых мер, направленных на снижение стоимости предоставляемых услуг и сокращение разрыва между экон</w:t>
      </w:r>
      <w:r w:rsidRPr="008A5A1C">
        <w:rPr>
          <w:sz w:val="28"/>
          <w:szCs w:val="28"/>
        </w:rPr>
        <w:t>о</w:t>
      </w:r>
      <w:r w:rsidRPr="008A5A1C">
        <w:rPr>
          <w:sz w:val="28"/>
          <w:szCs w:val="28"/>
        </w:rPr>
        <w:t>мически обоснованными тарифами и тарифами для населения.</w:t>
      </w:r>
    </w:p>
    <w:p w:rsidR="00B0209E" w:rsidRPr="008A5A1C" w:rsidRDefault="00B0209E" w:rsidP="00B0209E">
      <w:pPr>
        <w:widowControl w:val="0"/>
        <w:tabs>
          <w:tab w:val="left" w:pos="0"/>
        </w:tabs>
        <w:autoSpaceDE w:val="0"/>
        <w:autoSpaceDN w:val="0"/>
        <w:adjustRightInd w:val="0"/>
        <w:spacing w:line="264" w:lineRule="auto"/>
        <w:ind w:right="-6" w:firstLine="720"/>
        <w:jc w:val="both"/>
        <w:rPr>
          <w:sz w:val="28"/>
          <w:szCs w:val="28"/>
        </w:rPr>
      </w:pPr>
      <w:r w:rsidRPr="008A5A1C">
        <w:rPr>
          <w:sz w:val="28"/>
          <w:szCs w:val="28"/>
        </w:rPr>
        <w:t>3. Довести данное решение до организаций жилищно-коммунального ко</w:t>
      </w:r>
      <w:r w:rsidRPr="008A5A1C">
        <w:rPr>
          <w:sz w:val="28"/>
          <w:szCs w:val="28"/>
        </w:rPr>
        <w:t>м</w:t>
      </w:r>
      <w:r w:rsidRPr="008A5A1C">
        <w:rPr>
          <w:sz w:val="28"/>
          <w:szCs w:val="28"/>
        </w:rPr>
        <w:t>плекса муниципального образования Омутнинское городское поселение Омутни</w:t>
      </w:r>
      <w:r w:rsidRPr="008A5A1C">
        <w:rPr>
          <w:sz w:val="28"/>
          <w:szCs w:val="28"/>
        </w:rPr>
        <w:t>н</w:t>
      </w:r>
      <w:r w:rsidRPr="008A5A1C">
        <w:rPr>
          <w:sz w:val="28"/>
          <w:szCs w:val="28"/>
        </w:rPr>
        <w:t>ского района Кировской области и региональной службы по тарифам Кировской области.</w:t>
      </w:r>
    </w:p>
    <w:p w:rsidR="00B0209E" w:rsidRPr="008A5A1C" w:rsidRDefault="00B0209E" w:rsidP="00B0209E">
      <w:pPr>
        <w:spacing w:line="264" w:lineRule="auto"/>
        <w:ind w:right="40" w:firstLine="720"/>
        <w:jc w:val="both"/>
        <w:rPr>
          <w:sz w:val="28"/>
          <w:szCs w:val="28"/>
        </w:rPr>
      </w:pPr>
      <w:r w:rsidRPr="008A5A1C">
        <w:rPr>
          <w:sz w:val="28"/>
          <w:szCs w:val="28"/>
        </w:rPr>
        <w:t>4. 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w:t>
      </w:r>
      <w:r w:rsidRPr="008A5A1C">
        <w:rPr>
          <w:sz w:val="28"/>
          <w:szCs w:val="28"/>
        </w:rPr>
        <w:t>д</w:t>
      </w:r>
      <w:r w:rsidRPr="008A5A1C">
        <w:rPr>
          <w:sz w:val="28"/>
          <w:szCs w:val="28"/>
        </w:rPr>
        <w:t>ского поселения.</w:t>
      </w:r>
    </w:p>
    <w:p w:rsidR="00B0209E" w:rsidRPr="008A5A1C" w:rsidRDefault="00B0209E" w:rsidP="00B0209E">
      <w:pPr>
        <w:spacing w:line="264" w:lineRule="auto"/>
        <w:ind w:firstLine="708"/>
        <w:jc w:val="both"/>
        <w:rPr>
          <w:sz w:val="28"/>
          <w:szCs w:val="28"/>
        </w:rPr>
      </w:pPr>
      <w:r w:rsidRPr="008A5A1C">
        <w:rPr>
          <w:sz w:val="28"/>
          <w:szCs w:val="28"/>
        </w:rPr>
        <w:t>5. Настоящее решение вступает в силу с 01 января 2024 года.</w:t>
      </w:r>
    </w:p>
    <w:p w:rsidR="00B0209E" w:rsidRPr="008A5A1C" w:rsidRDefault="00B0209E" w:rsidP="00B0209E">
      <w:pPr>
        <w:ind w:firstLine="708"/>
        <w:jc w:val="both"/>
        <w:rPr>
          <w:sz w:val="28"/>
          <w:szCs w:val="28"/>
        </w:rPr>
      </w:pPr>
    </w:p>
    <w:p w:rsidR="00B0209E" w:rsidRPr="008A5A1C" w:rsidRDefault="00B0209E" w:rsidP="00B0209E">
      <w:pPr>
        <w:ind w:right="-6"/>
        <w:rPr>
          <w:sz w:val="28"/>
          <w:szCs w:val="28"/>
        </w:rPr>
      </w:pPr>
    </w:p>
    <w:p w:rsidR="00B0209E" w:rsidRPr="008A5A1C" w:rsidRDefault="00B0209E" w:rsidP="00B0209E">
      <w:pPr>
        <w:rPr>
          <w:sz w:val="28"/>
          <w:szCs w:val="28"/>
        </w:rPr>
      </w:pPr>
      <w:r w:rsidRPr="008A5A1C">
        <w:rPr>
          <w:sz w:val="28"/>
          <w:szCs w:val="28"/>
        </w:rPr>
        <w:t>Председатель Омутнинской городской Думы</w:t>
      </w:r>
    </w:p>
    <w:p w:rsidR="00B0209E" w:rsidRPr="008A5A1C" w:rsidRDefault="00B0209E" w:rsidP="00B0209E">
      <w:pPr>
        <w:rPr>
          <w:sz w:val="28"/>
          <w:szCs w:val="28"/>
        </w:rPr>
      </w:pPr>
      <w:r w:rsidRPr="008A5A1C">
        <w:rPr>
          <w:sz w:val="28"/>
          <w:szCs w:val="28"/>
        </w:rPr>
        <w:t xml:space="preserve">Омутнинского района Кировской области </w:t>
      </w:r>
      <w:r w:rsidRPr="008A5A1C">
        <w:rPr>
          <w:sz w:val="28"/>
          <w:szCs w:val="28"/>
        </w:rPr>
        <w:tab/>
      </w:r>
      <w:r w:rsidRPr="008A5A1C">
        <w:rPr>
          <w:sz w:val="28"/>
          <w:szCs w:val="28"/>
        </w:rPr>
        <w:tab/>
        <w:t>В.С. Рубашкин</w:t>
      </w:r>
    </w:p>
    <w:p w:rsidR="00B0209E" w:rsidRPr="008A5A1C" w:rsidRDefault="00B0209E" w:rsidP="00B0209E">
      <w:pPr>
        <w:rPr>
          <w:sz w:val="28"/>
          <w:szCs w:val="28"/>
        </w:rPr>
      </w:pPr>
    </w:p>
    <w:p w:rsidR="00B0209E" w:rsidRPr="008A5A1C" w:rsidRDefault="00B0209E" w:rsidP="00B0209E">
      <w:pPr>
        <w:jc w:val="both"/>
        <w:rPr>
          <w:sz w:val="28"/>
          <w:szCs w:val="28"/>
        </w:rPr>
      </w:pPr>
      <w:proofErr w:type="spellStart"/>
      <w:r w:rsidRPr="008A5A1C">
        <w:rPr>
          <w:sz w:val="28"/>
          <w:szCs w:val="28"/>
        </w:rPr>
        <w:t>И.о</w:t>
      </w:r>
      <w:proofErr w:type="spellEnd"/>
      <w:r w:rsidRPr="008A5A1C">
        <w:rPr>
          <w:sz w:val="28"/>
          <w:szCs w:val="28"/>
        </w:rPr>
        <w:t xml:space="preserve">. главы администрации </w:t>
      </w:r>
      <w:proofErr w:type="gramStart"/>
      <w:r w:rsidRPr="008A5A1C">
        <w:rPr>
          <w:sz w:val="28"/>
          <w:szCs w:val="28"/>
        </w:rPr>
        <w:t>муниципального</w:t>
      </w:r>
      <w:proofErr w:type="gramEnd"/>
      <w:r w:rsidRPr="008A5A1C">
        <w:rPr>
          <w:sz w:val="28"/>
          <w:szCs w:val="28"/>
        </w:rPr>
        <w:t xml:space="preserve"> </w:t>
      </w:r>
    </w:p>
    <w:p w:rsidR="00B0209E" w:rsidRPr="008A5A1C" w:rsidRDefault="00B0209E" w:rsidP="00B0209E">
      <w:pPr>
        <w:jc w:val="both"/>
        <w:rPr>
          <w:sz w:val="28"/>
          <w:szCs w:val="28"/>
        </w:rPr>
      </w:pPr>
      <w:r w:rsidRPr="008A5A1C">
        <w:rPr>
          <w:sz w:val="28"/>
          <w:szCs w:val="28"/>
        </w:rPr>
        <w:t>образования Омутнинское городское поселение</w:t>
      </w:r>
    </w:p>
    <w:p w:rsidR="00B0209E" w:rsidRPr="008A5A1C" w:rsidRDefault="00B0209E" w:rsidP="00B0209E">
      <w:pPr>
        <w:jc w:val="both"/>
        <w:rPr>
          <w:sz w:val="28"/>
          <w:szCs w:val="28"/>
        </w:rPr>
      </w:pPr>
      <w:r w:rsidRPr="008A5A1C">
        <w:rPr>
          <w:sz w:val="28"/>
          <w:szCs w:val="28"/>
        </w:rPr>
        <w:t xml:space="preserve">Омутнинского района Кировской области        </w:t>
      </w:r>
      <w:r w:rsidRPr="008A5A1C">
        <w:rPr>
          <w:sz w:val="28"/>
          <w:szCs w:val="28"/>
        </w:rPr>
        <w:tab/>
      </w:r>
      <w:r w:rsidRPr="008A5A1C">
        <w:rPr>
          <w:sz w:val="28"/>
          <w:szCs w:val="28"/>
        </w:rPr>
        <w:tab/>
        <w:t>С.Г. Уткин</w:t>
      </w:r>
    </w:p>
    <w:p w:rsidR="00080031" w:rsidRDefault="00080031" w:rsidP="00B0209E">
      <w:pPr>
        <w:tabs>
          <w:tab w:val="left" w:pos="7920"/>
        </w:tabs>
        <w:ind w:right="540"/>
        <w:jc w:val="right"/>
      </w:pPr>
    </w:p>
    <w:p w:rsidR="00080031" w:rsidRDefault="00080031" w:rsidP="00B0209E">
      <w:pPr>
        <w:tabs>
          <w:tab w:val="left" w:pos="7920"/>
        </w:tabs>
        <w:ind w:right="540"/>
        <w:jc w:val="right"/>
      </w:pPr>
    </w:p>
    <w:p w:rsidR="00080031" w:rsidRDefault="00080031" w:rsidP="00B0209E">
      <w:pPr>
        <w:tabs>
          <w:tab w:val="left" w:pos="7920"/>
        </w:tabs>
        <w:ind w:right="540"/>
        <w:jc w:val="right"/>
      </w:pPr>
    </w:p>
    <w:p w:rsidR="00080031" w:rsidRDefault="00080031" w:rsidP="00B0209E">
      <w:pPr>
        <w:tabs>
          <w:tab w:val="left" w:pos="7920"/>
        </w:tabs>
        <w:ind w:right="540"/>
        <w:jc w:val="right"/>
      </w:pPr>
    </w:p>
    <w:p w:rsidR="00080031" w:rsidRDefault="00080031" w:rsidP="00B0209E">
      <w:pPr>
        <w:tabs>
          <w:tab w:val="left" w:pos="7920"/>
        </w:tabs>
        <w:ind w:right="540"/>
        <w:jc w:val="right"/>
      </w:pPr>
    </w:p>
    <w:p w:rsidR="00080031" w:rsidRDefault="00080031" w:rsidP="00B0209E">
      <w:pPr>
        <w:tabs>
          <w:tab w:val="left" w:pos="7920"/>
        </w:tabs>
        <w:ind w:right="540"/>
        <w:jc w:val="right"/>
      </w:pPr>
    </w:p>
    <w:p w:rsidR="00080031" w:rsidRDefault="00080031" w:rsidP="00B0209E">
      <w:pPr>
        <w:tabs>
          <w:tab w:val="left" w:pos="7920"/>
        </w:tabs>
        <w:ind w:right="540"/>
        <w:jc w:val="right"/>
      </w:pPr>
    </w:p>
    <w:p w:rsidR="00B0209E" w:rsidRPr="008A5A1C" w:rsidRDefault="00B0209E" w:rsidP="00B0209E">
      <w:pPr>
        <w:tabs>
          <w:tab w:val="left" w:pos="7920"/>
        </w:tabs>
        <w:ind w:right="540"/>
        <w:jc w:val="right"/>
      </w:pPr>
      <w:r w:rsidRPr="008A5A1C">
        <w:lastRenderedPageBreak/>
        <w:t xml:space="preserve">                                                                                          Приложение № 1</w:t>
      </w:r>
    </w:p>
    <w:p w:rsidR="00B0209E" w:rsidRPr="008A5A1C" w:rsidRDefault="00B0209E" w:rsidP="00B0209E">
      <w:pPr>
        <w:tabs>
          <w:tab w:val="left" w:pos="7920"/>
        </w:tabs>
        <w:ind w:right="540"/>
        <w:jc w:val="right"/>
      </w:pPr>
      <w:r w:rsidRPr="008A5A1C">
        <w:t xml:space="preserve">                                                                                                 к решению Омутнинской </w:t>
      </w:r>
    </w:p>
    <w:p w:rsidR="00B0209E" w:rsidRPr="008A5A1C" w:rsidRDefault="00B0209E" w:rsidP="00B0209E">
      <w:pPr>
        <w:tabs>
          <w:tab w:val="left" w:pos="7920"/>
        </w:tabs>
        <w:ind w:right="540"/>
        <w:jc w:val="right"/>
      </w:pPr>
      <w:r w:rsidRPr="008A5A1C">
        <w:t xml:space="preserve">                                                                                  городской Думы </w:t>
      </w:r>
    </w:p>
    <w:p w:rsidR="00B0209E" w:rsidRPr="008A5A1C" w:rsidRDefault="00B0209E" w:rsidP="00B0209E">
      <w:pPr>
        <w:tabs>
          <w:tab w:val="left" w:pos="7920"/>
        </w:tabs>
        <w:ind w:right="540"/>
        <w:jc w:val="right"/>
      </w:pPr>
      <w:r w:rsidRPr="008A5A1C">
        <w:t>от 26.12.2023 № 79</w:t>
      </w:r>
    </w:p>
    <w:p w:rsidR="00B0209E" w:rsidRPr="008A5A1C" w:rsidRDefault="00B0209E" w:rsidP="00B0209E">
      <w:pPr>
        <w:tabs>
          <w:tab w:val="left" w:pos="7920"/>
        </w:tabs>
        <w:ind w:right="540"/>
        <w:jc w:val="right"/>
      </w:pPr>
    </w:p>
    <w:p w:rsidR="00B0209E" w:rsidRPr="008A5A1C" w:rsidRDefault="00B0209E" w:rsidP="00B0209E">
      <w:pPr>
        <w:ind w:right="-2"/>
        <w:jc w:val="center"/>
        <w:rPr>
          <w:b/>
        </w:rPr>
      </w:pPr>
      <w:r w:rsidRPr="008A5A1C">
        <w:rPr>
          <w:b/>
        </w:rPr>
        <w:t xml:space="preserve">Стандарт уровня платежей граждан за </w:t>
      </w:r>
      <w:proofErr w:type="gramStart"/>
      <w:r w:rsidRPr="008A5A1C">
        <w:rPr>
          <w:b/>
        </w:rPr>
        <w:t>коммунальные</w:t>
      </w:r>
      <w:proofErr w:type="gramEnd"/>
      <w:r w:rsidRPr="008A5A1C">
        <w:rPr>
          <w:b/>
        </w:rPr>
        <w:t xml:space="preserve"> </w:t>
      </w:r>
    </w:p>
    <w:p w:rsidR="00B0209E" w:rsidRPr="008A5A1C" w:rsidRDefault="00B0209E" w:rsidP="00B0209E">
      <w:pPr>
        <w:ind w:right="-2"/>
        <w:jc w:val="center"/>
        <w:rPr>
          <w:b/>
        </w:rPr>
      </w:pPr>
      <w:r w:rsidRPr="008A5A1C">
        <w:rPr>
          <w:b/>
        </w:rPr>
        <w:t xml:space="preserve">услуги на централизованное горячее водоснабжение </w:t>
      </w:r>
    </w:p>
    <w:p w:rsidR="00B0209E" w:rsidRPr="008A5A1C" w:rsidRDefault="00B0209E" w:rsidP="00B0209E">
      <w:pPr>
        <w:ind w:right="-2"/>
        <w:jc w:val="center"/>
        <w:rPr>
          <w:b/>
        </w:rPr>
      </w:pPr>
      <w:r w:rsidRPr="008A5A1C">
        <w:rPr>
          <w:b/>
        </w:rPr>
        <w:t xml:space="preserve">(тепловая энергия от АО «ОМЗ») </w:t>
      </w:r>
    </w:p>
    <w:tbl>
      <w:tblPr>
        <w:tblW w:w="9923" w:type="dxa"/>
        <w:tblInd w:w="30" w:type="dxa"/>
        <w:tblLayout w:type="fixed"/>
        <w:tblCellMar>
          <w:left w:w="30" w:type="dxa"/>
          <w:right w:w="30" w:type="dxa"/>
        </w:tblCellMar>
        <w:tblLook w:val="0000" w:firstRow="0" w:lastRow="0" w:firstColumn="0" w:lastColumn="0" w:noHBand="0" w:noVBand="0"/>
      </w:tblPr>
      <w:tblGrid>
        <w:gridCol w:w="6946"/>
        <w:gridCol w:w="1371"/>
        <w:gridCol w:w="1606"/>
      </w:tblGrid>
      <w:tr w:rsidR="00B0209E" w:rsidRPr="008A5A1C" w:rsidTr="00080031">
        <w:trPr>
          <w:trHeight w:val="578"/>
        </w:trPr>
        <w:tc>
          <w:tcPr>
            <w:tcW w:w="6946" w:type="dxa"/>
            <w:tcBorders>
              <w:top w:val="single" w:sz="6" w:space="0" w:color="auto"/>
              <w:left w:val="single" w:sz="6" w:space="0" w:color="auto"/>
              <w:bottom w:val="single" w:sz="4" w:space="0" w:color="auto"/>
              <w:right w:val="single" w:sz="6" w:space="0" w:color="auto"/>
            </w:tcBorders>
          </w:tcPr>
          <w:p w:rsidR="00B0209E" w:rsidRPr="008A5A1C" w:rsidRDefault="00B0209E" w:rsidP="00B6532C">
            <w:pPr>
              <w:autoSpaceDE w:val="0"/>
              <w:autoSpaceDN w:val="0"/>
              <w:adjustRightInd w:val="0"/>
              <w:spacing w:line="240" w:lineRule="exact"/>
              <w:jc w:val="center"/>
            </w:pPr>
            <w:r w:rsidRPr="008A5A1C">
              <w:t>Потребители</w:t>
            </w:r>
          </w:p>
        </w:tc>
        <w:tc>
          <w:tcPr>
            <w:tcW w:w="1371" w:type="dxa"/>
            <w:tcBorders>
              <w:top w:val="single" w:sz="6" w:space="0" w:color="auto"/>
              <w:left w:val="single" w:sz="6" w:space="0" w:color="auto"/>
              <w:bottom w:val="single" w:sz="4" w:space="0" w:color="auto"/>
              <w:right w:val="single" w:sz="6" w:space="0" w:color="auto"/>
            </w:tcBorders>
          </w:tcPr>
          <w:p w:rsidR="00B0209E" w:rsidRPr="008A5A1C" w:rsidRDefault="00B0209E" w:rsidP="00B6532C">
            <w:pPr>
              <w:autoSpaceDE w:val="0"/>
              <w:autoSpaceDN w:val="0"/>
              <w:adjustRightInd w:val="0"/>
              <w:jc w:val="center"/>
            </w:pPr>
            <w:r w:rsidRPr="008A5A1C">
              <w:t xml:space="preserve">с 01января </w:t>
            </w:r>
          </w:p>
          <w:p w:rsidR="00B0209E" w:rsidRPr="008A5A1C" w:rsidRDefault="00B0209E" w:rsidP="00B6532C">
            <w:pPr>
              <w:autoSpaceDE w:val="0"/>
              <w:autoSpaceDN w:val="0"/>
              <w:adjustRightInd w:val="0"/>
              <w:jc w:val="center"/>
            </w:pPr>
            <w:r w:rsidRPr="008A5A1C">
              <w:t>по 30 июня</w:t>
            </w:r>
          </w:p>
          <w:p w:rsidR="00B0209E" w:rsidRPr="008A5A1C" w:rsidRDefault="00B0209E" w:rsidP="00B6532C">
            <w:pPr>
              <w:autoSpaceDE w:val="0"/>
              <w:autoSpaceDN w:val="0"/>
              <w:adjustRightInd w:val="0"/>
              <w:jc w:val="center"/>
            </w:pPr>
            <w:r w:rsidRPr="008A5A1C">
              <w:t>2024 года %</w:t>
            </w:r>
          </w:p>
        </w:tc>
        <w:tc>
          <w:tcPr>
            <w:tcW w:w="1606" w:type="dxa"/>
            <w:tcBorders>
              <w:top w:val="single" w:sz="6" w:space="0" w:color="auto"/>
              <w:left w:val="single" w:sz="6" w:space="0" w:color="auto"/>
              <w:bottom w:val="single" w:sz="4" w:space="0" w:color="auto"/>
              <w:right w:val="single" w:sz="6" w:space="0" w:color="auto"/>
            </w:tcBorders>
          </w:tcPr>
          <w:p w:rsidR="00B0209E" w:rsidRPr="008A5A1C" w:rsidRDefault="00B0209E" w:rsidP="00B6532C">
            <w:pPr>
              <w:autoSpaceDE w:val="0"/>
              <w:autoSpaceDN w:val="0"/>
              <w:adjustRightInd w:val="0"/>
              <w:jc w:val="center"/>
            </w:pPr>
            <w:r w:rsidRPr="008A5A1C">
              <w:t>С 01 июля</w:t>
            </w:r>
          </w:p>
          <w:p w:rsidR="00B0209E" w:rsidRPr="008A5A1C" w:rsidRDefault="00B0209E" w:rsidP="00B6532C">
            <w:pPr>
              <w:autoSpaceDE w:val="0"/>
              <w:autoSpaceDN w:val="0"/>
              <w:adjustRightInd w:val="0"/>
              <w:jc w:val="center"/>
            </w:pPr>
            <w:r w:rsidRPr="008A5A1C">
              <w:t>по 31 декабря</w:t>
            </w:r>
          </w:p>
          <w:p w:rsidR="00B0209E" w:rsidRPr="008A5A1C" w:rsidRDefault="00B0209E" w:rsidP="00B6532C">
            <w:pPr>
              <w:autoSpaceDE w:val="0"/>
              <w:autoSpaceDN w:val="0"/>
              <w:adjustRightInd w:val="0"/>
              <w:jc w:val="center"/>
            </w:pPr>
            <w:r w:rsidRPr="008A5A1C">
              <w:t>2024 года  %</w:t>
            </w:r>
          </w:p>
        </w:tc>
      </w:tr>
      <w:tr w:rsidR="00B0209E" w:rsidRPr="008A5A1C" w:rsidTr="00080031">
        <w:trPr>
          <w:trHeight w:val="238"/>
        </w:trPr>
        <w:tc>
          <w:tcPr>
            <w:tcW w:w="694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50"/>
            </w:pPr>
            <w:r w:rsidRPr="008A5A1C">
              <w:t>Многоквартирные и жилые дома с горячим и холодным вод</w:t>
            </w:r>
            <w:r w:rsidRPr="008A5A1C">
              <w:t>о</w:t>
            </w:r>
            <w:r w:rsidRPr="008A5A1C">
              <w:t>снабжением, централизованным водоотведением, газоснабжен</w:t>
            </w:r>
            <w:r w:rsidRPr="008A5A1C">
              <w:t>и</w:t>
            </w:r>
            <w:r w:rsidRPr="008A5A1C">
              <w:t>ем, содержанием имущества многоквартирного дома, с ваннами длиной 1650-</w:t>
            </w:r>
            <w:smartTag w:uri="urn:schemas-microsoft-com:office:smarttags" w:element="metricconverter">
              <w:smartTagPr>
                <w:attr w:name="ProductID" w:val="1700 мм"/>
              </w:smartTagPr>
              <w:r w:rsidRPr="008A5A1C">
                <w:t>1700 мм</w:t>
              </w:r>
            </w:smartTag>
            <w:r w:rsidRPr="008A5A1C">
              <w:t xml:space="preserve"> с душем, раковинами, мойками кухонн</w:t>
            </w:r>
            <w:r w:rsidRPr="008A5A1C">
              <w:t>ы</w:t>
            </w:r>
            <w:r w:rsidRPr="008A5A1C">
              <w:t>ми, унитазами</w:t>
            </w:r>
          </w:p>
        </w:tc>
        <w:tc>
          <w:tcPr>
            <w:tcW w:w="1371" w:type="dxa"/>
            <w:tcBorders>
              <w:top w:val="single" w:sz="6" w:space="0" w:color="auto"/>
              <w:left w:val="single" w:sz="6" w:space="0" w:color="auto"/>
              <w:bottom w:val="single" w:sz="6" w:space="0" w:color="auto"/>
              <w:right w:val="single" w:sz="6" w:space="0" w:color="auto"/>
            </w:tcBorders>
            <w:vAlign w:val="bottom"/>
          </w:tcPr>
          <w:p w:rsidR="00B0209E" w:rsidRPr="008A5A1C" w:rsidRDefault="00B0209E" w:rsidP="00B6532C">
            <w:pPr>
              <w:autoSpaceDE w:val="0"/>
              <w:autoSpaceDN w:val="0"/>
              <w:adjustRightInd w:val="0"/>
              <w:jc w:val="center"/>
            </w:pPr>
          </w:p>
        </w:tc>
        <w:tc>
          <w:tcPr>
            <w:tcW w:w="160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p>
        </w:tc>
      </w:tr>
      <w:tr w:rsidR="00B0209E" w:rsidRPr="008A5A1C" w:rsidTr="00080031">
        <w:trPr>
          <w:trHeight w:val="263"/>
        </w:trPr>
        <w:tc>
          <w:tcPr>
            <w:tcW w:w="694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ind w:left="150"/>
            </w:pPr>
            <w:r w:rsidRPr="008A5A1C">
              <w:t xml:space="preserve">2-х этажные без </w:t>
            </w:r>
            <w:proofErr w:type="spellStart"/>
            <w:r w:rsidRPr="008A5A1C">
              <w:t>полотенцесушителей</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0209E" w:rsidRPr="008A5A1C" w:rsidRDefault="00B0209E" w:rsidP="00B6532C">
            <w:pPr>
              <w:autoSpaceDE w:val="0"/>
              <w:autoSpaceDN w:val="0"/>
              <w:adjustRightInd w:val="0"/>
              <w:jc w:val="center"/>
            </w:pPr>
            <w:r w:rsidRPr="008A5A1C">
              <w:t>52,8944</w:t>
            </w:r>
          </w:p>
        </w:tc>
        <w:tc>
          <w:tcPr>
            <w:tcW w:w="160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54,0503</w:t>
            </w:r>
          </w:p>
        </w:tc>
      </w:tr>
      <w:tr w:rsidR="00B0209E" w:rsidRPr="008A5A1C" w:rsidTr="00080031">
        <w:trPr>
          <w:trHeight w:val="263"/>
        </w:trPr>
        <w:tc>
          <w:tcPr>
            <w:tcW w:w="694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ind w:left="150"/>
            </w:pPr>
            <w:r w:rsidRPr="008A5A1C">
              <w:t xml:space="preserve">3 х этажные без </w:t>
            </w:r>
            <w:proofErr w:type="spellStart"/>
            <w:r w:rsidRPr="008A5A1C">
              <w:t>полотенцесушителями</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0209E" w:rsidRPr="008A5A1C" w:rsidRDefault="00B0209E" w:rsidP="00B6532C">
            <w:pPr>
              <w:autoSpaceDE w:val="0"/>
              <w:autoSpaceDN w:val="0"/>
              <w:adjustRightInd w:val="0"/>
              <w:jc w:val="center"/>
            </w:pPr>
            <w:r w:rsidRPr="008A5A1C">
              <w:t>52,8478</w:t>
            </w:r>
          </w:p>
        </w:tc>
        <w:tc>
          <w:tcPr>
            <w:tcW w:w="160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54,0039</w:t>
            </w:r>
          </w:p>
        </w:tc>
      </w:tr>
      <w:tr w:rsidR="00B0209E" w:rsidRPr="008A5A1C" w:rsidTr="00080031">
        <w:trPr>
          <w:trHeight w:val="300"/>
        </w:trPr>
        <w:tc>
          <w:tcPr>
            <w:tcW w:w="694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ind w:left="150"/>
            </w:pPr>
            <w:r w:rsidRPr="008A5A1C">
              <w:t xml:space="preserve">4-х этажные без </w:t>
            </w:r>
            <w:proofErr w:type="spellStart"/>
            <w:r w:rsidRPr="008A5A1C">
              <w:t>полотенцесушителей</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0209E" w:rsidRPr="008A5A1C" w:rsidRDefault="00B0209E" w:rsidP="00B6532C">
            <w:pPr>
              <w:autoSpaceDE w:val="0"/>
              <w:autoSpaceDN w:val="0"/>
              <w:adjustRightInd w:val="0"/>
              <w:jc w:val="center"/>
            </w:pPr>
            <w:r w:rsidRPr="008A5A1C">
              <w:t>53,4265</w:t>
            </w:r>
          </w:p>
        </w:tc>
        <w:tc>
          <w:tcPr>
            <w:tcW w:w="160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54,5951</w:t>
            </w:r>
          </w:p>
        </w:tc>
      </w:tr>
      <w:tr w:rsidR="00B0209E" w:rsidRPr="008A5A1C" w:rsidTr="00080031">
        <w:trPr>
          <w:trHeight w:val="288"/>
        </w:trPr>
        <w:tc>
          <w:tcPr>
            <w:tcW w:w="694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ind w:left="150"/>
            </w:pPr>
            <w:r w:rsidRPr="008A5A1C">
              <w:t xml:space="preserve">5-ти этажные  с </w:t>
            </w:r>
            <w:proofErr w:type="spellStart"/>
            <w:r w:rsidRPr="008A5A1C">
              <w:t>полотенцесушителями</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0209E" w:rsidRPr="008A5A1C" w:rsidRDefault="00B0209E" w:rsidP="00B6532C">
            <w:pPr>
              <w:autoSpaceDE w:val="0"/>
              <w:autoSpaceDN w:val="0"/>
              <w:adjustRightInd w:val="0"/>
              <w:jc w:val="center"/>
            </w:pPr>
            <w:r w:rsidRPr="008A5A1C">
              <w:t>52,7302</w:t>
            </w:r>
          </w:p>
        </w:tc>
        <w:tc>
          <w:tcPr>
            <w:tcW w:w="160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53,9237</w:t>
            </w:r>
          </w:p>
        </w:tc>
      </w:tr>
      <w:tr w:rsidR="00B0209E" w:rsidRPr="008A5A1C" w:rsidTr="00080031">
        <w:trPr>
          <w:trHeight w:val="288"/>
        </w:trPr>
        <w:tc>
          <w:tcPr>
            <w:tcW w:w="694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ind w:left="150"/>
            </w:pPr>
            <w:r w:rsidRPr="008A5A1C">
              <w:t xml:space="preserve">5-ти этажные без </w:t>
            </w:r>
            <w:proofErr w:type="spellStart"/>
            <w:r w:rsidRPr="008A5A1C">
              <w:t>полотенцесушителей</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0209E" w:rsidRPr="008A5A1C" w:rsidRDefault="00B0209E" w:rsidP="00B6532C">
            <w:pPr>
              <w:autoSpaceDE w:val="0"/>
              <w:autoSpaceDN w:val="0"/>
              <w:adjustRightInd w:val="0"/>
              <w:jc w:val="center"/>
            </w:pPr>
            <w:r w:rsidRPr="008A5A1C">
              <w:t>55,1194</w:t>
            </w:r>
          </w:p>
        </w:tc>
        <w:tc>
          <w:tcPr>
            <w:tcW w:w="160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56,3253</w:t>
            </w:r>
          </w:p>
        </w:tc>
      </w:tr>
    </w:tbl>
    <w:p w:rsidR="00B0209E" w:rsidRPr="008A5A1C" w:rsidRDefault="00B0209E" w:rsidP="00B0209E">
      <w:pPr>
        <w:tabs>
          <w:tab w:val="left" w:pos="7920"/>
        </w:tabs>
        <w:ind w:right="540"/>
      </w:pPr>
    </w:p>
    <w:p w:rsidR="00B0209E" w:rsidRPr="008A5A1C" w:rsidRDefault="00B0209E" w:rsidP="00B0209E">
      <w:pPr>
        <w:tabs>
          <w:tab w:val="left" w:pos="7920"/>
        </w:tabs>
        <w:ind w:right="540"/>
        <w:jc w:val="right"/>
      </w:pPr>
      <w:r w:rsidRPr="008A5A1C">
        <w:t>Приложение № 2</w:t>
      </w:r>
    </w:p>
    <w:p w:rsidR="00B0209E" w:rsidRPr="008A5A1C" w:rsidRDefault="00B0209E" w:rsidP="00B0209E">
      <w:pPr>
        <w:tabs>
          <w:tab w:val="left" w:pos="7920"/>
        </w:tabs>
        <w:ind w:right="540"/>
        <w:jc w:val="right"/>
      </w:pPr>
      <w:r w:rsidRPr="008A5A1C">
        <w:t xml:space="preserve">                                                                                                 к решению Омутнинской </w:t>
      </w:r>
    </w:p>
    <w:p w:rsidR="00B0209E" w:rsidRPr="008A5A1C" w:rsidRDefault="00B0209E" w:rsidP="00B0209E">
      <w:pPr>
        <w:tabs>
          <w:tab w:val="left" w:pos="7920"/>
        </w:tabs>
        <w:ind w:right="540"/>
        <w:jc w:val="right"/>
      </w:pPr>
      <w:r w:rsidRPr="008A5A1C">
        <w:t xml:space="preserve">                                                                                  городской Думы </w:t>
      </w:r>
    </w:p>
    <w:p w:rsidR="00B0209E" w:rsidRPr="008A5A1C" w:rsidRDefault="00B0209E" w:rsidP="00B0209E">
      <w:pPr>
        <w:tabs>
          <w:tab w:val="left" w:pos="7920"/>
        </w:tabs>
        <w:ind w:right="540"/>
        <w:jc w:val="right"/>
      </w:pPr>
      <w:r w:rsidRPr="008A5A1C">
        <w:t>от 26.12.2023 № 79</w:t>
      </w:r>
    </w:p>
    <w:p w:rsidR="00B0209E" w:rsidRPr="008A5A1C" w:rsidRDefault="00B0209E" w:rsidP="00B0209E">
      <w:pPr>
        <w:tabs>
          <w:tab w:val="left" w:pos="7920"/>
        </w:tabs>
        <w:ind w:right="540"/>
        <w:jc w:val="right"/>
      </w:pPr>
    </w:p>
    <w:p w:rsidR="00B0209E" w:rsidRPr="008A5A1C" w:rsidRDefault="00B0209E" w:rsidP="00B0209E">
      <w:pPr>
        <w:ind w:right="-2"/>
        <w:jc w:val="center"/>
        <w:rPr>
          <w:b/>
        </w:rPr>
      </w:pPr>
      <w:proofErr w:type="gramStart"/>
      <w:r w:rsidRPr="008A5A1C">
        <w:rPr>
          <w:b/>
        </w:rPr>
        <w:t>Стандарт уровня платежей граждан за тепловую энергию, израсходованную на пригото</w:t>
      </w:r>
      <w:r w:rsidRPr="008A5A1C">
        <w:rPr>
          <w:b/>
        </w:rPr>
        <w:t>в</w:t>
      </w:r>
      <w:r w:rsidRPr="008A5A1C">
        <w:rPr>
          <w:b/>
        </w:rPr>
        <w:t>ление горячей воды с  использованием оборудования, входящего в состав общего имущ</w:t>
      </w:r>
      <w:r w:rsidRPr="008A5A1C">
        <w:rPr>
          <w:b/>
        </w:rPr>
        <w:t>е</w:t>
      </w:r>
      <w:r w:rsidRPr="008A5A1C">
        <w:rPr>
          <w:b/>
        </w:rPr>
        <w:t xml:space="preserve">ства собственников помещений в многоквартирном доме                                                       (тепловая энергия от АО «ОМЗ» и собственной котельной № 4 (ул. </w:t>
      </w:r>
      <w:proofErr w:type="spellStart"/>
      <w:r w:rsidRPr="008A5A1C">
        <w:rPr>
          <w:b/>
        </w:rPr>
        <w:t>Коковихина</w:t>
      </w:r>
      <w:proofErr w:type="spellEnd"/>
      <w:r w:rsidRPr="008A5A1C">
        <w:rPr>
          <w:b/>
        </w:rPr>
        <w:t xml:space="preserve"> </w:t>
      </w:r>
      <w:proofErr w:type="gramEnd"/>
    </w:p>
    <w:p w:rsidR="00B0209E" w:rsidRPr="008A5A1C" w:rsidRDefault="00B0209E" w:rsidP="00B0209E">
      <w:pPr>
        <w:ind w:right="-2"/>
        <w:jc w:val="center"/>
        <w:rPr>
          <w:b/>
        </w:rPr>
      </w:pPr>
      <w:proofErr w:type="gramStart"/>
      <w:r w:rsidRPr="008A5A1C">
        <w:rPr>
          <w:b/>
        </w:rPr>
        <w:t xml:space="preserve">г. Омутнинска в районе </w:t>
      </w:r>
      <w:proofErr w:type="spellStart"/>
      <w:r w:rsidRPr="008A5A1C">
        <w:rPr>
          <w:b/>
        </w:rPr>
        <w:t>хлебокомбината</w:t>
      </w:r>
      <w:proofErr w:type="spellEnd"/>
      <w:r w:rsidRPr="008A5A1C">
        <w:rPr>
          <w:b/>
        </w:rPr>
        <w:t xml:space="preserve">)) </w:t>
      </w:r>
      <w:proofErr w:type="gramEnd"/>
    </w:p>
    <w:p w:rsidR="00B0209E" w:rsidRPr="008A5A1C" w:rsidRDefault="00B0209E" w:rsidP="00B0209E">
      <w:pPr>
        <w:ind w:right="-2"/>
        <w:jc w:val="center"/>
        <w:rPr>
          <w:b/>
        </w:rPr>
      </w:pPr>
    </w:p>
    <w:tbl>
      <w:tblPr>
        <w:tblW w:w="9953" w:type="dxa"/>
        <w:tblLayout w:type="fixed"/>
        <w:tblCellMar>
          <w:left w:w="30" w:type="dxa"/>
          <w:right w:w="30" w:type="dxa"/>
        </w:tblCellMar>
        <w:tblLook w:val="0000" w:firstRow="0" w:lastRow="0" w:firstColumn="0" w:lastColumn="0" w:noHBand="0" w:noVBand="0"/>
      </w:tblPr>
      <w:tblGrid>
        <w:gridCol w:w="6976"/>
        <w:gridCol w:w="1417"/>
        <w:gridCol w:w="1560"/>
      </w:tblGrid>
      <w:tr w:rsidR="00B0209E" w:rsidRPr="008A5A1C" w:rsidTr="00080031">
        <w:trPr>
          <w:trHeight w:val="578"/>
        </w:trPr>
        <w:tc>
          <w:tcPr>
            <w:tcW w:w="6976" w:type="dxa"/>
            <w:tcBorders>
              <w:top w:val="single" w:sz="6" w:space="0" w:color="auto"/>
              <w:left w:val="single" w:sz="6" w:space="0" w:color="auto"/>
              <w:bottom w:val="single" w:sz="4" w:space="0" w:color="auto"/>
              <w:right w:val="single" w:sz="6" w:space="0" w:color="auto"/>
            </w:tcBorders>
          </w:tcPr>
          <w:p w:rsidR="00B0209E" w:rsidRPr="008A5A1C" w:rsidRDefault="00B0209E" w:rsidP="00B6532C">
            <w:pPr>
              <w:autoSpaceDE w:val="0"/>
              <w:autoSpaceDN w:val="0"/>
              <w:adjustRightInd w:val="0"/>
              <w:spacing w:line="240" w:lineRule="exact"/>
              <w:jc w:val="center"/>
            </w:pPr>
            <w:r w:rsidRPr="008A5A1C">
              <w:t>Потребители</w:t>
            </w:r>
          </w:p>
        </w:tc>
        <w:tc>
          <w:tcPr>
            <w:tcW w:w="1417" w:type="dxa"/>
            <w:tcBorders>
              <w:top w:val="single" w:sz="6" w:space="0" w:color="auto"/>
              <w:left w:val="single" w:sz="6" w:space="0" w:color="auto"/>
              <w:bottom w:val="single" w:sz="4" w:space="0" w:color="auto"/>
              <w:right w:val="single" w:sz="6" w:space="0" w:color="auto"/>
            </w:tcBorders>
          </w:tcPr>
          <w:p w:rsidR="00B0209E" w:rsidRPr="008A5A1C" w:rsidRDefault="00B0209E" w:rsidP="00B6532C">
            <w:pPr>
              <w:autoSpaceDE w:val="0"/>
              <w:autoSpaceDN w:val="0"/>
              <w:adjustRightInd w:val="0"/>
              <w:jc w:val="center"/>
            </w:pPr>
            <w:r w:rsidRPr="008A5A1C">
              <w:t>с 01января по 30 июня</w:t>
            </w:r>
          </w:p>
          <w:p w:rsidR="00B0209E" w:rsidRPr="008A5A1C" w:rsidRDefault="00B0209E" w:rsidP="00B6532C">
            <w:pPr>
              <w:autoSpaceDE w:val="0"/>
              <w:autoSpaceDN w:val="0"/>
              <w:adjustRightInd w:val="0"/>
              <w:jc w:val="center"/>
            </w:pPr>
            <w:r w:rsidRPr="008A5A1C">
              <w:t>2024 года %</w:t>
            </w:r>
          </w:p>
        </w:tc>
        <w:tc>
          <w:tcPr>
            <w:tcW w:w="1560" w:type="dxa"/>
            <w:tcBorders>
              <w:top w:val="single" w:sz="6" w:space="0" w:color="auto"/>
              <w:left w:val="single" w:sz="6" w:space="0" w:color="auto"/>
              <w:bottom w:val="single" w:sz="4" w:space="0" w:color="auto"/>
              <w:right w:val="single" w:sz="6" w:space="0" w:color="auto"/>
            </w:tcBorders>
          </w:tcPr>
          <w:p w:rsidR="00B0209E" w:rsidRPr="008A5A1C" w:rsidRDefault="00B0209E" w:rsidP="00B6532C">
            <w:pPr>
              <w:autoSpaceDE w:val="0"/>
              <w:autoSpaceDN w:val="0"/>
              <w:adjustRightInd w:val="0"/>
              <w:jc w:val="center"/>
            </w:pPr>
            <w:r w:rsidRPr="008A5A1C">
              <w:t>С 01 июля</w:t>
            </w:r>
          </w:p>
          <w:p w:rsidR="00B0209E" w:rsidRPr="008A5A1C" w:rsidRDefault="00B0209E" w:rsidP="00B6532C">
            <w:pPr>
              <w:autoSpaceDE w:val="0"/>
              <w:autoSpaceDN w:val="0"/>
              <w:adjustRightInd w:val="0"/>
              <w:jc w:val="center"/>
            </w:pPr>
            <w:r w:rsidRPr="008A5A1C">
              <w:t>по 31 декабря</w:t>
            </w:r>
          </w:p>
          <w:p w:rsidR="00B0209E" w:rsidRPr="008A5A1C" w:rsidRDefault="00B0209E" w:rsidP="00B6532C">
            <w:pPr>
              <w:autoSpaceDE w:val="0"/>
              <w:autoSpaceDN w:val="0"/>
              <w:adjustRightInd w:val="0"/>
              <w:jc w:val="center"/>
            </w:pPr>
            <w:r w:rsidRPr="008A5A1C">
              <w:t>2024 года %</w:t>
            </w:r>
          </w:p>
        </w:tc>
      </w:tr>
      <w:tr w:rsidR="00B0209E" w:rsidRPr="008A5A1C" w:rsidTr="00080031">
        <w:trPr>
          <w:trHeight w:val="238"/>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pPr>
            <w:r w:rsidRPr="008A5A1C">
              <w:t>Многоквартирные и жилые дома с горячим и холодным водосна</w:t>
            </w:r>
            <w:r w:rsidRPr="008A5A1C">
              <w:t>б</w:t>
            </w:r>
            <w:r w:rsidRPr="008A5A1C">
              <w:t>жением, централизованным водоотведением, газоснабжением, с</w:t>
            </w:r>
            <w:r w:rsidRPr="008A5A1C">
              <w:t>о</w:t>
            </w:r>
            <w:r w:rsidRPr="008A5A1C">
              <w:t>держанием имущества многоквартирного дома, с ваннами длиной 1650-1700мм с душем, раковинами, мойками кухонными, унитаз</w:t>
            </w:r>
            <w:r w:rsidRPr="008A5A1C">
              <w:t>а</w:t>
            </w:r>
            <w:r w:rsidRPr="008A5A1C">
              <w:t>ми</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p>
        </w:tc>
      </w:tr>
      <w:tr w:rsidR="00B0209E" w:rsidRPr="008A5A1C" w:rsidTr="00080031">
        <w:trPr>
          <w:trHeight w:val="275"/>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r w:rsidRPr="008A5A1C">
              <w:t xml:space="preserve">1-этажные </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40,0705</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41,6582</w:t>
            </w:r>
          </w:p>
        </w:tc>
      </w:tr>
      <w:tr w:rsidR="00B0209E" w:rsidRPr="008A5A1C" w:rsidTr="00080031">
        <w:trPr>
          <w:trHeight w:val="275"/>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r w:rsidRPr="008A5A1C">
              <w:t>2-этажные</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40,0705</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41,6582</w:t>
            </w:r>
          </w:p>
        </w:tc>
      </w:tr>
      <w:tr w:rsidR="00B0209E" w:rsidRPr="008A5A1C" w:rsidTr="00080031">
        <w:trPr>
          <w:trHeight w:val="275"/>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r w:rsidRPr="008A5A1C">
              <w:t>3-этажные</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33,5321</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34,8606</w:t>
            </w:r>
          </w:p>
        </w:tc>
      </w:tr>
      <w:tr w:rsidR="00B0209E" w:rsidRPr="008A5A1C" w:rsidTr="00080031">
        <w:trPr>
          <w:trHeight w:val="263"/>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r w:rsidRPr="008A5A1C">
              <w:t>4-этажные</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47,8344</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49,7296</w:t>
            </w:r>
          </w:p>
        </w:tc>
      </w:tr>
      <w:tr w:rsidR="00B0209E" w:rsidRPr="008A5A1C" w:rsidTr="00080031">
        <w:trPr>
          <w:trHeight w:val="300"/>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r w:rsidRPr="008A5A1C">
              <w:t>5-этажные</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52,8638</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54,9583</w:t>
            </w:r>
          </w:p>
        </w:tc>
      </w:tr>
      <w:tr w:rsidR="00B0209E" w:rsidRPr="008A5A1C" w:rsidTr="00080031">
        <w:trPr>
          <w:trHeight w:val="300"/>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p>
        </w:tc>
      </w:tr>
      <w:tr w:rsidR="00B0209E" w:rsidRPr="008A5A1C" w:rsidTr="00080031">
        <w:trPr>
          <w:trHeight w:val="288"/>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pPr>
            <w:r w:rsidRPr="008A5A1C">
              <w:t xml:space="preserve">3-этажный МКД по ул. Кривцова, 1 (от собственной котельной № 4 (ул. </w:t>
            </w:r>
            <w:proofErr w:type="spellStart"/>
            <w:r w:rsidRPr="008A5A1C">
              <w:t>Коковихина</w:t>
            </w:r>
            <w:proofErr w:type="spellEnd"/>
            <w:r w:rsidRPr="008A5A1C">
              <w:t xml:space="preserve"> г. Омутнинска в районе </w:t>
            </w:r>
            <w:proofErr w:type="spellStart"/>
            <w:r w:rsidRPr="008A5A1C">
              <w:t>хлебокомбината</w:t>
            </w:r>
            <w:proofErr w:type="spellEnd"/>
            <w:r w:rsidRPr="008A5A1C">
              <w:t>))</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54,1135</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43,7457</w:t>
            </w:r>
          </w:p>
        </w:tc>
      </w:tr>
    </w:tbl>
    <w:p w:rsidR="00B0209E" w:rsidRPr="008A5A1C" w:rsidRDefault="00B0209E" w:rsidP="00B0209E">
      <w:pPr>
        <w:ind w:right="540"/>
      </w:pPr>
    </w:p>
    <w:p w:rsidR="00B0209E" w:rsidRPr="008A5A1C" w:rsidRDefault="00B0209E" w:rsidP="00B0209E">
      <w:pPr>
        <w:tabs>
          <w:tab w:val="left" w:pos="7920"/>
        </w:tabs>
        <w:ind w:right="540"/>
        <w:jc w:val="center"/>
      </w:pPr>
      <w:r w:rsidRPr="008A5A1C">
        <w:t xml:space="preserve">                  </w:t>
      </w:r>
    </w:p>
    <w:p w:rsidR="00B0209E" w:rsidRDefault="00B0209E" w:rsidP="00B0209E">
      <w:pPr>
        <w:tabs>
          <w:tab w:val="left" w:pos="7920"/>
        </w:tabs>
        <w:ind w:right="540"/>
        <w:jc w:val="center"/>
      </w:pPr>
    </w:p>
    <w:p w:rsidR="00080031" w:rsidRDefault="00080031" w:rsidP="00B0209E">
      <w:pPr>
        <w:tabs>
          <w:tab w:val="left" w:pos="7920"/>
        </w:tabs>
        <w:ind w:right="540"/>
        <w:jc w:val="center"/>
      </w:pPr>
    </w:p>
    <w:p w:rsidR="00080031" w:rsidRPr="008A5A1C" w:rsidRDefault="00080031" w:rsidP="00B0209E">
      <w:pPr>
        <w:tabs>
          <w:tab w:val="left" w:pos="7920"/>
        </w:tabs>
        <w:ind w:right="540"/>
        <w:jc w:val="center"/>
      </w:pPr>
    </w:p>
    <w:p w:rsidR="00B0209E" w:rsidRPr="008A5A1C" w:rsidRDefault="00B0209E" w:rsidP="00B0209E">
      <w:pPr>
        <w:tabs>
          <w:tab w:val="left" w:pos="7920"/>
        </w:tabs>
        <w:ind w:right="540"/>
        <w:jc w:val="right"/>
      </w:pPr>
      <w:r w:rsidRPr="008A5A1C">
        <w:lastRenderedPageBreak/>
        <w:t>Приложение № 3</w:t>
      </w:r>
    </w:p>
    <w:p w:rsidR="00B0209E" w:rsidRPr="008A5A1C" w:rsidRDefault="00B0209E" w:rsidP="00B0209E">
      <w:pPr>
        <w:tabs>
          <w:tab w:val="left" w:pos="7920"/>
        </w:tabs>
        <w:ind w:right="540"/>
        <w:jc w:val="right"/>
      </w:pPr>
      <w:r w:rsidRPr="008A5A1C">
        <w:t xml:space="preserve">                                                                                                 к решению Омутнинской </w:t>
      </w:r>
    </w:p>
    <w:p w:rsidR="00B0209E" w:rsidRPr="008A5A1C" w:rsidRDefault="00B0209E" w:rsidP="00B0209E">
      <w:pPr>
        <w:tabs>
          <w:tab w:val="left" w:pos="7920"/>
        </w:tabs>
        <w:ind w:right="540"/>
        <w:jc w:val="right"/>
      </w:pPr>
      <w:r w:rsidRPr="008A5A1C">
        <w:t xml:space="preserve">                                                                                  городской Думы </w:t>
      </w:r>
    </w:p>
    <w:p w:rsidR="00B0209E" w:rsidRPr="008A5A1C" w:rsidRDefault="00B0209E" w:rsidP="00B0209E">
      <w:pPr>
        <w:tabs>
          <w:tab w:val="left" w:pos="7920"/>
        </w:tabs>
        <w:ind w:right="540"/>
        <w:jc w:val="right"/>
      </w:pPr>
      <w:r w:rsidRPr="008A5A1C">
        <w:t>от 26.12.2023 № 79</w:t>
      </w:r>
    </w:p>
    <w:p w:rsidR="00B0209E" w:rsidRPr="008A5A1C" w:rsidRDefault="00B0209E" w:rsidP="00B0209E">
      <w:pPr>
        <w:ind w:right="540"/>
        <w:jc w:val="right"/>
      </w:pPr>
    </w:p>
    <w:p w:rsidR="00B0209E" w:rsidRPr="008A5A1C" w:rsidRDefault="00B0209E" w:rsidP="00B0209E">
      <w:pPr>
        <w:ind w:right="-2"/>
        <w:jc w:val="center"/>
        <w:rPr>
          <w:b/>
        </w:rPr>
      </w:pPr>
      <w:r w:rsidRPr="008A5A1C">
        <w:rPr>
          <w:b/>
        </w:rPr>
        <w:t xml:space="preserve">Стандарт уровня платежа граждан за </w:t>
      </w:r>
      <w:proofErr w:type="gramStart"/>
      <w:r w:rsidRPr="008A5A1C">
        <w:rPr>
          <w:b/>
        </w:rPr>
        <w:t>коммунальные</w:t>
      </w:r>
      <w:proofErr w:type="gramEnd"/>
      <w:r w:rsidRPr="008A5A1C">
        <w:rPr>
          <w:b/>
        </w:rPr>
        <w:t xml:space="preserve"> </w:t>
      </w:r>
    </w:p>
    <w:p w:rsidR="00B0209E" w:rsidRPr="008A5A1C" w:rsidRDefault="00B0209E" w:rsidP="00B0209E">
      <w:pPr>
        <w:jc w:val="center"/>
        <w:rPr>
          <w:b/>
        </w:rPr>
      </w:pPr>
      <w:r w:rsidRPr="008A5A1C">
        <w:rPr>
          <w:b/>
        </w:rPr>
        <w:t>услуги на тепловую энергию на отопление от котельных МУП ЖКХ Омутнинского района</w:t>
      </w:r>
    </w:p>
    <w:p w:rsidR="00B0209E" w:rsidRPr="008A5A1C" w:rsidRDefault="00B0209E" w:rsidP="00B0209E">
      <w:pPr>
        <w:jc w:val="center"/>
        <w:rPr>
          <w:b/>
        </w:rPr>
      </w:pPr>
    </w:p>
    <w:tbl>
      <w:tblPr>
        <w:tblW w:w="9953" w:type="dxa"/>
        <w:tblLayout w:type="fixed"/>
        <w:tblCellMar>
          <w:left w:w="30" w:type="dxa"/>
          <w:right w:w="30" w:type="dxa"/>
        </w:tblCellMar>
        <w:tblLook w:val="0000" w:firstRow="0" w:lastRow="0" w:firstColumn="0" w:lastColumn="0" w:noHBand="0" w:noVBand="0"/>
      </w:tblPr>
      <w:tblGrid>
        <w:gridCol w:w="7118"/>
        <w:gridCol w:w="1417"/>
        <w:gridCol w:w="1418"/>
      </w:tblGrid>
      <w:tr w:rsidR="00B0209E" w:rsidRPr="008A5A1C" w:rsidTr="00080031">
        <w:trPr>
          <w:trHeight w:val="554"/>
        </w:trPr>
        <w:tc>
          <w:tcPr>
            <w:tcW w:w="7118" w:type="dxa"/>
            <w:tcBorders>
              <w:top w:val="single" w:sz="6" w:space="0" w:color="auto"/>
              <w:left w:val="single" w:sz="6" w:space="0" w:color="auto"/>
              <w:bottom w:val="nil"/>
              <w:right w:val="single" w:sz="6" w:space="0" w:color="auto"/>
            </w:tcBorders>
          </w:tcPr>
          <w:p w:rsidR="00B0209E" w:rsidRPr="008A5A1C" w:rsidRDefault="00B0209E" w:rsidP="00B6532C">
            <w:pPr>
              <w:autoSpaceDE w:val="0"/>
              <w:autoSpaceDN w:val="0"/>
              <w:adjustRightInd w:val="0"/>
              <w:spacing w:line="240" w:lineRule="exact"/>
              <w:jc w:val="center"/>
            </w:pPr>
            <w:r w:rsidRPr="008A5A1C">
              <w:t>Потребители</w:t>
            </w:r>
          </w:p>
        </w:tc>
        <w:tc>
          <w:tcPr>
            <w:tcW w:w="1417"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 xml:space="preserve">с 01января </w:t>
            </w:r>
          </w:p>
          <w:p w:rsidR="00B0209E" w:rsidRPr="008A5A1C" w:rsidRDefault="00B0209E" w:rsidP="00B6532C">
            <w:pPr>
              <w:autoSpaceDE w:val="0"/>
              <w:autoSpaceDN w:val="0"/>
              <w:adjustRightInd w:val="0"/>
              <w:jc w:val="center"/>
            </w:pPr>
            <w:r w:rsidRPr="008A5A1C">
              <w:t>по 30 июня</w:t>
            </w:r>
          </w:p>
          <w:p w:rsidR="00B0209E" w:rsidRPr="008A5A1C" w:rsidRDefault="00B0209E" w:rsidP="00B6532C">
            <w:pPr>
              <w:autoSpaceDE w:val="0"/>
              <w:autoSpaceDN w:val="0"/>
              <w:adjustRightInd w:val="0"/>
              <w:spacing w:line="240" w:lineRule="exact"/>
              <w:jc w:val="center"/>
            </w:pPr>
            <w:r w:rsidRPr="008A5A1C">
              <w:t>2024 года %</w:t>
            </w:r>
          </w:p>
        </w:tc>
        <w:tc>
          <w:tcPr>
            <w:tcW w:w="1418"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С 01 июля</w:t>
            </w:r>
          </w:p>
          <w:p w:rsidR="00B0209E" w:rsidRPr="008A5A1C" w:rsidRDefault="00B0209E" w:rsidP="00B6532C">
            <w:pPr>
              <w:autoSpaceDE w:val="0"/>
              <w:autoSpaceDN w:val="0"/>
              <w:adjustRightInd w:val="0"/>
              <w:jc w:val="center"/>
            </w:pPr>
            <w:r w:rsidRPr="008A5A1C">
              <w:t>по 31 дека</w:t>
            </w:r>
            <w:r w:rsidRPr="008A5A1C">
              <w:t>б</w:t>
            </w:r>
            <w:r w:rsidRPr="008A5A1C">
              <w:t>ря</w:t>
            </w:r>
          </w:p>
          <w:p w:rsidR="00B0209E" w:rsidRPr="008A5A1C" w:rsidRDefault="00B0209E" w:rsidP="00B6532C">
            <w:pPr>
              <w:autoSpaceDE w:val="0"/>
              <w:autoSpaceDN w:val="0"/>
              <w:adjustRightInd w:val="0"/>
              <w:jc w:val="center"/>
            </w:pPr>
            <w:r w:rsidRPr="008A5A1C">
              <w:t>2024 года%</w:t>
            </w:r>
          </w:p>
        </w:tc>
      </w:tr>
      <w:tr w:rsidR="00B0209E" w:rsidRPr="008A5A1C" w:rsidTr="00080031">
        <w:trPr>
          <w:trHeight w:val="554"/>
        </w:trPr>
        <w:tc>
          <w:tcPr>
            <w:tcW w:w="71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80"/>
            </w:pPr>
            <w:r w:rsidRPr="008A5A1C">
              <w:t>Многоквартирные  жилые дома 1 –этажные до 1999 г. постройки (от котельных № 1 ,№ 4)</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74,7775</w:t>
            </w:r>
          </w:p>
        </w:tc>
        <w:tc>
          <w:tcPr>
            <w:tcW w:w="14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60,4508</w:t>
            </w:r>
          </w:p>
        </w:tc>
      </w:tr>
      <w:tr w:rsidR="00B0209E" w:rsidRPr="008A5A1C" w:rsidTr="00080031">
        <w:trPr>
          <w:trHeight w:val="548"/>
        </w:trPr>
        <w:tc>
          <w:tcPr>
            <w:tcW w:w="71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80"/>
            </w:pPr>
            <w:r w:rsidRPr="008A5A1C">
              <w:t>Многоквартирные  жилые дома 2 –этажные до 1999 г. постройки (от котельных № 1 ,№ 4)</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80,5805</w:t>
            </w:r>
          </w:p>
        </w:tc>
        <w:tc>
          <w:tcPr>
            <w:tcW w:w="14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65,1420</w:t>
            </w:r>
          </w:p>
        </w:tc>
      </w:tr>
      <w:tr w:rsidR="00B0209E" w:rsidRPr="008A5A1C" w:rsidTr="00080031">
        <w:trPr>
          <w:trHeight w:val="401"/>
        </w:trPr>
        <w:tc>
          <w:tcPr>
            <w:tcW w:w="71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80"/>
            </w:pPr>
            <w:r w:rsidRPr="008A5A1C">
              <w:t xml:space="preserve">Многоквартирный  жилой дом  по ул. </w:t>
            </w:r>
            <w:proofErr w:type="gramStart"/>
            <w:r w:rsidRPr="008A5A1C">
              <w:t>Садовая</w:t>
            </w:r>
            <w:proofErr w:type="gramEnd"/>
            <w:r w:rsidRPr="008A5A1C">
              <w:t xml:space="preserve">, 53 (от котельной  № 15)  </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75,3547</w:t>
            </w:r>
          </w:p>
        </w:tc>
        <w:tc>
          <w:tcPr>
            <w:tcW w:w="14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60,9173</w:t>
            </w:r>
          </w:p>
        </w:tc>
      </w:tr>
      <w:tr w:rsidR="00B0209E" w:rsidRPr="008A5A1C" w:rsidTr="00080031">
        <w:trPr>
          <w:trHeight w:val="615"/>
        </w:trPr>
        <w:tc>
          <w:tcPr>
            <w:tcW w:w="71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80"/>
            </w:pPr>
            <w:r w:rsidRPr="008A5A1C">
              <w:t>2 – этажные многоквартирные  жилые дома с общедомовыми пр</w:t>
            </w:r>
            <w:r w:rsidRPr="008A5A1C">
              <w:t>и</w:t>
            </w:r>
            <w:r w:rsidRPr="008A5A1C">
              <w:t xml:space="preserve">борами учета тепловой энергии  до 1999 г. постройки </w:t>
            </w:r>
            <w:proofErr w:type="gramStart"/>
            <w:r w:rsidRPr="008A5A1C">
              <w:t xml:space="preserve">( </w:t>
            </w:r>
            <w:proofErr w:type="gramEnd"/>
            <w:r w:rsidRPr="008A5A1C">
              <w:t>котельная № 1)</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80,5805</w:t>
            </w:r>
          </w:p>
        </w:tc>
        <w:tc>
          <w:tcPr>
            <w:tcW w:w="14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65,1420</w:t>
            </w:r>
          </w:p>
        </w:tc>
      </w:tr>
      <w:tr w:rsidR="00B0209E" w:rsidRPr="008A5A1C" w:rsidTr="00080031">
        <w:trPr>
          <w:trHeight w:val="344"/>
        </w:trPr>
        <w:tc>
          <w:tcPr>
            <w:tcW w:w="71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80"/>
            </w:pPr>
            <w:r w:rsidRPr="008A5A1C">
              <w:t>Многоквартирный 3-этажный дом с ОПУ (ул. Кривцова, 1) (к</w:t>
            </w:r>
            <w:r w:rsidRPr="008A5A1C">
              <w:t>о</w:t>
            </w:r>
            <w:r w:rsidRPr="008A5A1C">
              <w:t>тельная № 4)</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89,6525</w:t>
            </w:r>
          </w:p>
        </w:tc>
        <w:tc>
          <w:tcPr>
            <w:tcW w:w="14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72,4758</w:t>
            </w:r>
          </w:p>
        </w:tc>
      </w:tr>
      <w:tr w:rsidR="00B0209E" w:rsidRPr="008A5A1C" w:rsidTr="00080031">
        <w:trPr>
          <w:trHeight w:val="615"/>
        </w:trPr>
        <w:tc>
          <w:tcPr>
            <w:tcW w:w="71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80"/>
            </w:pPr>
            <w:r w:rsidRPr="008A5A1C">
              <w:t>Многоквартирные жилые 2-этажные дома после 1999 постройки с ОПУ (котельная №1)</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89,6525</w:t>
            </w:r>
          </w:p>
        </w:tc>
        <w:tc>
          <w:tcPr>
            <w:tcW w:w="1418"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72,4758</w:t>
            </w:r>
          </w:p>
        </w:tc>
      </w:tr>
    </w:tbl>
    <w:p w:rsidR="00B0209E" w:rsidRPr="008A5A1C" w:rsidRDefault="00B0209E" w:rsidP="00B0209E">
      <w:pPr>
        <w:tabs>
          <w:tab w:val="left" w:pos="7920"/>
        </w:tabs>
        <w:ind w:right="540"/>
      </w:pPr>
      <w:r w:rsidRPr="008A5A1C">
        <w:t xml:space="preserve"> </w:t>
      </w:r>
    </w:p>
    <w:p w:rsidR="00B0209E" w:rsidRPr="008A5A1C" w:rsidRDefault="00B0209E" w:rsidP="00B0209E">
      <w:pPr>
        <w:tabs>
          <w:tab w:val="left" w:pos="7920"/>
        </w:tabs>
        <w:ind w:right="540"/>
      </w:pPr>
      <w:r w:rsidRPr="008A5A1C">
        <w:t xml:space="preserve">                                                                           </w:t>
      </w:r>
    </w:p>
    <w:p w:rsidR="00B0209E" w:rsidRPr="008A5A1C" w:rsidRDefault="00B0209E" w:rsidP="00B0209E">
      <w:pPr>
        <w:tabs>
          <w:tab w:val="left" w:pos="7920"/>
        </w:tabs>
        <w:ind w:right="540"/>
        <w:jc w:val="right"/>
      </w:pPr>
      <w:r w:rsidRPr="008A5A1C">
        <w:t xml:space="preserve">                                                                                                                Приложение № 4</w:t>
      </w:r>
    </w:p>
    <w:p w:rsidR="00B0209E" w:rsidRPr="008A5A1C" w:rsidRDefault="00B0209E" w:rsidP="00B0209E">
      <w:pPr>
        <w:tabs>
          <w:tab w:val="left" w:pos="7920"/>
        </w:tabs>
        <w:ind w:right="540"/>
        <w:jc w:val="right"/>
      </w:pPr>
      <w:r w:rsidRPr="008A5A1C">
        <w:t xml:space="preserve">                                                                                                 к решению Омутнинской </w:t>
      </w:r>
    </w:p>
    <w:p w:rsidR="00B0209E" w:rsidRPr="008A5A1C" w:rsidRDefault="00B0209E" w:rsidP="00B0209E">
      <w:pPr>
        <w:tabs>
          <w:tab w:val="left" w:pos="7920"/>
        </w:tabs>
        <w:ind w:right="540"/>
        <w:jc w:val="right"/>
      </w:pPr>
      <w:r w:rsidRPr="008A5A1C">
        <w:t xml:space="preserve">                                                                                  городской Думы </w:t>
      </w:r>
    </w:p>
    <w:p w:rsidR="00B0209E" w:rsidRPr="008A5A1C" w:rsidRDefault="00B0209E" w:rsidP="00B0209E">
      <w:pPr>
        <w:tabs>
          <w:tab w:val="left" w:pos="7920"/>
        </w:tabs>
        <w:ind w:right="540"/>
        <w:jc w:val="right"/>
      </w:pPr>
      <w:r w:rsidRPr="008A5A1C">
        <w:t>от 26.12.2023 № 79</w:t>
      </w:r>
    </w:p>
    <w:p w:rsidR="00B0209E" w:rsidRPr="008A5A1C" w:rsidRDefault="00B0209E" w:rsidP="00B0209E">
      <w:pPr>
        <w:ind w:right="540"/>
        <w:jc w:val="right"/>
      </w:pPr>
    </w:p>
    <w:p w:rsidR="00B0209E" w:rsidRPr="008A5A1C" w:rsidRDefault="00B0209E" w:rsidP="00B0209E">
      <w:pPr>
        <w:ind w:right="-2"/>
        <w:jc w:val="center"/>
        <w:rPr>
          <w:b/>
        </w:rPr>
      </w:pPr>
      <w:r w:rsidRPr="008A5A1C">
        <w:rPr>
          <w:b/>
        </w:rPr>
        <w:t xml:space="preserve">Стандарт уровня платежа граждан за </w:t>
      </w:r>
      <w:proofErr w:type="gramStart"/>
      <w:r w:rsidRPr="008A5A1C">
        <w:rPr>
          <w:b/>
        </w:rPr>
        <w:t>коммунальные</w:t>
      </w:r>
      <w:proofErr w:type="gramEnd"/>
      <w:r w:rsidRPr="008A5A1C">
        <w:rPr>
          <w:b/>
        </w:rPr>
        <w:t xml:space="preserve"> </w:t>
      </w:r>
    </w:p>
    <w:p w:rsidR="00B0209E" w:rsidRPr="008A5A1C" w:rsidRDefault="00B0209E" w:rsidP="00B0209E">
      <w:pPr>
        <w:jc w:val="center"/>
        <w:rPr>
          <w:b/>
        </w:rPr>
      </w:pPr>
      <w:r w:rsidRPr="008A5A1C">
        <w:rPr>
          <w:b/>
        </w:rPr>
        <w:t>услуги на тепловую энергию на отопление от АО « Омутнинский металлургический завод»</w:t>
      </w:r>
    </w:p>
    <w:p w:rsidR="00B0209E" w:rsidRPr="008A5A1C" w:rsidRDefault="00B0209E" w:rsidP="00B0209E">
      <w:pPr>
        <w:tabs>
          <w:tab w:val="left" w:pos="7920"/>
        </w:tabs>
        <w:ind w:right="540"/>
      </w:pPr>
    </w:p>
    <w:tbl>
      <w:tblPr>
        <w:tblW w:w="9953" w:type="dxa"/>
        <w:tblLayout w:type="fixed"/>
        <w:tblCellMar>
          <w:left w:w="30" w:type="dxa"/>
          <w:right w:w="30" w:type="dxa"/>
        </w:tblCellMar>
        <w:tblLook w:val="0000" w:firstRow="0" w:lastRow="0" w:firstColumn="0" w:lastColumn="0" w:noHBand="0" w:noVBand="0"/>
      </w:tblPr>
      <w:tblGrid>
        <w:gridCol w:w="6976"/>
        <w:gridCol w:w="1417"/>
        <w:gridCol w:w="1560"/>
      </w:tblGrid>
      <w:tr w:rsidR="00B0209E" w:rsidRPr="008A5A1C" w:rsidTr="00080031">
        <w:trPr>
          <w:trHeight w:val="554"/>
        </w:trPr>
        <w:tc>
          <w:tcPr>
            <w:tcW w:w="6976" w:type="dxa"/>
            <w:tcBorders>
              <w:top w:val="single" w:sz="6" w:space="0" w:color="auto"/>
              <w:left w:val="single" w:sz="6" w:space="0" w:color="auto"/>
              <w:bottom w:val="nil"/>
              <w:right w:val="single" w:sz="6" w:space="0" w:color="auto"/>
            </w:tcBorders>
          </w:tcPr>
          <w:p w:rsidR="00B0209E" w:rsidRPr="008A5A1C" w:rsidRDefault="00B0209E" w:rsidP="00B6532C">
            <w:pPr>
              <w:autoSpaceDE w:val="0"/>
              <w:autoSpaceDN w:val="0"/>
              <w:adjustRightInd w:val="0"/>
              <w:spacing w:line="240" w:lineRule="exact"/>
              <w:jc w:val="center"/>
            </w:pPr>
            <w:r w:rsidRPr="008A5A1C">
              <w:t>Потребители</w:t>
            </w:r>
          </w:p>
        </w:tc>
        <w:tc>
          <w:tcPr>
            <w:tcW w:w="1417"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с 01января</w:t>
            </w:r>
          </w:p>
          <w:p w:rsidR="00B0209E" w:rsidRPr="008A5A1C" w:rsidRDefault="00B0209E" w:rsidP="00B6532C">
            <w:pPr>
              <w:autoSpaceDE w:val="0"/>
              <w:autoSpaceDN w:val="0"/>
              <w:adjustRightInd w:val="0"/>
              <w:jc w:val="center"/>
            </w:pPr>
            <w:r w:rsidRPr="008A5A1C">
              <w:t>по 30 июня</w:t>
            </w:r>
          </w:p>
          <w:p w:rsidR="00B0209E" w:rsidRPr="008A5A1C" w:rsidRDefault="00B0209E" w:rsidP="00B6532C">
            <w:pPr>
              <w:autoSpaceDE w:val="0"/>
              <w:autoSpaceDN w:val="0"/>
              <w:adjustRightInd w:val="0"/>
              <w:spacing w:line="240" w:lineRule="exact"/>
              <w:jc w:val="center"/>
            </w:pPr>
            <w:r w:rsidRPr="008A5A1C">
              <w:t>2024 года %</w:t>
            </w:r>
          </w:p>
        </w:tc>
        <w:tc>
          <w:tcPr>
            <w:tcW w:w="1560"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С 01 июля</w:t>
            </w:r>
          </w:p>
          <w:p w:rsidR="00B0209E" w:rsidRPr="008A5A1C" w:rsidRDefault="00B0209E" w:rsidP="00B6532C">
            <w:pPr>
              <w:autoSpaceDE w:val="0"/>
              <w:autoSpaceDN w:val="0"/>
              <w:adjustRightInd w:val="0"/>
              <w:jc w:val="center"/>
            </w:pPr>
            <w:r w:rsidRPr="008A5A1C">
              <w:t>по 31 декабря</w:t>
            </w:r>
          </w:p>
          <w:p w:rsidR="00B0209E" w:rsidRPr="008A5A1C" w:rsidRDefault="00B0209E" w:rsidP="00B6532C">
            <w:pPr>
              <w:autoSpaceDE w:val="0"/>
              <w:autoSpaceDN w:val="0"/>
              <w:adjustRightInd w:val="0"/>
              <w:jc w:val="center"/>
            </w:pPr>
            <w:r w:rsidRPr="008A5A1C">
              <w:t>2024 года %</w:t>
            </w:r>
          </w:p>
        </w:tc>
      </w:tr>
      <w:tr w:rsidR="00B0209E" w:rsidRPr="008A5A1C" w:rsidTr="00080031">
        <w:trPr>
          <w:trHeight w:val="344"/>
        </w:trPr>
        <w:tc>
          <w:tcPr>
            <w:tcW w:w="6976" w:type="dxa"/>
            <w:tcBorders>
              <w:top w:val="single" w:sz="6" w:space="0" w:color="auto"/>
              <w:left w:val="single" w:sz="6" w:space="0" w:color="auto"/>
              <w:bottom w:val="nil"/>
              <w:right w:val="single" w:sz="6" w:space="0" w:color="auto"/>
            </w:tcBorders>
          </w:tcPr>
          <w:p w:rsidR="00B0209E" w:rsidRPr="008A5A1C" w:rsidRDefault="00B0209E" w:rsidP="00B6532C">
            <w:pPr>
              <w:autoSpaceDE w:val="0"/>
              <w:autoSpaceDN w:val="0"/>
              <w:adjustRightInd w:val="0"/>
              <w:spacing w:line="240" w:lineRule="exact"/>
              <w:ind w:left="142"/>
            </w:pPr>
            <w:r w:rsidRPr="008A5A1C">
              <w:t>Многоквартирные жилые дома  1- этажные до 1999 года п</w:t>
            </w:r>
            <w:r w:rsidRPr="008A5A1C">
              <w:t>о</w:t>
            </w:r>
            <w:r w:rsidRPr="008A5A1C">
              <w:t>стройки</w:t>
            </w:r>
          </w:p>
        </w:tc>
        <w:tc>
          <w:tcPr>
            <w:tcW w:w="1417"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57,8201</w:t>
            </w:r>
          </w:p>
        </w:tc>
        <w:tc>
          <w:tcPr>
            <w:tcW w:w="1560"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60,1109</w:t>
            </w:r>
          </w:p>
        </w:tc>
      </w:tr>
      <w:tr w:rsidR="00B0209E" w:rsidRPr="008A5A1C" w:rsidTr="00080031">
        <w:trPr>
          <w:trHeight w:val="338"/>
        </w:trPr>
        <w:tc>
          <w:tcPr>
            <w:tcW w:w="6976" w:type="dxa"/>
            <w:tcBorders>
              <w:top w:val="single" w:sz="6" w:space="0" w:color="auto"/>
              <w:left w:val="single" w:sz="6" w:space="0" w:color="auto"/>
              <w:bottom w:val="nil"/>
              <w:right w:val="single" w:sz="6" w:space="0" w:color="auto"/>
            </w:tcBorders>
          </w:tcPr>
          <w:p w:rsidR="00B0209E" w:rsidRPr="008A5A1C" w:rsidRDefault="00B0209E" w:rsidP="00B6532C">
            <w:pPr>
              <w:autoSpaceDE w:val="0"/>
              <w:autoSpaceDN w:val="0"/>
              <w:adjustRightInd w:val="0"/>
              <w:spacing w:line="240" w:lineRule="exact"/>
              <w:ind w:left="142"/>
            </w:pPr>
            <w:r w:rsidRPr="008A5A1C">
              <w:t>Многоквартирные жилые дома 2- этажные до 1999 года постро</w:t>
            </w:r>
            <w:r w:rsidRPr="008A5A1C">
              <w:t>й</w:t>
            </w:r>
            <w:r w:rsidRPr="008A5A1C">
              <w:t>ки</w:t>
            </w:r>
          </w:p>
        </w:tc>
        <w:tc>
          <w:tcPr>
            <w:tcW w:w="1417"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62,3081</w:t>
            </w:r>
          </w:p>
        </w:tc>
        <w:tc>
          <w:tcPr>
            <w:tcW w:w="1560" w:type="dxa"/>
            <w:tcBorders>
              <w:top w:val="single" w:sz="6" w:space="0" w:color="auto"/>
              <w:left w:val="single" w:sz="6" w:space="0" w:color="auto"/>
              <w:right w:val="single" w:sz="6" w:space="0" w:color="auto"/>
            </w:tcBorders>
          </w:tcPr>
          <w:p w:rsidR="00B0209E" w:rsidRPr="008A5A1C" w:rsidRDefault="00B0209E" w:rsidP="00B6532C">
            <w:pPr>
              <w:autoSpaceDE w:val="0"/>
              <w:autoSpaceDN w:val="0"/>
              <w:adjustRightInd w:val="0"/>
              <w:jc w:val="center"/>
            </w:pPr>
            <w:r w:rsidRPr="008A5A1C">
              <w:t>64,7768</w:t>
            </w:r>
          </w:p>
        </w:tc>
      </w:tr>
      <w:tr w:rsidR="00B0209E" w:rsidRPr="008A5A1C" w:rsidTr="00080031">
        <w:trPr>
          <w:trHeight w:val="336"/>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ind w:left="142"/>
            </w:pPr>
            <w:r w:rsidRPr="008A5A1C">
              <w:t xml:space="preserve">Многоквартирные и жилые 3 ,4 - этажные дома </w:t>
            </w:r>
          </w:p>
          <w:p w:rsidR="00B0209E" w:rsidRPr="008A5A1C" w:rsidRDefault="00B0209E" w:rsidP="00B6532C">
            <w:pPr>
              <w:autoSpaceDE w:val="0"/>
              <w:autoSpaceDN w:val="0"/>
              <w:adjustRightInd w:val="0"/>
              <w:spacing w:line="240" w:lineRule="exact"/>
              <w:ind w:left="142"/>
            </w:pP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90,2846</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93,8617</w:t>
            </w:r>
          </w:p>
        </w:tc>
      </w:tr>
      <w:tr w:rsidR="00B0209E" w:rsidRPr="008A5A1C" w:rsidTr="00080031">
        <w:trPr>
          <w:trHeight w:val="673"/>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42"/>
            </w:pPr>
            <w:r w:rsidRPr="008A5A1C">
              <w:t>Многоквартирные  жилые дома с общедомовыми приборами учета тепловой энергии 3 – 5 этажные;</w:t>
            </w:r>
          </w:p>
          <w:p w:rsidR="00B0209E" w:rsidRPr="008A5A1C" w:rsidRDefault="00B0209E" w:rsidP="00B6532C">
            <w:pPr>
              <w:autoSpaceDE w:val="0"/>
              <w:autoSpaceDN w:val="0"/>
              <w:adjustRightInd w:val="0"/>
              <w:spacing w:line="240" w:lineRule="exact"/>
              <w:ind w:left="142"/>
            </w:pPr>
            <w:r w:rsidRPr="008A5A1C">
              <w:t>2 – этажные дома, где общедомовые приборы учета установлены до 2016 года</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rPr>
                <w:highlight w:val="green"/>
              </w:rPr>
            </w:pPr>
            <w:r w:rsidRPr="008A5A1C">
              <w:t>87,9520</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91,4366</w:t>
            </w:r>
          </w:p>
        </w:tc>
      </w:tr>
      <w:tr w:rsidR="00B0209E" w:rsidRPr="008A5A1C" w:rsidTr="00080031">
        <w:trPr>
          <w:trHeight w:val="488"/>
        </w:trPr>
        <w:tc>
          <w:tcPr>
            <w:tcW w:w="6976"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spacing w:line="240" w:lineRule="exact"/>
              <w:ind w:left="142"/>
            </w:pPr>
            <w:r w:rsidRPr="008A5A1C">
              <w:t xml:space="preserve">Многоквартирные  жилые 2 – этажные дома с общедомовыми приборами </w:t>
            </w:r>
            <w:proofErr w:type="gramStart"/>
            <w:r w:rsidRPr="008A5A1C">
              <w:t>учета</w:t>
            </w:r>
            <w:proofErr w:type="gramEnd"/>
            <w:r w:rsidRPr="008A5A1C">
              <w:t xml:space="preserve"> установленными после 2016 года</w:t>
            </w:r>
          </w:p>
        </w:tc>
        <w:tc>
          <w:tcPr>
            <w:tcW w:w="1417"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62,3081</w:t>
            </w:r>
          </w:p>
        </w:tc>
        <w:tc>
          <w:tcPr>
            <w:tcW w:w="1560" w:type="dxa"/>
            <w:tcBorders>
              <w:top w:val="single" w:sz="6" w:space="0" w:color="auto"/>
              <w:left w:val="single" w:sz="6" w:space="0" w:color="auto"/>
              <w:bottom w:val="single" w:sz="6" w:space="0" w:color="auto"/>
              <w:right w:val="single" w:sz="6" w:space="0" w:color="auto"/>
            </w:tcBorders>
          </w:tcPr>
          <w:p w:rsidR="00B0209E" w:rsidRPr="008A5A1C" w:rsidRDefault="00B0209E" w:rsidP="00B6532C">
            <w:pPr>
              <w:autoSpaceDE w:val="0"/>
              <w:autoSpaceDN w:val="0"/>
              <w:adjustRightInd w:val="0"/>
              <w:jc w:val="center"/>
            </w:pPr>
            <w:r w:rsidRPr="008A5A1C">
              <w:t>64,7768</w:t>
            </w:r>
          </w:p>
        </w:tc>
      </w:tr>
    </w:tbl>
    <w:p w:rsidR="00B0209E" w:rsidRPr="008A5A1C" w:rsidRDefault="00B0209E" w:rsidP="00B0209E">
      <w:pPr>
        <w:tabs>
          <w:tab w:val="left" w:pos="7920"/>
        </w:tabs>
        <w:ind w:right="540"/>
      </w:pPr>
    </w:p>
    <w:p w:rsidR="00B0209E" w:rsidRPr="008A5A1C" w:rsidRDefault="00B0209E" w:rsidP="00B0209E">
      <w:pPr>
        <w:spacing w:line="360" w:lineRule="auto"/>
        <w:jc w:val="center"/>
      </w:pPr>
    </w:p>
    <w:p w:rsidR="00B0209E" w:rsidRPr="008A5A1C" w:rsidRDefault="00B0209E" w:rsidP="00B0209E">
      <w:pPr>
        <w:spacing w:line="360" w:lineRule="auto"/>
        <w:jc w:val="center"/>
      </w:pPr>
    </w:p>
    <w:p w:rsidR="00B0209E" w:rsidRPr="008A5A1C" w:rsidRDefault="00B0209E" w:rsidP="00B0209E">
      <w:pPr>
        <w:jc w:val="center"/>
        <w:rPr>
          <w:b/>
          <w:bCs/>
          <w:sz w:val="28"/>
          <w:szCs w:val="28"/>
        </w:rPr>
      </w:pPr>
    </w:p>
    <w:p w:rsidR="00B0209E" w:rsidRPr="008A5A1C" w:rsidRDefault="00B0209E" w:rsidP="00B0209E">
      <w:pPr>
        <w:jc w:val="center"/>
        <w:rPr>
          <w:b/>
          <w:bCs/>
          <w:sz w:val="28"/>
          <w:szCs w:val="28"/>
        </w:rPr>
      </w:pPr>
      <w:r w:rsidRPr="008A5A1C">
        <w:rPr>
          <w:b/>
          <w:bCs/>
          <w:sz w:val="28"/>
          <w:szCs w:val="28"/>
        </w:rPr>
        <w:lastRenderedPageBreak/>
        <w:t>ОМУТНИНСКАЯ ГОРОДСКАЯ ДУМА</w:t>
      </w:r>
    </w:p>
    <w:p w:rsidR="00B0209E" w:rsidRPr="008A5A1C" w:rsidRDefault="00B0209E" w:rsidP="00B0209E">
      <w:pPr>
        <w:jc w:val="center"/>
        <w:rPr>
          <w:b/>
          <w:bCs/>
          <w:sz w:val="28"/>
          <w:szCs w:val="28"/>
        </w:rPr>
      </w:pPr>
      <w:r w:rsidRPr="008A5A1C">
        <w:rPr>
          <w:b/>
          <w:bCs/>
          <w:sz w:val="28"/>
          <w:szCs w:val="28"/>
        </w:rPr>
        <w:t>ОМУТНИНСКОГО РАЙОНА КИРОВСКОЙ ОБЛАСТИ</w:t>
      </w:r>
    </w:p>
    <w:p w:rsidR="00B0209E" w:rsidRPr="008A5A1C" w:rsidRDefault="00B0209E" w:rsidP="00B0209E">
      <w:pPr>
        <w:jc w:val="center"/>
        <w:rPr>
          <w:b/>
          <w:bCs/>
          <w:sz w:val="28"/>
          <w:szCs w:val="28"/>
        </w:rPr>
      </w:pPr>
      <w:r w:rsidRPr="008A5A1C">
        <w:rPr>
          <w:b/>
          <w:bCs/>
          <w:sz w:val="28"/>
          <w:szCs w:val="28"/>
        </w:rPr>
        <w:t>ПЯТОГО СОЗЫВА</w:t>
      </w:r>
    </w:p>
    <w:p w:rsidR="00B0209E" w:rsidRPr="006B34DA" w:rsidRDefault="00B0209E" w:rsidP="00B0209E">
      <w:pPr>
        <w:jc w:val="center"/>
        <w:rPr>
          <w:b/>
          <w:bCs/>
        </w:rPr>
      </w:pPr>
    </w:p>
    <w:p w:rsidR="00B0209E" w:rsidRPr="008A5A1C" w:rsidRDefault="00B0209E" w:rsidP="00B0209E">
      <w:pPr>
        <w:jc w:val="center"/>
        <w:rPr>
          <w:b/>
          <w:bCs/>
          <w:sz w:val="32"/>
          <w:szCs w:val="32"/>
        </w:rPr>
      </w:pPr>
      <w:proofErr w:type="gramStart"/>
      <w:r w:rsidRPr="008A5A1C">
        <w:rPr>
          <w:b/>
          <w:bCs/>
          <w:sz w:val="32"/>
          <w:szCs w:val="32"/>
        </w:rPr>
        <w:t>Р</w:t>
      </w:r>
      <w:proofErr w:type="gramEnd"/>
      <w:r w:rsidRPr="008A5A1C">
        <w:rPr>
          <w:b/>
          <w:bCs/>
          <w:sz w:val="32"/>
          <w:szCs w:val="32"/>
        </w:rPr>
        <w:t xml:space="preserve"> Е Ш Е Н И Е</w:t>
      </w:r>
    </w:p>
    <w:p w:rsidR="00B0209E" w:rsidRPr="006B34DA" w:rsidRDefault="00B0209E" w:rsidP="00B0209E">
      <w:pPr>
        <w:jc w:val="center"/>
        <w:rPr>
          <w:b/>
          <w:bCs/>
        </w:rPr>
      </w:pPr>
      <w:r w:rsidRPr="008A5A1C">
        <w:rPr>
          <w:b/>
          <w:bCs/>
          <w:sz w:val="32"/>
          <w:szCs w:val="32"/>
        </w:rPr>
        <w:t xml:space="preserve"> </w:t>
      </w:r>
    </w:p>
    <w:p w:rsidR="00B0209E" w:rsidRPr="008A5A1C" w:rsidRDefault="00B0209E" w:rsidP="00B0209E">
      <w:pPr>
        <w:jc w:val="center"/>
        <w:rPr>
          <w:sz w:val="28"/>
          <w:szCs w:val="28"/>
        </w:rPr>
      </w:pPr>
      <w:r w:rsidRPr="008A5A1C">
        <w:rPr>
          <w:sz w:val="28"/>
          <w:szCs w:val="28"/>
        </w:rPr>
        <w:t>26.12.2023</w:t>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t xml:space="preserve">                     № 80</w:t>
      </w:r>
    </w:p>
    <w:p w:rsidR="00B0209E" w:rsidRPr="008A5A1C" w:rsidRDefault="00B0209E" w:rsidP="00B0209E">
      <w:pPr>
        <w:jc w:val="center"/>
        <w:rPr>
          <w:sz w:val="28"/>
          <w:szCs w:val="28"/>
        </w:rPr>
      </w:pPr>
      <w:r w:rsidRPr="008A5A1C">
        <w:rPr>
          <w:sz w:val="28"/>
          <w:szCs w:val="28"/>
        </w:rPr>
        <w:t>г. Омутнинск</w:t>
      </w:r>
    </w:p>
    <w:p w:rsidR="00B0209E" w:rsidRPr="006B34DA" w:rsidRDefault="00B0209E" w:rsidP="00B0209E">
      <w:pPr>
        <w:tabs>
          <w:tab w:val="left" w:pos="5472"/>
        </w:tabs>
        <w:ind w:firstLine="709"/>
        <w:rPr>
          <w:sz w:val="16"/>
          <w:szCs w:val="16"/>
        </w:rPr>
      </w:pPr>
    </w:p>
    <w:p w:rsidR="00B0209E" w:rsidRPr="008A5A1C" w:rsidRDefault="00B0209E" w:rsidP="00B0209E">
      <w:pPr>
        <w:jc w:val="center"/>
        <w:rPr>
          <w:b/>
          <w:sz w:val="28"/>
          <w:szCs w:val="28"/>
        </w:rPr>
      </w:pPr>
      <w:r w:rsidRPr="008A5A1C">
        <w:rPr>
          <w:b/>
          <w:sz w:val="28"/>
          <w:szCs w:val="28"/>
        </w:rPr>
        <w:t xml:space="preserve">Об установлении на территории Омутнинского городского поселения </w:t>
      </w:r>
    </w:p>
    <w:p w:rsidR="00B0209E" w:rsidRPr="008A5A1C" w:rsidRDefault="00B0209E" w:rsidP="00B0209E">
      <w:pPr>
        <w:jc w:val="center"/>
        <w:rPr>
          <w:b/>
          <w:sz w:val="28"/>
          <w:szCs w:val="28"/>
        </w:rPr>
      </w:pPr>
      <w:r w:rsidRPr="008A5A1C">
        <w:rPr>
          <w:b/>
          <w:sz w:val="28"/>
          <w:szCs w:val="28"/>
        </w:rPr>
        <w:t xml:space="preserve">стандарта уровня платежей граждан за коммунальные услуги </w:t>
      </w:r>
    </w:p>
    <w:p w:rsidR="00B0209E" w:rsidRPr="008A5A1C" w:rsidRDefault="00B0209E" w:rsidP="00B0209E">
      <w:pPr>
        <w:jc w:val="center"/>
        <w:rPr>
          <w:b/>
          <w:sz w:val="28"/>
          <w:szCs w:val="28"/>
        </w:rPr>
      </w:pPr>
      <w:r w:rsidRPr="008A5A1C">
        <w:rPr>
          <w:b/>
          <w:sz w:val="28"/>
          <w:szCs w:val="28"/>
        </w:rPr>
        <w:t xml:space="preserve">на водоснабжение и водоотведение </w:t>
      </w:r>
    </w:p>
    <w:p w:rsidR="00B0209E" w:rsidRPr="008A5A1C" w:rsidRDefault="00B0209E" w:rsidP="00B0209E">
      <w:pPr>
        <w:spacing w:line="288" w:lineRule="auto"/>
        <w:ind w:firstLine="709"/>
        <w:jc w:val="both"/>
        <w:rPr>
          <w:sz w:val="28"/>
          <w:szCs w:val="28"/>
        </w:rPr>
      </w:pPr>
    </w:p>
    <w:p w:rsidR="00B0209E" w:rsidRPr="006B34DA" w:rsidRDefault="00B0209E" w:rsidP="006B34DA">
      <w:pPr>
        <w:ind w:firstLine="709"/>
        <w:jc w:val="both"/>
      </w:pPr>
      <w:proofErr w:type="gramStart"/>
      <w:r w:rsidRPr="006B34DA">
        <w:t>В соответствии со статьёй 157.1 Жилищного кодекса Российской Федерации, Постановл</w:t>
      </w:r>
      <w:r w:rsidRPr="006B34DA">
        <w:t>е</w:t>
      </w:r>
      <w:r w:rsidRPr="006B34DA">
        <w:t>нием Правительства РФ от 30.04.2014 № 400 «О формировании индексов изменения размера платы граждан за коммунальные услуги в Российской Федерации», Указом губернатора Киро</w:t>
      </w:r>
      <w:r w:rsidRPr="006B34DA">
        <w:t>в</w:t>
      </w:r>
      <w:r w:rsidRPr="006B34DA">
        <w:t>ской области от 13.12.2023 № 167 «Об утверждении предельных (максимальных) индексов изм</w:t>
      </w:r>
      <w:r w:rsidRPr="006B34DA">
        <w:t>е</w:t>
      </w:r>
      <w:r w:rsidRPr="006B34DA">
        <w:t>нения размера вносимой гражданами платы за  коммунальные услуги в  муниципальных образ</w:t>
      </w:r>
      <w:r w:rsidRPr="006B34DA">
        <w:t>о</w:t>
      </w:r>
      <w:r w:rsidRPr="006B34DA">
        <w:t>ваниях Кировской области  на период с 1 января 2024 года</w:t>
      </w:r>
      <w:proofErr w:type="gramEnd"/>
      <w:r w:rsidRPr="006B34DA">
        <w:t xml:space="preserve"> по 31 декабря 2028 года», решениями Правления региональной службы</w:t>
      </w:r>
    </w:p>
    <w:p w:rsidR="00B0209E" w:rsidRPr="006B34DA" w:rsidRDefault="00B0209E" w:rsidP="006B34DA">
      <w:pPr>
        <w:jc w:val="both"/>
      </w:pPr>
      <w:proofErr w:type="gramStart"/>
      <w:r w:rsidRPr="006B34DA">
        <w:t>по тарифам Кировской области от 29.11.2023 № 42/58-кс-2024 «О тарифах на питьевую воду (п</w:t>
      </w:r>
      <w:r w:rsidRPr="006B34DA">
        <w:t>и</w:t>
      </w:r>
      <w:r w:rsidRPr="006B34DA">
        <w:t>тьевое водоснабжение и водоотведение для МУП ЖКХ «Водоканал» Омутнинского района), распоряжениями Департамента жилищно-коммунального хозяйства Кировской области от 13.08.2012 № 1-р «Об утверждении нормативов потребления коммунальных услуг по холодному и горячему водоснабжению, водоотведению в жилых помещениях в муниципальных образован</w:t>
      </w:r>
      <w:r w:rsidRPr="006B34DA">
        <w:t>и</w:t>
      </w:r>
      <w:r w:rsidRPr="006B34DA">
        <w:t>ях Кировской области», Уставом Омутнинского городского поселения, распоряжением админ</w:t>
      </w:r>
      <w:r w:rsidRPr="006B34DA">
        <w:t>и</w:t>
      </w:r>
      <w:r w:rsidRPr="006B34DA">
        <w:t>страции Омутнинского городского</w:t>
      </w:r>
      <w:proofErr w:type="gramEnd"/>
      <w:r w:rsidRPr="006B34DA">
        <w:t xml:space="preserve"> поселения от 27.11.2023 № 348к «Об исполнении обязанн</w:t>
      </w:r>
      <w:r w:rsidRPr="006B34DA">
        <w:t>о</w:t>
      </w:r>
      <w:r w:rsidRPr="006B34DA">
        <w:t xml:space="preserve">стей главы администрации Омутнинского городского поселения на период его отсутствия» </w:t>
      </w:r>
      <w:proofErr w:type="spellStart"/>
      <w:r w:rsidRPr="006B34DA">
        <w:t>Омутнинская</w:t>
      </w:r>
      <w:proofErr w:type="spellEnd"/>
      <w:r w:rsidRPr="006B34DA">
        <w:t xml:space="preserve"> городская Дума  РЕШИЛА:</w:t>
      </w:r>
    </w:p>
    <w:p w:rsidR="00B0209E" w:rsidRPr="006B34DA" w:rsidRDefault="00B0209E" w:rsidP="006B34DA">
      <w:pPr>
        <w:ind w:firstLine="720"/>
        <w:jc w:val="both"/>
      </w:pPr>
      <w:r w:rsidRPr="006B34DA">
        <w:t>1. Установить и ввести в действие с 01 января 2024 года по 31 декабря 2024 года на терр</w:t>
      </w:r>
      <w:r w:rsidRPr="006B34DA">
        <w:t>и</w:t>
      </w:r>
      <w:r w:rsidRPr="006B34DA">
        <w:t xml:space="preserve">тории Омутнинского городского поселения стандарт уровня платежей граждан за коммунальные услуги на водоснабжение и водоотведение от </w:t>
      </w:r>
      <w:proofErr w:type="spellStart"/>
      <w:r w:rsidRPr="006B34DA">
        <w:t>ресурсоснабжающей</w:t>
      </w:r>
      <w:proofErr w:type="spellEnd"/>
      <w:r w:rsidRPr="006B34DA">
        <w:t xml:space="preserve"> организации МУП ЖКХ «В</w:t>
      </w:r>
      <w:r w:rsidRPr="006B34DA">
        <w:t>о</w:t>
      </w:r>
      <w:r w:rsidRPr="006B34DA">
        <w:t>доканал». Прилагается.</w:t>
      </w:r>
    </w:p>
    <w:p w:rsidR="00B0209E" w:rsidRPr="006B34DA" w:rsidRDefault="00B0209E" w:rsidP="006B34DA">
      <w:pPr>
        <w:ind w:firstLine="720"/>
        <w:jc w:val="both"/>
      </w:pPr>
      <w:r w:rsidRPr="006B34DA">
        <w:t>2. Рекомендовать организациям жилищно-коммунального комплекса города Омутнинска в период с 01 января 2024 года по 31 декабря 2024 года осуществлять комплекс организацио</w:t>
      </w:r>
      <w:r w:rsidRPr="006B34DA">
        <w:t>н</w:t>
      </w:r>
      <w:r w:rsidRPr="006B34DA">
        <w:t>ных, технических и финансовых мер, направленных на снижение стоимости предоставляемых услуг и сокращение разрыва между экономически обоснованными тарифами и тарифами для населения.</w:t>
      </w:r>
    </w:p>
    <w:p w:rsidR="00B0209E" w:rsidRPr="006B34DA" w:rsidRDefault="00B0209E" w:rsidP="006B34DA">
      <w:pPr>
        <w:widowControl w:val="0"/>
        <w:tabs>
          <w:tab w:val="left" w:pos="0"/>
        </w:tabs>
        <w:autoSpaceDE w:val="0"/>
        <w:autoSpaceDN w:val="0"/>
        <w:adjustRightInd w:val="0"/>
        <w:ind w:firstLine="720"/>
        <w:jc w:val="both"/>
      </w:pPr>
      <w:r w:rsidRPr="006B34DA">
        <w:t>3. Довести данное решение до организаций жилищно-коммунального комплекса муниц</w:t>
      </w:r>
      <w:r w:rsidRPr="006B34DA">
        <w:t>и</w:t>
      </w:r>
      <w:r w:rsidRPr="006B34DA">
        <w:t>пального образования Омутнинское городское поселение Омутнинского района Кировской обл</w:t>
      </w:r>
      <w:r w:rsidRPr="006B34DA">
        <w:t>а</w:t>
      </w:r>
      <w:r w:rsidRPr="006B34DA">
        <w:t>сти и региональной службы по тарифам Кировской области.</w:t>
      </w:r>
    </w:p>
    <w:p w:rsidR="00B0209E" w:rsidRPr="006B34DA" w:rsidRDefault="00B0209E" w:rsidP="006B34DA">
      <w:pPr>
        <w:ind w:firstLine="720"/>
        <w:jc w:val="both"/>
      </w:pPr>
      <w:r w:rsidRPr="006B34DA">
        <w:t>4. Опубликовать настоящее решение в Сборнике основных муниципальных правовых а</w:t>
      </w:r>
      <w:r w:rsidRPr="006B34DA">
        <w:t>к</w:t>
      </w:r>
      <w:r w:rsidRPr="006B34DA">
        <w:t>тов органов местного самоуправления муниципального образования Омутнинское городское п</w:t>
      </w:r>
      <w:r w:rsidRPr="006B34DA">
        <w:t>о</w:t>
      </w:r>
      <w:r w:rsidRPr="006B34DA">
        <w:t>селение Омутнинского района Кировской области и разместить на официальном Интернет-сайте администрации Омутнинского городского поселения.</w:t>
      </w:r>
    </w:p>
    <w:p w:rsidR="00B0209E" w:rsidRPr="006B34DA" w:rsidRDefault="00B0209E" w:rsidP="006B34DA">
      <w:pPr>
        <w:ind w:firstLine="720"/>
        <w:jc w:val="both"/>
      </w:pPr>
      <w:r w:rsidRPr="006B34DA">
        <w:t>5. Решение вступает в силу с 01 января 2024 года.</w:t>
      </w:r>
    </w:p>
    <w:p w:rsidR="006B34DA" w:rsidRPr="006B34DA" w:rsidRDefault="006B34DA" w:rsidP="006B34DA">
      <w:pPr>
        <w:tabs>
          <w:tab w:val="left" w:pos="0"/>
        </w:tabs>
        <w:ind w:left="142" w:right="-180" w:firstLine="720"/>
        <w:jc w:val="both"/>
        <w:rPr>
          <w:sz w:val="16"/>
          <w:szCs w:val="16"/>
        </w:rPr>
      </w:pPr>
    </w:p>
    <w:p w:rsidR="00B0209E" w:rsidRPr="006B34DA" w:rsidRDefault="00B0209E" w:rsidP="006B34DA">
      <w:pPr>
        <w:ind w:firstLine="24"/>
      </w:pPr>
      <w:r w:rsidRPr="006B34DA">
        <w:t>Председатель Омутнинской городской Думы</w:t>
      </w:r>
    </w:p>
    <w:p w:rsidR="00B0209E" w:rsidRPr="006B34DA" w:rsidRDefault="00B0209E" w:rsidP="006B34DA">
      <w:pPr>
        <w:ind w:firstLine="24"/>
      </w:pPr>
      <w:r w:rsidRPr="006B34DA">
        <w:t xml:space="preserve">Омутнинского района Кировской области </w:t>
      </w:r>
      <w:r w:rsidRPr="006B34DA">
        <w:tab/>
      </w:r>
      <w:r w:rsidRPr="006B34DA">
        <w:tab/>
        <w:t>В.С. Рубашкин</w:t>
      </w:r>
    </w:p>
    <w:p w:rsidR="00B0209E" w:rsidRPr="006B34DA" w:rsidRDefault="00B0209E" w:rsidP="006B34DA">
      <w:pPr>
        <w:rPr>
          <w:sz w:val="16"/>
          <w:szCs w:val="16"/>
        </w:rPr>
      </w:pPr>
    </w:p>
    <w:p w:rsidR="00B0209E" w:rsidRPr="006B34DA" w:rsidRDefault="00B0209E" w:rsidP="006B34DA">
      <w:pPr>
        <w:jc w:val="both"/>
      </w:pPr>
      <w:proofErr w:type="spellStart"/>
      <w:r w:rsidRPr="006B34DA">
        <w:t>И.о</w:t>
      </w:r>
      <w:proofErr w:type="spellEnd"/>
      <w:r w:rsidRPr="006B34DA">
        <w:t xml:space="preserve">. главы администрации </w:t>
      </w:r>
      <w:proofErr w:type="gramStart"/>
      <w:r w:rsidRPr="006B34DA">
        <w:t>муниципального</w:t>
      </w:r>
      <w:proofErr w:type="gramEnd"/>
      <w:r w:rsidRPr="006B34DA">
        <w:t xml:space="preserve"> </w:t>
      </w:r>
    </w:p>
    <w:p w:rsidR="00B0209E" w:rsidRPr="006B34DA" w:rsidRDefault="00B0209E" w:rsidP="006B34DA">
      <w:pPr>
        <w:jc w:val="both"/>
      </w:pPr>
      <w:r w:rsidRPr="006B34DA">
        <w:t>образования Омутнинское городское поселение</w:t>
      </w:r>
    </w:p>
    <w:p w:rsidR="00B0209E" w:rsidRPr="006B34DA" w:rsidRDefault="00B0209E" w:rsidP="006B34DA">
      <w:pPr>
        <w:jc w:val="both"/>
      </w:pPr>
      <w:r w:rsidRPr="006B34DA">
        <w:t xml:space="preserve">Омутнинского района Кировской области        </w:t>
      </w:r>
      <w:r w:rsidRPr="006B34DA">
        <w:tab/>
      </w:r>
      <w:r w:rsidRPr="006B34DA">
        <w:tab/>
        <w:t>С.Г. Уткин</w:t>
      </w:r>
    </w:p>
    <w:p w:rsidR="00B0209E" w:rsidRPr="008A5A1C" w:rsidRDefault="00B0209E" w:rsidP="00B0209E">
      <w:pPr>
        <w:ind w:right="180"/>
        <w:jc w:val="right"/>
        <w:rPr>
          <w:sz w:val="26"/>
          <w:szCs w:val="26"/>
        </w:rPr>
      </w:pPr>
      <w:r w:rsidRPr="008A5A1C">
        <w:rPr>
          <w:sz w:val="26"/>
          <w:szCs w:val="26"/>
        </w:rPr>
        <w:lastRenderedPageBreak/>
        <w:t xml:space="preserve">Приложение </w:t>
      </w:r>
    </w:p>
    <w:p w:rsidR="00B0209E" w:rsidRPr="008A5A1C" w:rsidRDefault="00B0209E" w:rsidP="00B0209E">
      <w:pPr>
        <w:ind w:right="180"/>
        <w:jc w:val="right"/>
        <w:rPr>
          <w:sz w:val="26"/>
          <w:szCs w:val="26"/>
        </w:rPr>
      </w:pPr>
      <w:r w:rsidRPr="008A5A1C">
        <w:rPr>
          <w:sz w:val="26"/>
          <w:szCs w:val="26"/>
        </w:rPr>
        <w:t xml:space="preserve">к решению Омутнинской </w:t>
      </w:r>
    </w:p>
    <w:p w:rsidR="00B0209E" w:rsidRPr="008A5A1C" w:rsidRDefault="00B0209E" w:rsidP="00B0209E">
      <w:pPr>
        <w:ind w:right="180"/>
        <w:jc w:val="right"/>
        <w:rPr>
          <w:sz w:val="26"/>
          <w:szCs w:val="26"/>
        </w:rPr>
      </w:pPr>
      <w:r w:rsidRPr="008A5A1C">
        <w:rPr>
          <w:sz w:val="26"/>
          <w:szCs w:val="26"/>
        </w:rPr>
        <w:t xml:space="preserve">городской Думы </w:t>
      </w:r>
    </w:p>
    <w:p w:rsidR="00B0209E" w:rsidRPr="008A5A1C" w:rsidRDefault="00B0209E" w:rsidP="00B0209E">
      <w:pPr>
        <w:ind w:right="180"/>
        <w:jc w:val="right"/>
        <w:rPr>
          <w:sz w:val="26"/>
          <w:szCs w:val="26"/>
        </w:rPr>
      </w:pPr>
      <w:r w:rsidRPr="008A5A1C">
        <w:rPr>
          <w:sz w:val="26"/>
          <w:szCs w:val="26"/>
        </w:rPr>
        <w:t>от 26.12.2023 № 80</w:t>
      </w:r>
    </w:p>
    <w:p w:rsidR="00B0209E" w:rsidRPr="008A5A1C" w:rsidRDefault="00B0209E" w:rsidP="00B0209E">
      <w:pPr>
        <w:ind w:right="180"/>
        <w:jc w:val="right"/>
        <w:rPr>
          <w:sz w:val="16"/>
          <w:szCs w:val="16"/>
        </w:rPr>
      </w:pPr>
    </w:p>
    <w:p w:rsidR="00B0209E" w:rsidRPr="008A5A1C" w:rsidRDefault="00B0209E" w:rsidP="00B0209E">
      <w:pPr>
        <w:jc w:val="center"/>
        <w:rPr>
          <w:b/>
          <w:sz w:val="26"/>
          <w:szCs w:val="26"/>
        </w:rPr>
      </w:pPr>
      <w:r w:rsidRPr="008A5A1C">
        <w:rPr>
          <w:b/>
          <w:sz w:val="26"/>
          <w:szCs w:val="26"/>
        </w:rPr>
        <w:t xml:space="preserve">Стандарт уровня платежей граждан за коммунальные услуги на водоснабжение и  водоотведение от </w:t>
      </w:r>
      <w:proofErr w:type="spellStart"/>
      <w:r w:rsidRPr="008A5A1C">
        <w:rPr>
          <w:b/>
          <w:sz w:val="26"/>
          <w:szCs w:val="26"/>
        </w:rPr>
        <w:t>ресурсоснабжающей</w:t>
      </w:r>
      <w:proofErr w:type="spellEnd"/>
      <w:r w:rsidRPr="008A5A1C">
        <w:rPr>
          <w:b/>
          <w:sz w:val="26"/>
          <w:szCs w:val="26"/>
        </w:rPr>
        <w:t xml:space="preserve"> организации </w:t>
      </w:r>
    </w:p>
    <w:p w:rsidR="00B0209E" w:rsidRPr="008A5A1C" w:rsidRDefault="00B0209E" w:rsidP="00B0209E">
      <w:pPr>
        <w:jc w:val="center"/>
        <w:rPr>
          <w:b/>
          <w:sz w:val="26"/>
          <w:szCs w:val="26"/>
        </w:rPr>
      </w:pPr>
      <w:r w:rsidRPr="008A5A1C">
        <w:rPr>
          <w:b/>
          <w:sz w:val="26"/>
          <w:szCs w:val="26"/>
        </w:rPr>
        <w:t>МУП ЖКХ «Водоканал»</w:t>
      </w:r>
    </w:p>
    <w:p w:rsidR="00B0209E" w:rsidRPr="008A5A1C" w:rsidRDefault="00B0209E" w:rsidP="00B0209E"/>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2"/>
        <w:gridCol w:w="1277"/>
        <w:gridCol w:w="1296"/>
        <w:gridCol w:w="1275"/>
        <w:gridCol w:w="1277"/>
      </w:tblGrid>
      <w:tr w:rsidR="00B0209E" w:rsidRPr="008A5A1C" w:rsidTr="006B34DA">
        <w:trPr>
          <w:trHeight w:val="703"/>
        </w:trPr>
        <w:tc>
          <w:tcPr>
            <w:tcW w:w="568" w:type="dxa"/>
          </w:tcPr>
          <w:p w:rsidR="00B0209E" w:rsidRPr="008A5A1C" w:rsidRDefault="00B0209E" w:rsidP="006B34DA">
            <w:pPr>
              <w:jc w:val="center"/>
              <w:rPr>
                <w:b/>
              </w:rPr>
            </w:pPr>
            <w:r w:rsidRPr="008A5A1C">
              <w:rPr>
                <w:b/>
              </w:rPr>
              <w:t xml:space="preserve">№ </w:t>
            </w:r>
            <w:proofErr w:type="gramStart"/>
            <w:r w:rsidRPr="008A5A1C">
              <w:rPr>
                <w:b/>
              </w:rPr>
              <w:t>п</w:t>
            </w:r>
            <w:proofErr w:type="gramEnd"/>
            <w:r w:rsidRPr="008A5A1C">
              <w:rPr>
                <w:b/>
              </w:rPr>
              <w:t>/п</w:t>
            </w:r>
          </w:p>
        </w:tc>
        <w:tc>
          <w:tcPr>
            <w:tcW w:w="4252" w:type="dxa"/>
          </w:tcPr>
          <w:p w:rsidR="00B0209E" w:rsidRPr="008A5A1C" w:rsidRDefault="00B0209E" w:rsidP="006B34DA">
            <w:pPr>
              <w:ind w:right="-130"/>
              <w:jc w:val="center"/>
              <w:rPr>
                <w:b/>
              </w:rPr>
            </w:pPr>
            <w:r w:rsidRPr="008A5A1C">
              <w:rPr>
                <w:b/>
              </w:rPr>
              <w:t>Потребители</w:t>
            </w:r>
          </w:p>
        </w:tc>
        <w:tc>
          <w:tcPr>
            <w:tcW w:w="2573" w:type="dxa"/>
            <w:gridSpan w:val="2"/>
          </w:tcPr>
          <w:p w:rsidR="00B0209E" w:rsidRPr="008A5A1C" w:rsidRDefault="00B0209E" w:rsidP="006B34DA">
            <w:pPr>
              <w:ind w:right="-108"/>
              <w:jc w:val="center"/>
              <w:rPr>
                <w:b/>
              </w:rPr>
            </w:pPr>
            <w:r w:rsidRPr="008A5A1C">
              <w:rPr>
                <w:b/>
              </w:rPr>
              <w:t>Водоснабжение, ста</w:t>
            </w:r>
            <w:r w:rsidRPr="008A5A1C">
              <w:rPr>
                <w:b/>
              </w:rPr>
              <w:t>н</w:t>
            </w:r>
            <w:r w:rsidRPr="008A5A1C">
              <w:rPr>
                <w:b/>
              </w:rPr>
              <w:t>дарт  уровня платежа</w:t>
            </w:r>
            <w:proofErr w:type="gramStart"/>
            <w:r w:rsidRPr="008A5A1C">
              <w:rPr>
                <w:b/>
              </w:rPr>
              <w:t xml:space="preserve">  ( % )</w:t>
            </w:r>
            <w:proofErr w:type="gramEnd"/>
          </w:p>
        </w:tc>
        <w:tc>
          <w:tcPr>
            <w:tcW w:w="2552" w:type="dxa"/>
            <w:gridSpan w:val="2"/>
          </w:tcPr>
          <w:p w:rsidR="00B0209E" w:rsidRPr="008A5A1C" w:rsidRDefault="00B0209E" w:rsidP="006B34DA">
            <w:pPr>
              <w:ind w:right="-108"/>
              <w:jc w:val="center"/>
              <w:rPr>
                <w:b/>
              </w:rPr>
            </w:pPr>
            <w:r w:rsidRPr="008A5A1C">
              <w:rPr>
                <w:b/>
              </w:rPr>
              <w:t>Водоотведение ста</w:t>
            </w:r>
            <w:r w:rsidRPr="008A5A1C">
              <w:rPr>
                <w:b/>
              </w:rPr>
              <w:t>н</w:t>
            </w:r>
            <w:r w:rsidRPr="008A5A1C">
              <w:rPr>
                <w:b/>
              </w:rPr>
              <w:t>дарт уровня платежа</w:t>
            </w:r>
            <w:proofErr w:type="gramStart"/>
            <w:r w:rsidRPr="008A5A1C">
              <w:rPr>
                <w:b/>
              </w:rPr>
              <w:t xml:space="preserve">  ( % )</w:t>
            </w:r>
            <w:proofErr w:type="gramEnd"/>
          </w:p>
        </w:tc>
      </w:tr>
      <w:tr w:rsidR="00B0209E" w:rsidRPr="008A5A1C" w:rsidTr="006B34DA">
        <w:tc>
          <w:tcPr>
            <w:tcW w:w="568" w:type="dxa"/>
          </w:tcPr>
          <w:p w:rsidR="00B0209E" w:rsidRPr="008A5A1C" w:rsidRDefault="00B0209E" w:rsidP="006B34DA"/>
        </w:tc>
        <w:tc>
          <w:tcPr>
            <w:tcW w:w="4252" w:type="dxa"/>
          </w:tcPr>
          <w:p w:rsidR="00B0209E" w:rsidRPr="008A5A1C" w:rsidRDefault="00B0209E" w:rsidP="006B34DA">
            <w:pPr>
              <w:ind w:right="-130"/>
            </w:pPr>
          </w:p>
        </w:tc>
        <w:tc>
          <w:tcPr>
            <w:tcW w:w="1277" w:type="dxa"/>
          </w:tcPr>
          <w:p w:rsidR="00B0209E" w:rsidRPr="008A5A1C" w:rsidRDefault="00B0209E" w:rsidP="006B34DA">
            <w:pPr>
              <w:ind w:right="-108"/>
            </w:pPr>
            <w:r w:rsidRPr="008A5A1C">
              <w:t>с 01 января 2024 по 30 июня 2024</w:t>
            </w:r>
          </w:p>
        </w:tc>
        <w:tc>
          <w:tcPr>
            <w:tcW w:w="1296" w:type="dxa"/>
          </w:tcPr>
          <w:p w:rsidR="00B0209E" w:rsidRPr="008A5A1C" w:rsidRDefault="00B0209E" w:rsidP="006B34DA">
            <w:pPr>
              <w:ind w:right="-108"/>
            </w:pPr>
            <w:r w:rsidRPr="008A5A1C">
              <w:t>с 01 июля 2024 по 31 декабря 2024</w:t>
            </w:r>
          </w:p>
        </w:tc>
        <w:tc>
          <w:tcPr>
            <w:tcW w:w="1275" w:type="dxa"/>
          </w:tcPr>
          <w:p w:rsidR="00B0209E" w:rsidRPr="008A5A1C" w:rsidRDefault="00B0209E" w:rsidP="006B34DA">
            <w:pPr>
              <w:ind w:right="-108"/>
            </w:pPr>
            <w:r w:rsidRPr="008A5A1C">
              <w:t>с 01 января 2024 по 30 июня 2024</w:t>
            </w:r>
          </w:p>
        </w:tc>
        <w:tc>
          <w:tcPr>
            <w:tcW w:w="1277" w:type="dxa"/>
          </w:tcPr>
          <w:p w:rsidR="00B0209E" w:rsidRPr="008A5A1C" w:rsidRDefault="00B0209E" w:rsidP="006B34DA">
            <w:pPr>
              <w:ind w:right="-108"/>
            </w:pPr>
            <w:r w:rsidRPr="008A5A1C">
              <w:t>с 01 июля 2024 по 31 декабря 2024</w:t>
            </w:r>
          </w:p>
        </w:tc>
      </w:tr>
      <w:tr w:rsidR="00B0209E" w:rsidRPr="008A5A1C" w:rsidTr="006B34DA">
        <w:tc>
          <w:tcPr>
            <w:tcW w:w="568" w:type="dxa"/>
          </w:tcPr>
          <w:p w:rsidR="00B0209E" w:rsidRPr="008A5A1C" w:rsidRDefault="00B0209E" w:rsidP="006B34DA"/>
        </w:tc>
        <w:tc>
          <w:tcPr>
            <w:tcW w:w="4252" w:type="dxa"/>
          </w:tcPr>
          <w:p w:rsidR="00B0209E" w:rsidRPr="008A5A1C" w:rsidRDefault="00B0209E" w:rsidP="006B34DA">
            <w:pPr>
              <w:ind w:right="-130"/>
            </w:pPr>
            <w:r w:rsidRPr="008A5A1C">
              <w:t>г. Омутнинск</w:t>
            </w:r>
          </w:p>
        </w:tc>
        <w:tc>
          <w:tcPr>
            <w:tcW w:w="1277" w:type="dxa"/>
          </w:tcPr>
          <w:p w:rsidR="00B0209E" w:rsidRPr="008A5A1C" w:rsidRDefault="00B0209E" w:rsidP="006B34DA">
            <w:pPr>
              <w:ind w:right="-108"/>
            </w:pPr>
          </w:p>
        </w:tc>
        <w:tc>
          <w:tcPr>
            <w:tcW w:w="1296" w:type="dxa"/>
          </w:tcPr>
          <w:p w:rsidR="00B0209E" w:rsidRPr="008A5A1C" w:rsidRDefault="00B0209E" w:rsidP="006B34DA">
            <w:pPr>
              <w:ind w:right="-108"/>
            </w:pPr>
          </w:p>
        </w:tc>
        <w:tc>
          <w:tcPr>
            <w:tcW w:w="1275" w:type="dxa"/>
          </w:tcPr>
          <w:p w:rsidR="00B0209E" w:rsidRPr="008A5A1C" w:rsidRDefault="00B0209E" w:rsidP="006B34DA">
            <w:pPr>
              <w:ind w:right="-108"/>
            </w:pPr>
          </w:p>
        </w:tc>
        <w:tc>
          <w:tcPr>
            <w:tcW w:w="1277" w:type="dxa"/>
          </w:tcPr>
          <w:p w:rsidR="00B0209E" w:rsidRPr="008A5A1C" w:rsidRDefault="00B0209E" w:rsidP="006B34DA">
            <w:pPr>
              <w:ind w:right="-108"/>
            </w:pPr>
          </w:p>
        </w:tc>
      </w:tr>
      <w:tr w:rsidR="00B0209E" w:rsidRPr="008A5A1C" w:rsidTr="006B34DA">
        <w:tc>
          <w:tcPr>
            <w:tcW w:w="568" w:type="dxa"/>
          </w:tcPr>
          <w:p w:rsidR="00B0209E" w:rsidRPr="008A5A1C" w:rsidRDefault="00B0209E" w:rsidP="006B34DA">
            <w:r w:rsidRPr="008A5A1C">
              <w:t>1</w:t>
            </w:r>
          </w:p>
        </w:tc>
        <w:tc>
          <w:tcPr>
            <w:tcW w:w="4252" w:type="dxa"/>
          </w:tcPr>
          <w:p w:rsidR="00B0209E" w:rsidRPr="008A5A1C" w:rsidRDefault="00B0209E" w:rsidP="006B34DA">
            <w:pPr>
              <w:ind w:right="-130"/>
            </w:pPr>
            <w:r w:rsidRPr="008A5A1C">
              <w:t>Многоквартирные и жилые дома с х</w:t>
            </w:r>
            <w:r w:rsidRPr="008A5A1C">
              <w:t>о</w:t>
            </w:r>
            <w:r w:rsidRPr="008A5A1C">
              <w:t>лодным и горячим водоснабжением, с централизованным водоотведением, оборудованные раковинами, мойками кухонными, унитазами, ваннами 1650-1700мм, душем</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tcPr>
          <w:p w:rsidR="00B0209E" w:rsidRPr="008A5A1C" w:rsidRDefault="00B0209E" w:rsidP="006B34DA">
            <w:pPr>
              <w:ind w:right="-130"/>
            </w:pPr>
            <w:r w:rsidRPr="008A5A1C">
              <w:t>1 -этажные</w:t>
            </w:r>
          </w:p>
        </w:tc>
        <w:tc>
          <w:tcPr>
            <w:tcW w:w="1277" w:type="dxa"/>
          </w:tcPr>
          <w:p w:rsidR="00B0209E" w:rsidRPr="008A5A1C" w:rsidRDefault="00B0209E" w:rsidP="006B34DA">
            <w:pPr>
              <w:ind w:right="-108"/>
              <w:jc w:val="center"/>
            </w:pPr>
            <w:r w:rsidRPr="008A5A1C">
              <w:t>53,0597</w:t>
            </w:r>
          </w:p>
        </w:tc>
        <w:tc>
          <w:tcPr>
            <w:tcW w:w="1296" w:type="dxa"/>
            <w:vAlign w:val="bottom"/>
          </w:tcPr>
          <w:p w:rsidR="00B0209E" w:rsidRPr="008A5A1C" w:rsidRDefault="00B0209E" w:rsidP="006B34DA">
            <w:pPr>
              <w:ind w:right="-108"/>
              <w:jc w:val="center"/>
            </w:pPr>
            <w:r w:rsidRPr="008A5A1C">
              <w:t>53,0565</w:t>
            </w:r>
          </w:p>
        </w:tc>
        <w:tc>
          <w:tcPr>
            <w:tcW w:w="1275" w:type="dxa"/>
          </w:tcPr>
          <w:p w:rsidR="00B0209E" w:rsidRPr="008A5A1C" w:rsidRDefault="00B0209E" w:rsidP="006B34DA">
            <w:pPr>
              <w:ind w:right="-108"/>
              <w:jc w:val="center"/>
            </w:pPr>
            <w:r w:rsidRPr="008A5A1C">
              <w:t>53,6117</w:t>
            </w:r>
          </w:p>
        </w:tc>
        <w:tc>
          <w:tcPr>
            <w:tcW w:w="1277" w:type="dxa"/>
          </w:tcPr>
          <w:p w:rsidR="00B0209E" w:rsidRPr="008A5A1C" w:rsidRDefault="00B0209E" w:rsidP="006B34DA">
            <w:pPr>
              <w:ind w:right="-108"/>
              <w:jc w:val="center"/>
            </w:pPr>
            <w:r w:rsidRPr="008A5A1C">
              <w:t>53,5932</w:t>
            </w:r>
          </w:p>
        </w:tc>
      </w:tr>
      <w:tr w:rsidR="00B0209E" w:rsidRPr="008A5A1C" w:rsidTr="006B34DA">
        <w:trPr>
          <w:trHeight w:val="71"/>
        </w:trPr>
        <w:tc>
          <w:tcPr>
            <w:tcW w:w="568" w:type="dxa"/>
          </w:tcPr>
          <w:p w:rsidR="00B0209E" w:rsidRPr="008A5A1C" w:rsidRDefault="00B0209E" w:rsidP="006B34DA"/>
        </w:tc>
        <w:tc>
          <w:tcPr>
            <w:tcW w:w="4252" w:type="dxa"/>
          </w:tcPr>
          <w:p w:rsidR="00B0209E" w:rsidRPr="008A5A1C" w:rsidRDefault="00B0209E" w:rsidP="006B34DA">
            <w:pPr>
              <w:ind w:right="-130"/>
            </w:pPr>
            <w:r w:rsidRPr="008A5A1C">
              <w:t>2-этажные</w:t>
            </w:r>
          </w:p>
        </w:tc>
        <w:tc>
          <w:tcPr>
            <w:tcW w:w="1277" w:type="dxa"/>
          </w:tcPr>
          <w:p w:rsidR="00B0209E" w:rsidRPr="008A5A1C" w:rsidRDefault="00B0209E" w:rsidP="006B34DA">
            <w:pPr>
              <w:ind w:right="-108"/>
              <w:jc w:val="center"/>
            </w:pPr>
            <w:r w:rsidRPr="008A5A1C">
              <w:t>52,1021</w:t>
            </w:r>
          </w:p>
        </w:tc>
        <w:tc>
          <w:tcPr>
            <w:tcW w:w="1296" w:type="dxa"/>
            <w:vAlign w:val="bottom"/>
          </w:tcPr>
          <w:p w:rsidR="00B0209E" w:rsidRPr="008A5A1C" w:rsidRDefault="00B0209E" w:rsidP="006B34DA">
            <w:pPr>
              <w:ind w:right="-108"/>
              <w:jc w:val="center"/>
            </w:pPr>
            <w:r w:rsidRPr="008A5A1C">
              <w:t>52,0930</w:t>
            </w:r>
          </w:p>
        </w:tc>
        <w:tc>
          <w:tcPr>
            <w:tcW w:w="1275" w:type="dxa"/>
          </w:tcPr>
          <w:p w:rsidR="00B0209E" w:rsidRPr="008A5A1C" w:rsidRDefault="00B0209E" w:rsidP="006B34DA">
            <w:pPr>
              <w:ind w:right="-108"/>
              <w:jc w:val="center"/>
            </w:pPr>
            <w:r w:rsidRPr="008A5A1C">
              <w:t>54,4885</w:t>
            </w:r>
          </w:p>
        </w:tc>
        <w:tc>
          <w:tcPr>
            <w:tcW w:w="1277" w:type="dxa"/>
          </w:tcPr>
          <w:p w:rsidR="00B0209E" w:rsidRPr="008A5A1C" w:rsidRDefault="00B0209E" w:rsidP="006B34DA">
            <w:pPr>
              <w:ind w:right="-108"/>
              <w:jc w:val="center"/>
            </w:pPr>
            <w:r w:rsidRPr="008A5A1C">
              <w:t>54,4677</w:t>
            </w:r>
          </w:p>
        </w:tc>
      </w:tr>
      <w:tr w:rsidR="00B0209E" w:rsidRPr="008A5A1C" w:rsidTr="006B34DA">
        <w:tc>
          <w:tcPr>
            <w:tcW w:w="568" w:type="dxa"/>
          </w:tcPr>
          <w:p w:rsidR="00B0209E" w:rsidRPr="008A5A1C" w:rsidRDefault="00B0209E" w:rsidP="006B34DA"/>
        </w:tc>
        <w:tc>
          <w:tcPr>
            <w:tcW w:w="4252" w:type="dxa"/>
          </w:tcPr>
          <w:p w:rsidR="00B0209E" w:rsidRPr="008A5A1C" w:rsidRDefault="00B0209E" w:rsidP="006B34DA">
            <w:pPr>
              <w:ind w:right="-130"/>
            </w:pPr>
            <w:r w:rsidRPr="008A5A1C">
              <w:t>3-этажные</w:t>
            </w:r>
          </w:p>
        </w:tc>
        <w:tc>
          <w:tcPr>
            <w:tcW w:w="1277" w:type="dxa"/>
          </w:tcPr>
          <w:p w:rsidR="00B0209E" w:rsidRPr="008A5A1C" w:rsidRDefault="00B0209E" w:rsidP="006B34DA">
            <w:pPr>
              <w:ind w:right="-108"/>
              <w:jc w:val="center"/>
            </w:pPr>
            <w:r w:rsidRPr="008A5A1C">
              <w:t>52,9229</w:t>
            </w:r>
          </w:p>
        </w:tc>
        <w:tc>
          <w:tcPr>
            <w:tcW w:w="1296" w:type="dxa"/>
            <w:vAlign w:val="bottom"/>
          </w:tcPr>
          <w:p w:rsidR="00B0209E" w:rsidRPr="008A5A1C" w:rsidRDefault="00B0209E" w:rsidP="006B34DA">
            <w:pPr>
              <w:ind w:right="-108"/>
              <w:jc w:val="center"/>
            </w:pPr>
            <w:r w:rsidRPr="008A5A1C">
              <w:t>52,9153</w:t>
            </w:r>
          </w:p>
        </w:tc>
        <w:tc>
          <w:tcPr>
            <w:tcW w:w="1275" w:type="dxa"/>
          </w:tcPr>
          <w:p w:rsidR="00B0209E" w:rsidRPr="008A5A1C" w:rsidRDefault="00B0209E" w:rsidP="006B34DA">
            <w:pPr>
              <w:ind w:right="-108"/>
              <w:jc w:val="center"/>
            </w:pPr>
            <w:r w:rsidRPr="008A5A1C">
              <w:t>55,2818</w:t>
            </w:r>
          </w:p>
        </w:tc>
        <w:tc>
          <w:tcPr>
            <w:tcW w:w="1277" w:type="dxa"/>
          </w:tcPr>
          <w:p w:rsidR="00B0209E" w:rsidRPr="008A5A1C" w:rsidRDefault="00B0209E" w:rsidP="006B34DA">
            <w:pPr>
              <w:ind w:right="-108"/>
              <w:jc w:val="center"/>
            </w:pPr>
            <w:r w:rsidRPr="008A5A1C">
              <w:t>55,2662</w:t>
            </w:r>
          </w:p>
        </w:tc>
      </w:tr>
      <w:tr w:rsidR="00B0209E" w:rsidRPr="008A5A1C" w:rsidTr="006B34DA">
        <w:tc>
          <w:tcPr>
            <w:tcW w:w="568" w:type="dxa"/>
          </w:tcPr>
          <w:p w:rsidR="00B0209E" w:rsidRPr="008A5A1C" w:rsidRDefault="00B0209E" w:rsidP="006B34DA"/>
        </w:tc>
        <w:tc>
          <w:tcPr>
            <w:tcW w:w="4252" w:type="dxa"/>
          </w:tcPr>
          <w:p w:rsidR="00B0209E" w:rsidRPr="008A5A1C" w:rsidRDefault="00B0209E" w:rsidP="006B34DA">
            <w:pPr>
              <w:ind w:right="-130"/>
            </w:pPr>
            <w:r w:rsidRPr="008A5A1C">
              <w:t>4-этажые</w:t>
            </w:r>
          </w:p>
        </w:tc>
        <w:tc>
          <w:tcPr>
            <w:tcW w:w="1277" w:type="dxa"/>
          </w:tcPr>
          <w:p w:rsidR="00B0209E" w:rsidRPr="008A5A1C" w:rsidRDefault="00B0209E" w:rsidP="006B34DA">
            <w:pPr>
              <w:ind w:right="-108"/>
              <w:jc w:val="center"/>
            </w:pPr>
            <w:r w:rsidRPr="008A5A1C">
              <w:t>53,1327</w:t>
            </w:r>
          </w:p>
        </w:tc>
        <w:tc>
          <w:tcPr>
            <w:tcW w:w="1296" w:type="dxa"/>
            <w:vAlign w:val="bottom"/>
          </w:tcPr>
          <w:p w:rsidR="00B0209E" w:rsidRPr="008A5A1C" w:rsidRDefault="00B0209E" w:rsidP="006B34DA">
            <w:pPr>
              <w:ind w:right="-108"/>
              <w:jc w:val="center"/>
            </w:pPr>
            <w:r w:rsidRPr="008A5A1C">
              <w:t>53,1229</w:t>
            </w:r>
          </w:p>
        </w:tc>
        <w:tc>
          <w:tcPr>
            <w:tcW w:w="1275" w:type="dxa"/>
          </w:tcPr>
          <w:p w:rsidR="00B0209E" w:rsidRPr="008A5A1C" w:rsidRDefault="00B0209E" w:rsidP="006B34DA">
            <w:pPr>
              <w:ind w:right="-108"/>
              <w:jc w:val="center"/>
            </w:pPr>
            <w:r w:rsidRPr="008A5A1C">
              <w:t>56,0125</w:t>
            </w:r>
          </w:p>
        </w:tc>
        <w:tc>
          <w:tcPr>
            <w:tcW w:w="1277" w:type="dxa"/>
          </w:tcPr>
          <w:p w:rsidR="00B0209E" w:rsidRPr="008A5A1C" w:rsidRDefault="00B0209E" w:rsidP="006B34DA">
            <w:pPr>
              <w:ind w:right="-108"/>
              <w:jc w:val="center"/>
            </w:pPr>
            <w:r w:rsidRPr="008A5A1C">
              <w:t>55,9886</w:t>
            </w:r>
          </w:p>
        </w:tc>
      </w:tr>
      <w:tr w:rsidR="00B0209E" w:rsidRPr="008A5A1C" w:rsidTr="006B34DA">
        <w:tc>
          <w:tcPr>
            <w:tcW w:w="568" w:type="dxa"/>
          </w:tcPr>
          <w:p w:rsidR="00B0209E" w:rsidRPr="008A5A1C" w:rsidRDefault="00B0209E" w:rsidP="006B34DA"/>
        </w:tc>
        <w:tc>
          <w:tcPr>
            <w:tcW w:w="4252" w:type="dxa"/>
          </w:tcPr>
          <w:p w:rsidR="00B0209E" w:rsidRPr="008A5A1C" w:rsidRDefault="00B0209E" w:rsidP="006B34DA">
            <w:pPr>
              <w:ind w:right="-130"/>
            </w:pPr>
            <w:r w:rsidRPr="008A5A1C">
              <w:t>5-этажные</w:t>
            </w:r>
          </w:p>
        </w:tc>
        <w:tc>
          <w:tcPr>
            <w:tcW w:w="1277" w:type="dxa"/>
          </w:tcPr>
          <w:p w:rsidR="00B0209E" w:rsidRPr="008A5A1C" w:rsidRDefault="00B0209E" w:rsidP="006B34DA">
            <w:pPr>
              <w:ind w:right="-108"/>
              <w:jc w:val="center"/>
            </w:pPr>
            <w:r w:rsidRPr="008A5A1C">
              <w:t>54,2909</w:t>
            </w:r>
          </w:p>
        </w:tc>
        <w:tc>
          <w:tcPr>
            <w:tcW w:w="1296" w:type="dxa"/>
            <w:vAlign w:val="bottom"/>
          </w:tcPr>
          <w:p w:rsidR="00B0209E" w:rsidRPr="008A5A1C" w:rsidRDefault="00B0209E" w:rsidP="006B34DA">
            <w:pPr>
              <w:ind w:right="-108"/>
              <w:jc w:val="center"/>
            </w:pPr>
            <w:r w:rsidRPr="008A5A1C">
              <w:t>54,2857</w:t>
            </w:r>
          </w:p>
        </w:tc>
        <w:tc>
          <w:tcPr>
            <w:tcW w:w="1275" w:type="dxa"/>
          </w:tcPr>
          <w:p w:rsidR="00B0209E" w:rsidRPr="008A5A1C" w:rsidRDefault="00B0209E" w:rsidP="006B34DA">
            <w:pPr>
              <w:ind w:right="-108"/>
              <w:jc w:val="center"/>
            </w:pPr>
            <w:r w:rsidRPr="008A5A1C">
              <w:t>56,8476</w:t>
            </w:r>
          </w:p>
        </w:tc>
        <w:tc>
          <w:tcPr>
            <w:tcW w:w="1277" w:type="dxa"/>
          </w:tcPr>
          <w:p w:rsidR="00B0209E" w:rsidRPr="008A5A1C" w:rsidRDefault="00B0209E" w:rsidP="006B34DA">
            <w:pPr>
              <w:ind w:right="-108"/>
              <w:jc w:val="center"/>
            </w:pPr>
            <w:r w:rsidRPr="008A5A1C">
              <w:t>56,8251</w:t>
            </w:r>
          </w:p>
        </w:tc>
      </w:tr>
      <w:tr w:rsidR="00B0209E" w:rsidRPr="008A5A1C" w:rsidTr="006B34DA">
        <w:tc>
          <w:tcPr>
            <w:tcW w:w="568" w:type="dxa"/>
          </w:tcPr>
          <w:p w:rsidR="00B0209E" w:rsidRPr="008A5A1C" w:rsidRDefault="00B0209E" w:rsidP="006B34DA">
            <w:r w:rsidRPr="008A5A1C">
              <w:t>2</w:t>
            </w:r>
          </w:p>
          <w:p w:rsidR="00B0209E" w:rsidRPr="008A5A1C" w:rsidRDefault="00B0209E" w:rsidP="006B34DA"/>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централиз</w:t>
            </w:r>
            <w:r w:rsidRPr="008A5A1C">
              <w:t>о</w:t>
            </w:r>
            <w:r w:rsidRPr="008A5A1C">
              <w:t>ванным  водоотведением, оборудова</w:t>
            </w:r>
            <w:r w:rsidRPr="008A5A1C">
              <w:t>н</w:t>
            </w:r>
            <w:r w:rsidRPr="008A5A1C">
              <w:t>ные водонагревателями, раковинами, мойками кухонными, унитазами, ва</w:t>
            </w:r>
            <w:r w:rsidRPr="008A5A1C">
              <w:t>н</w:t>
            </w:r>
            <w:r w:rsidRPr="008A5A1C">
              <w:t>нами  1650-1700мм, душем, (гр.6,8)</w:t>
            </w:r>
          </w:p>
        </w:tc>
        <w:tc>
          <w:tcPr>
            <w:tcW w:w="1277"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65,6994</w:t>
            </w:r>
          </w:p>
        </w:tc>
        <w:tc>
          <w:tcPr>
            <w:tcW w:w="1277" w:type="dxa"/>
          </w:tcPr>
          <w:p w:rsidR="00B0209E" w:rsidRPr="008A5A1C" w:rsidRDefault="00B0209E" w:rsidP="006B34DA">
            <w:pPr>
              <w:ind w:right="-108"/>
              <w:jc w:val="center"/>
            </w:pPr>
            <w:r w:rsidRPr="008A5A1C">
              <w:t>65,6844</w:t>
            </w:r>
          </w:p>
        </w:tc>
      </w:tr>
      <w:tr w:rsidR="00B0209E" w:rsidRPr="008A5A1C" w:rsidTr="006B34DA">
        <w:tc>
          <w:tcPr>
            <w:tcW w:w="568" w:type="dxa"/>
          </w:tcPr>
          <w:p w:rsidR="00B0209E" w:rsidRPr="008A5A1C" w:rsidRDefault="00B0209E" w:rsidP="006B34DA">
            <w:r w:rsidRPr="008A5A1C">
              <w:t>3</w:t>
            </w:r>
          </w:p>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централиз</w:t>
            </w:r>
            <w:r w:rsidRPr="008A5A1C">
              <w:t>о</w:t>
            </w:r>
            <w:r w:rsidRPr="008A5A1C">
              <w:t>ванным  водоотведением, оборудова</w:t>
            </w:r>
            <w:r w:rsidRPr="008A5A1C">
              <w:t>н</w:t>
            </w:r>
            <w:r w:rsidRPr="008A5A1C">
              <w:t>ные водонагревателями, раковинами, мойками кухонными, унитазами, д</w:t>
            </w:r>
            <w:r w:rsidRPr="008A5A1C">
              <w:t>у</w:t>
            </w:r>
            <w:r w:rsidRPr="008A5A1C">
              <w:t>шем, (группы 7,9)</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65,6994</w:t>
            </w:r>
          </w:p>
        </w:tc>
        <w:tc>
          <w:tcPr>
            <w:tcW w:w="1277" w:type="dxa"/>
          </w:tcPr>
          <w:p w:rsidR="00B0209E" w:rsidRPr="008A5A1C" w:rsidRDefault="00B0209E" w:rsidP="006B34DA">
            <w:pPr>
              <w:ind w:right="-108"/>
              <w:jc w:val="center"/>
            </w:pPr>
            <w:r w:rsidRPr="008A5A1C">
              <w:t>65,6844</w:t>
            </w:r>
          </w:p>
        </w:tc>
      </w:tr>
      <w:tr w:rsidR="00B0209E" w:rsidRPr="008A5A1C" w:rsidTr="006B34DA">
        <w:trPr>
          <w:trHeight w:val="128"/>
        </w:trPr>
        <w:tc>
          <w:tcPr>
            <w:tcW w:w="568" w:type="dxa"/>
          </w:tcPr>
          <w:p w:rsidR="00B0209E" w:rsidRPr="008A5A1C" w:rsidRDefault="00B0209E" w:rsidP="006B34DA">
            <w:r w:rsidRPr="008A5A1C">
              <w:t>4</w:t>
            </w:r>
          </w:p>
          <w:p w:rsidR="00B0209E" w:rsidRPr="008A5A1C" w:rsidRDefault="00B0209E" w:rsidP="006B34DA"/>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proofErr w:type="gramStart"/>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т.ч</w:t>
            </w:r>
            <w:proofErr w:type="spellEnd"/>
            <w:r w:rsidRPr="008A5A1C">
              <w:t>. выгребные ямы), оборудованные водонагревателями, р</w:t>
            </w:r>
            <w:r w:rsidRPr="008A5A1C">
              <w:t>а</w:t>
            </w:r>
            <w:r w:rsidRPr="008A5A1C">
              <w:t>ковинами, мойками кухонными, унит</w:t>
            </w:r>
            <w:r w:rsidRPr="008A5A1C">
              <w:t>а</w:t>
            </w:r>
            <w:r w:rsidRPr="008A5A1C">
              <w:t>зами, ваннами 1650-1700мм, душем,  (гр.10,12)</w:t>
            </w:r>
            <w:proofErr w:type="gramEnd"/>
          </w:p>
        </w:tc>
        <w:tc>
          <w:tcPr>
            <w:tcW w:w="1277"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5</w:t>
            </w:r>
          </w:p>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proofErr w:type="gramStart"/>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т.ч</w:t>
            </w:r>
            <w:proofErr w:type="spellEnd"/>
            <w:r w:rsidRPr="008A5A1C">
              <w:t xml:space="preserve">. выгребные ямы), </w:t>
            </w:r>
            <w:r w:rsidRPr="008A5A1C">
              <w:lastRenderedPageBreak/>
              <w:t>оборудованные водонагревателями, р</w:t>
            </w:r>
            <w:r w:rsidRPr="008A5A1C">
              <w:t>а</w:t>
            </w:r>
            <w:r w:rsidRPr="008A5A1C">
              <w:t>ковинами, мойками кухонными, унит</w:t>
            </w:r>
            <w:r w:rsidRPr="008A5A1C">
              <w:t>а</w:t>
            </w:r>
            <w:r w:rsidRPr="008A5A1C">
              <w:t>зами, душем, (гр.11,13)</w:t>
            </w:r>
            <w:proofErr w:type="gramEnd"/>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rPr>
          <w:trHeight w:val="1274"/>
        </w:trPr>
        <w:tc>
          <w:tcPr>
            <w:tcW w:w="568" w:type="dxa"/>
          </w:tcPr>
          <w:p w:rsidR="00B0209E" w:rsidRPr="008A5A1C" w:rsidRDefault="00B0209E" w:rsidP="006B34DA">
            <w:r w:rsidRPr="008A5A1C">
              <w:t>6</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централиз</w:t>
            </w:r>
            <w:r w:rsidRPr="008A5A1C">
              <w:t>о</w:t>
            </w:r>
            <w:r w:rsidRPr="008A5A1C">
              <w:t>ванным водоотведением, оборудова</w:t>
            </w:r>
            <w:r w:rsidRPr="008A5A1C">
              <w:t>н</w:t>
            </w:r>
            <w:r w:rsidRPr="008A5A1C">
              <w:t>ные водонагревателями или без них, оборудованные  раковинами, мойками кухонными, унитазами, (гр.14,15)</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1-этажные</w:t>
            </w:r>
          </w:p>
        </w:tc>
        <w:tc>
          <w:tcPr>
            <w:tcW w:w="1277" w:type="dxa"/>
          </w:tcPr>
          <w:p w:rsidR="00B0209E" w:rsidRPr="008A5A1C" w:rsidRDefault="00B0209E" w:rsidP="006B34DA">
            <w:pPr>
              <w:ind w:right="-108"/>
              <w:jc w:val="center"/>
            </w:pPr>
            <w:r w:rsidRPr="008A5A1C">
              <w:t>59,1336</w:t>
            </w:r>
          </w:p>
        </w:tc>
        <w:tc>
          <w:tcPr>
            <w:tcW w:w="1296" w:type="dxa"/>
          </w:tcPr>
          <w:p w:rsidR="00B0209E" w:rsidRPr="008A5A1C" w:rsidRDefault="00B0209E" w:rsidP="006B34DA">
            <w:pPr>
              <w:ind w:right="-108"/>
              <w:jc w:val="center"/>
            </w:pPr>
            <w:r w:rsidRPr="008A5A1C">
              <w:t>59,1279</w:t>
            </w:r>
          </w:p>
        </w:tc>
        <w:tc>
          <w:tcPr>
            <w:tcW w:w="1275" w:type="dxa"/>
          </w:tcPr>
          <w:p w:rsidR="00B0209E" w:rsidRPr="008A5A1C" w:rsidRDefault="00B0209E" w:rsidP="006B34DA">
            <w:pPr>
              <w:ind w:right="-108"/>
              <w:jc w:val="center"/>
            </w:pPr>
            <w:r w:rsidRPr="008A5A1C">
              <w:t>59,7495</w:t>
            </w:r>
          </w:p>
        </w:tc>
        <w:tc>
          <w:tcPr>
            <w:tcW w:w="1277" w:type="dxa"/>
          </w:tcPr>
          <w:p w:rsidR="00B0209E" w:rsidRPr="008A5A1C" w:rsidRDefault="00B0209E" w:rsidP="006B34DA">
            <w:pPr>
              <w:ind w:right="-108"/>
              <w:jc w:val="center"/>
            </w:pPr>
            <w:r w:rsidRPr="008A5A1C">
              <w:t>59,7338</w:t>
            </w: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2-этажные</w:t>
            </w:r>
          </w:p>
        </w:tc>
        <w:tc>
          <w:tcPr>
            <w:tcW w:w="1277" w:type="dxa"/>
          </w:tcPr>
          <w:p w:rsidR="00B0209E" w:rsidRPr="008A5A1C" w:rsidRDefault="00B0209E" w:rsidP="006B34DA">
            <w:pPr>
              <w:ind w:right="-108"/>
              <w:jc w:val="center"/>
            </w:pPr>
            <w:r w:rsidRPr="008A5A1C">
              <w:t>58,4131</w:t>
            </w:r>
          </w:p>
        </w:tc>
        <w:tc>
          <w:tcPr>
            <w:tcW w:w="1296" w:type="dxa"/>
          </w:tcPr>
          <w:p w:rsidR="00B0209E" w:rsidRPr="008A5A1C" w:rsidRDefault="00B0209E" w:rsidP="006B34DA">
            <w:pPr>
              <w:ind w:right="-108"/>
              <w:jc w:val="center"/>
            </w:pPr>
            <w:r w:rsidRPr="008A5A1C">
              <w:t>58,4053</w:t>
            </w:r>
          </w:p>
        </w:tc>
        <w:tc>
          <w:tcPr>
            <w:tcW w:w="1275" w:type="dxa"/>
          </w:tcPr>
          <w:p w:rsidR="00B0209E" w:rsidRPr="008A5A1C" w:rsidRDefault="00B0209E" w:rsidP="006B34DA">
            <w:pPr>
              <w:ind w:right="-108"/>
              <w:jc w:val="center"/>
            </w:pPr>
            <w:r w:rsidRPr="008A5A1C">
              <w:t>60,7516</w:t>
            </w:r>
          </w:p>
        </w:tc>
        <w:tc>
          <w:tcPr>
            <w:tcW w:w="1277" w:type="dxa"/>
          </w:tcPr>
          <w:p w:rsidR="00B0209E" w:rsidRPr="008A5A1C" w:rsidRDefault="00B0209E" w:rsidP="006B34DA">
            <w:pPr>
              <w:ind w:right="-108"/>
              <w:jc w:val="center"/>
            </w:pPr>
            <w:r w:rsidRPr="008A5A1C">
              <w:t>60,7414</w:t>
            </w:r>
          </w:p>
        </w:tc>
      </w:tr>
      <w:tr w:rsidR="00B0209E" w:rsidRPr="008A5A1C" w:rsidTr="006B34DA">
        <w:tc>
          <w:tcPr>
            <w:tcW w:w="568" w:type="dxa"/>
          </w:tcPr>
          <w:p w:rsidR="00B0209E" w:rsidRPr="008A5A1C" w:rsidRDefault="00B0209E" w:rsidP="006B34DA">
            <w:r w:rsidRPr="008A5A1C">
              <w:t>7</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т.ч</w:t>
            </w:r>
            <w:proofErr w:type="spellEnd"/>
            <w:r w:rsidRPr="008A5A1C">
              <w:t>. выгребные ямы), оборудованные водонагревателями или без них, раковинами, мойками кухо</w:t>
            </w:r>
            <w:r w:rsidRPr="008A5A1C">
              <w:t>н</w:t>
            </w:r>
            <w:r w:rsidRPr="008A5A1C">
              <w:t>ными, унитазами, ваннами без душа, (гр.16,17)</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8</w:t>
            </w:r>
          </w:p>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местной к</w:t>
            </w:r>
            <w:r w:rsidRPr="008A5A1C">
              <w:t>а</w:t>
            </w:r>
            <w:r w:rsidRPr="008A5A1C">
              <w:t>нализацией (в т. ч выгребные ямы), оборудованные водонагревателями или без них, раковинами, мойками кухо</w:t>
            </w:r>
            <w:r w:rsidRPr="008A5A1C">
              <w:t>н</w:t>
            </w:r>
            <w:r w:rsidRPr="008A5A1C">
              <w:t>ными</w:t>
            </w:r>
            <w:proofErr w:type="gramStart"/>
            <w:r w:rsidRPr="008A5A1C">
              <w:t>,(</w:t>
            </w:r>
            <w:proofErr w:type="gramEnd"/>
            <w:r w:rsidRPr="008A5A1C">
              <w:t>гр.18,19)</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9</w:t>
            </w:r>
          </w:p>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в</w:t>
            </w:r>
            <w:r w:rsidRPr="008A5A1C">
              <w:t>о</w:t>
            </w:r>
            <w:r w:rsidRPr="008A5A1C">
              <w:t>допользованием из водоразборных к</w:t>
            </w:r>
            <w:r w:rsidRPr="008A5A1C">
              <w:t>о</w:t>
            </w:r>
            <w:r w:rsidRPr="008A5A1C">
              <w:t>лонок  1-этажные (гр.20)</w:t>
            </w:r>
          </w:p>
        </w:tc>
        <w:tc>
          <w:tcPr>
            <w:tcW w:w="1277"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10</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т.ч</w:t>
            </w:r>
            <w:proofErr w:type="spellEnd"/>
            <w:r w:rsidRPr="008A5A1C">
              <w:t>. выгребные ямы), оборудованные водонагревателями или без них, оборудованные  раковинами, мойками кухонными, унитазами, (гр.21,22)</w:t>
            </w:r>
          </w:p>
        </w:tc>
        <w:tc>
          <w:tcPr>
            <w:tcW w:w="1277"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1,2-этажные</w:t>
            </w:r>
          </w:p>
        </w:tc>
        <w:tc>
          <w:tcPr>
            <w:tcW w:w="1277" w:type="dxa"/>
          </w:tcPr>
          <w:p w:rsidR="00B0209E" w:rsidRPr="008A5A1C" w:rsidRDefault="00B0209E" w:rsidP="006B34DA">
            <w:pPr>
              <w:ind w:right="-108"/>
              <w:jc w:val="center"/>
            </w:pPr>
            <w:r w:rsidRPr="008A5A1C">
              <w:t>62,3073</w:t>
            </w:r>
          </w:p>
        </w:tc>
        <w:tc>
          <w:tcPr>
            <w:tcW w:w="1296" w:type="dxa"/>
          </w:tcPr>
          <w:p w:rsidR="00B0209E" w:rsidRPr="008A5A1C" w:rsidRDefault="00B0209E" w:rsidP="006B34DA">
            <w:pPr>
              <w:ind w:right="-108"/>
              <w:jc w:val="center"/>
            </w:pPr>
            <w:r w:rsidRPr="008A5A1C">
              <w:t>62,3007</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11</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без холодного водоснабжения, с централ</w:t>
            </w:r>
            <w:r w:rsidRPr="008A5A1C">
              <w:t>и</w:t>
            </w:r>
            <w:r w:rsidRPr="008A5A1C">
              <w:t>зованным водоотведением, оборуд</w:t>
            </w:r>
            <w:r w:rsidRPr="008A5A1C">
              <w:t>о</w:t>
            </w:r>
            <w:r w:rsidRPr="008A5A1C">
              <w:t>ванные водонагревателями, душем, р</w:t>
            </w:r>
            <w:r w:rsidRPr="008A5A1C">
              <w:t>а</w:t>
            </w:r>
            <w:r w:rsidRPr="008A5A1C">
              <w:t>ковинами, мойками кухонными, унит</w:t>
            </w:r>
            <w:r w:rsidRPr="008A5A1C">
              <w:t>а</w:t>
            </w:r>
            <w:r w:rsidRPr="008A5A1C">
              <w:t>зами, (гр.23,24)</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rPr>
          <w:trHeight w:val="70"/>
        </w:trPr>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w:t>
            </w:r>
          </w:p>
        </w:tc>
        <w:tc>
          <w:tcPr>
            <w:tcW w:w="1296" w:type="dxa"/>
          </w:tcPr>
          <w:p w:rsidR="00B0209E" w:rsidRPr="008A5A1C" w:rsidRDefault="00B0209E" w:rsidP="006B34DA">
            <w:pPr>
              <w:ind w:right="-108"/>
              <w:jc w:val="center"/>
            </w:pPr>
            <w:r w:rsidRPr="008A5A1C">
              <w:t>-</w:t>
            </w:r>
          </w:p>
        </w:tc>
        <w:tc>
          <w:tcPr>
            <w:tcW w:w="1275" w:type="dxa"/>
          </w:tcPr>
          <w:p w:rsidR="00B0209E" w:rsidRPr="008A5A1C" w:rsidRDefault="00B0209E" w:rsidP="006B34DA">
            <w:pPr>
              <w:ind w:right="-108"/>
              <w:jc w:val="center"/>
            </w:pPr>
            <w:r w:rsidRPr="008A5A1C">
              <w:t>65,6994</w:t>
            </w:r>
          </w:p>
        </w:tc>
        <w:tc>
          <w:tcPr>
            <w:tcW w:w="1277" w:type="dxa"/>
          </w:tcPr>
          <w:p w:rsidR="00B0209E" w:rsidRPr="008A5A1C" w:rsidRDefault="00B0209E" w:rsidP="006B34DA">
            <w:pPr>
              <w:ind w:right="-108"/>
              <w:jc w:val="center"/>
            </w:pPr>
            <w:r w:rsidRPr="008A5A1C">
              <w:t>65,6844</w:t>
            </w:r>
          </w:p>
        </w:tc>
      </w:tr>
      <w:tr w:rsidR="00B0209E" w:rsidRPr="008A5A1C" w:rsidTr="006B34DA">
        <w:tc>
          <w:tcPr>
            <w:tcW w:w="568" w:type="dxa"/>
          </w:tcPr>
          <w:p w:rsidR="00B0209E" w:rsidRPr="008A5A1C" w:rsidRDefault="00B0209E" w:rsidP="006B34DA">
            <w:r w:rsidRPr="008A5A1C">
              <w:t>12</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без холодного водоснабжения, с централ</w:t>
            </w:r>
            <w:r w:rsidRPr="008A5A1C">
              <w:t>и</w:t>
            </w:r>
            <w:r w:rsidRPr="008A5A1C">
              <w:t>зованным водоотведением, оборуд</w:t>
            </w:r>
            <w:r w:rsidRPr="008A5A1C">
              <w:t>о</w:t>
            </w:r>
            <w:r w:rsidRPr="008A5A1C">
              <w:t>ванные водонагревателями, раковин</w:t>
            </w:r>
            <w:r w:rsidRPr="008A5A1C">
              <w:t>а</w:t>
            </w:r>
            <w:r w:rsidRPr="008A5A1C">
              <w:t>ми, мойками кухонными, унитазами</w:t>
            </w:r>
            <w:proofErr w:type="gramStart"/>
            <w:r w:rsidRPr="008A5A1C">
              <w:t>,(</w:t>
            </w:r>
            <w:proofErr w:type="gramEnd"/>
            <w:r w:rsidRPr="008A5A1C">
              <w:t xml:space="preserve"> гр.25,26)</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w:t>
            </w:r>
          </w:p>
        </w:tc>
        <w:tc>
          <w:tcPr>
            <w:tcW w:w="1296" w:type="dxa"/>
          </w:tcPr>
          <w:p w:rsidR="00B0209E" w:rsidRPr="008A5A1C" w:rsidRDefault="00B0209E" w:rsidP="006B34DA">
            <w:pPr>
              <w:ind w:right="-108"/>
              <w:jc w:val="center"/>
            </w:pPr>
            <w:r w:rsidRPr="008A5A1C">
              <w:t>-</w:t>
            </w:r>
          </w:p>
        </w:tc>
        <w:tc>
          <w:tcPr>
            <w:tcW w:w="1275" w:type="dxa"/>
          </w:tcPr>
          <w:p w:rsidR="00B0209E" w:rsidRPr="008A5A1C" w:rsidRDefault="00B0209E" w:rsidP="006B34DA">
            <w:pPr>
              <w:ind w:right="-108"/>
              <w:jc w:val="center"/>
            </w:pPr>
            <w:r w:rsidRPr="008A5A1C">
              <w:t>65,6994</w:t>
            </w:r>
          </w:p>
        </w:tc>
        <w:tc>
          <w:tcPr>
            <w:tcW w:w="1277" w:type="dxa"/>
          </w:tcPr>
          <w:p w:rsidR="00B0209E" w:rsidRPr="008A5A1C" w:rsidRDefault="00B0209E" w:rsidP="006B34DA">
            <w:pPr>
              <w:ind w:right="-108"/>
              <w:jc w:val="center"/>
            </w:pPr>
            <w:r w:rsidRPr="008A5A1C">
              <w:t>65,6844</w:t>
            </w:r>
          </w:p>
        </w:tc>
      </w:tr>
      <w:tr w:rsidR="00B0209E" w:rsidRPr="008A5A1C" w:rsidTr="006B34DA">
        <w:tc>
          <w:tcPr>
            <w:tcW w:w="568" w:type="dxa"/>
          </w:tcPr>
          <w:p w:rsidR="00B0209E" w:rsidRPr="008A5A1C" w:rsidRDefault="00B0209E" w:rsidP="006B34DA">
            <w:r w:rsidRPr="008A5A1C">
              <w:t>13</w:t>
            </w:r>
          </w:p>
        </w:tc>
        <w:tc>
          <w:tcPr>
            <w:tcW w:w="4252" w:type="dxa"/>
            <w:vAlign w:val="bottom"/>
          </w:tcPr>
          <w:p w:rsidR="00B0209E" w:rsidRPr="008A5A1C" w:rsidRDefault="00B0209E" w:rsidP="006B34DA">
            <w:pPr>
              <w:ind w:right="-130"/>
            </w:pPr>
            <w:r w:rsidRPr="008A5A1C">
              <w:t xml:space="preserve">Многоквартирные и жилые дома, по </w:t>
            </w:r>
            <w:r w:rsidRPr="008A5A1C">
              <w:lastRenderedPageBreak/>
              <w:t xml:space="preserve">степени </w:t>
            </w:r>
            <w:proofErr w:type="gramStart"/>
            <w:r w:rsidRPr="008A5A1C">
              <w:t>благоустройства</w:t>
            </w:r>
            <w:proofErr w:type="gramEnd"/>
            <w:r w:rsidRPr="008A5A1C">
              <w:t xml:space="preserve"> относящиеся к группам № 7,8,18, подключенные в 1 полугодии 2020г.</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r w:rsidRPr="008A5A1C">
              <w:lastRenderedPageBreak/>
              <w:t>14</w:t>
            </w:r>
          </w:p>
        </w:tc>
        <w:tc>
          <w:tcPr>
            <w:tcW w:w="4252" w:type="dxa"/>
            <w:vAlign w:val="bottom"/>
          </w:tcPr>
          <w:p w:rsidR="00B0209E" w:rsidRPr="008A5A1C" w:rsidRDefault="00B0209E" w:rsidP="006B34DA">
            <w:pPr>
              <w:ind w:right="-130"/>
            </w:pPr>
            <w:r w:rsidRPr="008A5A1C">
              <w:t>1,2 - этажные</w:t>
            </w:r>
          </w:p>
        </w:tc>
        <w:tc>
          <w:tcPr>
            <w:tcW w:w="1277" w:type="dxa"/>
          </w:tcPr>
          <w:p w:rsidR="00B0209E" w:rsidRPr="008A5A1C" w:rsidRDefault="00B0209E" w:rsidP="006B34DA">
            <w:pPr>
              <w:ind w:right="-108"/>
              <w:jc w:val="center"/>
            </w:pPr>
            <w:r w:rsidRPr="008A5A1C">
              <w:t>69,8313</w:t>
            </w:r>
          </w:p>
        </w:tc>
        <w:tc>
          <w:tcPr>
            <w:tcW w:w="1296" w:type="dxa"/>
          </w:tcPr>
          <w:p w:rsidR="00B0209E" w:rsidRPr="008A5A1C" w:rsidRDefault="00B0209E" w:rsidP="006B34DA">
            <w:pPr>
              <w:ind w:right="-108"/>
              <w:jc w:val="center"/>
            </w:pPr>
            <w:r w:rsidRPr="008A5A1C">
              <w:t>69,8256</w:t>
            </w:r>
          </w:p>
        </w:tc>
        <w:tc>
          <w:tcPr>
            <w:tcW w:w="1275" w:type="dxa"/>
          </w:tcPr>
          <w:p w:rsidR="00B0209E" w:rsidRPr="008A5A1C" w:rsidRDefault="00B0209E" w:rsidP="006B34DA">
            <w:pPr>
              <w:ind w:right="-108"/>
              <w:jc w:val="center"/>
            </w:pPr>
            <w:r w:rsidRPr="008A5A1C">
              <w:t>72,2756</w:t>
            </w:r>
          </w:p>
        </w:tc>
        <w:tc>
          <w:tcPr>
            <w:tcW w:w="1277" w:type="dxa"/>
          </w:tcPr>
          <w:p w:rsidR="00B0209E" w:rsidRPr="008A5A1C" w:rsidRDefault="00B0209E" w:rsidP="006B34DA">
            <w:pPr>
              <w:ind w:right="-108"/>
              <w:jc w:val="center"/>
            </w:pPr>
            <w:r w:rsidRPr="008A5A1C">
              <w:t>72,2624</w:t>
            </w: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по степени благоустройства, относящиеся к группам № 8, 14, 18, 20, 22, подкл</w:t>
            </w:r>
            <w:r w:rsidRPr="008A5A1C">
              <w:t>ю</w:t>
            </w:r>
            <w:r w:rsidRPr="008A5A1C">
              <w:t>ченные в 2 полугодии 2020г., 1 полуг</w:t>
            </w:r>
            <w:r w:rsidRPr="008A5A1C">
              <w:t>о</w:t>
            </w:r>
            <w:r w:rsidRPr="008A5A1C">
              <w:t>дии 2021г.</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70,2052</w:t>
            </w:r>
          </w:p>
        </w:tc>
        <w:tc>
          <w:tcPr>
            <w:tcW w:w="1296" w:type="dxa"/>
          </w:tcPr>
          <w:p w:rsidR="00B0209E" w:rsidRPr="008A5A1C" w:rsidRDefault="00B0209E" w:rsidP="006B34DA">
            <w:pPr>
              <w:ind w:right="-108"/>
              <w:jc w:val="center"/>
            </w:pPr>
            <w:r w:rsidRPr="008A5A1C">
              <w:t>70,1993</w:t>
            </w:r>
          </w:p>
        </w:tc>
        <w:tc>
          <w:tcPr>
            <w:tcW w:w="1275" w:type="dxa"/>
          </w:tcPr>
          <w:p w:rsidR="00B0209E" w:rsidRPr="008A5A1C" w:rsidRDefault="00B0209E" w:rsidP="006B34DA">
            <w:pPr>
              <w:ind w:right="-108"/>
              <w:jc w:val="center"/>
            </w:pPr>
            <w:r w:rsidRPr="008A5A1C">
              <w:t>72,2756</w:t>
            </w:r>
          </w:p>
        </w:tc>
        <w:tc>
          <w:tcPr>
            <w:tcW w:w="1277" w:type="dxa"/>
          </w:tcPr>
          <w:p w:rsidR="00B0209E" w:rsidRPr="008A5A1C" w:rsidRDefault="00B0209E" w:rsidP="006B34DA">
            <w:pPr>
              <w:ind w:right="-108"/>
              <w:jc w:val="center"/>
            </w:pPr>
            <w:r w:rsidRPr="008A5A1C">
              <w:t>72,2624</w:t>
            </w:r>
          </w:p>
        </w:tc>
      </w:tr>
      <w:tr w:rsidR="00B0209E" w:rsidRPr="008A5A1C" w:rsidTr="006B34DA">
        <w:tc>
          <w:tcPr>
            <w:tcW w:w="568" w:type="dxa"/>
          </w:tcPr>
          <w:p w:rsidR="00B0209E" w:rsidRPr="008A5A1C" w:rsidRDefault="00B0209E" w:rsidP="006B34DA">
            <w:r w:rsidRPr="008A5A1C">
              <w:t>15</w:t>
            </w:r>
          </w:p>
        </w:tc>
        <w:tc>
          <w:tcPr>
            <w:tcW w:w="4252" w:type="dxa"/>
            <w:vAlign w:val="bottom"/>
          </w:tcPr>
          <w:p w:rsidR="00B0209E" w:rsidRPr="008A5A1C" w:rsidRDefault="00B0209E" w:rsidP="006B34DA">
            <w:pPr>
              <w:ind w:right="-130"/>
            </w:pPr>
            <w:r w:rsidRPr="008A5A1C">
              <w:t>Многоквартирные и жилые дома, по степени благоустройства, относящиеся к группам  № 7, 8, 10, 12, 14, 18, по</w:t>
            </w:r>
            <w:r w:rsidRPr="008A5A1C">
              <w:t>д</w:t>
            </w:r>
            <w:r w:rsidRPr="008A5A1C">
              <w:t>ключенные в 2 полугодии 2021г., 1 п</w:t>
            </w:r>
            <w:r w:rsidRPr="008A5A1C">
              <w:t>о</w:t>
            </w:r>
            <w:r w:rsidRPr="008A5A1C">
              <w:t>лугодии 2022г.</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86,1833</w:t>
            </w:r>
          </w:p>
        </w:tc>
        <w:tc>
          <w:tcPr>
            <w:tcW w:w="1296" w:type="dxa"/>
          </w:tcPr>
          <w:p w:rsidR="00B0209E" w:rsidRPr="008A5A1C" w:rsidRDefault="00B0209E" w:rsidP="006B34DA">
            <w:pPr>
              <w:ind w:right="-108"/>
              <w:jc w:val="center"/>
            </w:pPr>
            <w:r w:rsidRPr="008A5A1C">
              <w:t>86,1794</w:t>
            </w:r>
          </w:p>
        </w:tc>
        <w:tc>
          <w:tcPr>
            <w:tcW w:w="1275" w:type="dxa"/>
          </w:tcPr>
          <w:p w:rsidR="00B0209E" w:rsidRPr="008A5A1C" w:rsidRDefault="00B0209E" w:rsidP="006B34DA">
            <w:pPr>
              <w:ind w:right="-108"/>
              <w:jc w:val="center"/>
            </w:pPr>
            <w:r w:rsidRPr="008A5A1C">
              <w:t>87,4530</w:t>
            </w:r>
          </w:p>
        </w:tc>
        <w:tc>
          <w:tcPr>
            <w:tcW w:w="1277" w:type="dxa"/>
          </w:tcPr>
          <w:p w:rsidR="00B0209E" w:rsidRPr="008A5A1C" w:rsidRDefault="00B0209E" w:rsidP="006B34DA">
            <w:pPr>
              <w:ind w:right="-108"/>
              <w:jc w:val="center"/>
            </w:pPr>
            <w:r w:rsidRPr="008A5A1C">
              <w:t>87,4335</w:t>
            </w: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по степени благоустройства, относящиеся к группам                    7,8,10,12,14,18,подключенные в 2 пол</w:t>
            </w:r>
            <w:r w:rsidRPr="008A5A1C">
              <w:t>у</w:t>
            </w:r>
            <w:r w:rsidRPr="008A5A1C">
              <w:t>годии 2022г., с 01.07.2022 по 30.11.2022г.</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92,9412</w:t>
            </w:r>
          </w:p>
        </w:tc>
        <w:tc>
          <w:tcPr>
            <w:tcW w:w="1296" w:type="dxa"/>
          </w:tcPr>
          <w:p w:rsidR="00B0209E" w:rsidRPr="008A5A1C" w:rsidRDefault="00B0209E" w:rsidP="006B34DA">
            <w:pPr>
              <w:ind w:right="-108"/>
              <w:jc w:val="center"/>
            </w:pPr>
            <w:r w:rsidRPr="008A5A1C">
              <w:t>92,9319</w:t>
            </w:r>
          </w:p>
        </w:tc>
        <w:tc>
          <w:tcPr>
            <w:tcW w:w="1275" w:type="dxa"/>
          </w:tcPr>
          <w:p w:rsidR="00B0209E" w:rsidRPr="008A5A1C" w:rsidRDefault="00B0209E" w:rsidP="006B34DA">
            <w:pPr>
              <w:ind w:right="-108"/>
              <w:jc w:val="center"/>
            </w:pPr>
            <w:r w:rsidRPr="008A5A1C">
              <w:t>98,0376</w:t>
            </w:r>
          </w:p>
        </w:tc>
        <w:tc>
          <w:tcPr>
            <w:tcW w:w="1277" w:type="dxa"/>
          </w:tcPr>
          <w:p w:rsidR="00B0209E" w:rsidRPr="008A5A1C" w:rsidRDefault="00B0209E" w:rsidP="006B34DA">
            <w:pPr>
              <w:ind w:right="-108"/>
              <w:jc w:val="center"/>
            </w:pPr>
            <w:r w:rsidRPr="008A5A1C">
              <w:t>98,0228</w:t>
            </w: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 xml:space="preserve">дер. </w:t>
            </w:r>
            <w:proofErr w:type="spellStart"/>
            <w:r w:rsidRPr="008A5A1C">
              <w:t>Осокино</w:t>
            </w:r>
            <w:proofErr w:type="spellEnd"/>
            <w:r w:rsidRPr="008A5A1C">
              <w:t xml:space="preserve">, дер. </w:t>
            </w:r>
            <w:proofErr w:type="spellStart"/>
            <w:r w:rsidRPr="008A5A1C">
              <w:t>Плетеневская</w:t>
            </w:r>
            <w:proofErr w:type="spellEnd"/>
            <w:r w:rsidRPr="008A5A1C">
              <w:t>, л/у Омутнинский</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r w:rsidRPr="008A5A1C">
              <w:t>16</w:t>
            </w:r>
          </w:p>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w:t>
            </w:r>
            <w:proofErr w:type="gramStart"/>
            <w:r w:rsidRPr="008A5A1C">
              <w:t>.ч</w:t>
            </w:r>
            <w:proofErr w:type="spellEnd"/>
            <w:proofErr w:type="gramEnd"/>
            <w:r w:rsidRPr="008A5A1C">
              <w:t xml:space="preserve"> выгребные ямы), об</w:t>
            </w:r>
            <w:r w:rsidRPr="008A5A1C">
              <w:t>о</w:t>
            </w:r>
            <w:r w:rsidRPr="008A5A1C">
              <w:t>рудованные водонагревателями или без них, раковинами, мойками кухонными, (гр.18)</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1-этажные</w:t>
            </w:r>
          </w:p>
        </w:tc>
        <w:tc>
          <w:tcPr>
            <w:tcW w:w="1277" w:type="dxa"/>
          </w:tcPr>
          <w:p w:rsidR="00B0209E" w:rsidRPr="008A5A1C" w:rsidRDefault="00B0209E" w:rsidP="006B34DA">
            <w:pPr>
              <w:ind w:right="-108"/>
              <w:jc w:val="center"/>
            </w:pPr>
            <w:r w:rsidRPr="008A5A1C">
              <w:t>61,7693</w:t>
            </w:r>
          </w:p>
        </w:tc>
        <w:tc>
          <w:tcPr>
            <w:tcW w:w="1296" w:type="dxa"/>
          </w:tcPr>
          <w:p w:rsidR="00B0209E" w:rsidRPr="008A5A1C" w:rsidRDefault="00B0209E" w:rsidP="006B34DA">
            <w:pPr>
              <w:ind w:right="-108"/>
              <w:jc w:val="center"/>
            </w:pPr>
            <w:r w:rsidRPr="008A5A1C">
              <w:t>61,7608</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17</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w:t>
            </w:r>
            <w:proofErr w:type="gramStart"/>
            <w:r w:rsidRPr="008A5A1C">
              <w:t>.ч</w:t>
            </w:r>
            <w:proofErr w:type="spellEnd"/>
            <w:proofErr w:type="gramEnd"/>
            <w:r w:rsidRPr="008A5A1C">
              <w:t xml:space="preserve"> выгребные ямы), об</w:t>
            </w:r>
            <w:r w:rsidRPr="008A5A1C">
              <w:t>о</w:t>
            </w:r>
            <w:r w:rsidRPr="008A5A1C">
              <w:t>рудованные водонагревателями или без них, раковинами, мойками кухонными, унитазами, (гр.21,22)</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1,2 -этажные</w:t>
            </w:r>
          </w:p>
        </w:tc>
        <w:tc>
          <w:tcPr>
            <w:tcW w:w="1277" w:type="dxa"/>
          </w:tcPr>
          <w:p w:rsidR="00B0209E" w:rsidRPr="008A5A1C" w:rsidRDefault="00B0209E" w:rsidP="006B34DA">
            <w:pPr>
              <w:ind w:right="-108"/>
              <w:jc w:val="center"/>
            </w:pPr>
            <w:r w:rsidRPr="008A5A1C">
              <w:t>61,7693</w:t>
            </w:r>
          </w:p>
        </w:tc>
        <w:tc>
          <w:tcPr>
            <w:tcW w:w="1296" w:type="dxa"/>
          </w:tcPr>
          <w:p w:rsidR="00B0209E" w:rsidRPr="008A5A1C" w:rsidRDefault="00B0209E" w:rsidP="006B34DA">
            <w:pPr>
              <w:ind w:right="-108"/>
              <w:jc w:val="center"/>
            </w:pPr>
            <w:r w:rsidRPr="008A5A1C">
              <w:t>61,7608</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r w:rsidR="00B0209E" w:rsidRPr="008A5A1C" w:rsidTr="006B34DA">
        <w:tc>
          <w:tcPr>
            <w:tcW w:w="568" w:type="dxa"/>
          </w:tcPr>
          <w:p w:rsidR="00B0209E" w:rsidRPr="008A5A1C" w:rsidRDefault="00B0209E" w:rsidP="006B34DA">
            <w:r w:rsidRPr="008A5A1C">
              <w:t>18</w:t>
            </w:r>
          </w:p>
          <w:p w:rsidR="00B0209E" w:rsidRPr="008A5A1C" w:rsidRDefault="00B0209E" w:rsidP="006B34DA"/>
          <w:p w:rsidR="00B0209E" w:rsidRPr="008A5A1C" w:rsidRDefault="00B0209E" w:rsidP="006B34DA"/>
          <w:p w:rsidR="00B0209E" w:rsidRPr="008A5A1C" w:rsidRDefault="00B0209E" w:rsidP="006B34DA"/>
        </w:tc>
        <w:tc>
          <w:tcPr>
            <w:tcW w:w="4252" w:type="dxa"/>
            <w:vAlign w:val="bottom"/>
          </w:tcPr>
          <w:p w:rsidR="00B0209E" w:rsidRPr="008A5A1C" w:rsidRDefault="00B0209E" w:rsidP="006B34DA">
            <w:pPr>
              <w:ind w:right="-130"/>
            </w:pPr>
            <w:r w:rsidRPr="008A5A1C">
              <w:t>Многоквартирные и жилые дома с  х</w:t>
            </w:r>
            <w:r w:rsidRPr="008A5A1C">
              <w:t>о</w:t>
            </w:r>
            <w:r w:rsidRPr="008A5A1C">
              <w:t>лодным водоснабжением, с местной к</w:t>
            </w:r>
            <w:r w:rsidRPr="008A5A1C">
              <w:t>а</w:t>
            </w:r>
            <w:r w:rsidRPr="008A5A1C">
              <w:t xml:space="preserve">нализацией (в </w:t>
            </w:r>
            <w:proofErr w:type="spellStart"/>
            <w:r w:rsidRPr="008A5A1C">
              <w:t>т</w:t>
            </w:r>
            <w:proofErr w:type="gramStart"/>
            <w:r w:rsidRPr="008A5A1C">
              <w:t>.ч</w:t>
            </w:r>
            <w:proofErr w:type="spellEnd"/>
            <w:proofErr w:type="gramEnd"/>
            <w:r w:rsidRPr="008A5A1C">
              <w:t xml:space="preserve"> выгребные ямы), об</w:t>
            </w:r>
            <w:r w:rsidRPr="008A5A1C">
              <w:t>о</w:t>
            </w:r>
            <w:r w:rsidRPr="008A5A1C">
              <w:t>рудованные водонагревателями или без них, раковинами, мойками кухонными, унитазами, ваннами без душа ( гр.16)</w:t>
            </w:r>
          </w:p>
        </w:tc>
        <w:tc>
          <w:tcPr>
            <w:tcW w:w="1277" w:type="dxa"/>
          </w:tcPr>
          <w:p w:rsidR="00B0209E" w:rsidRPr="008A5A1C" w:rsidRDefault="00B0209E" w:rsidP="006B34DA">
            <w:pPr>
              <w:ind w:right="-108"/>
              <w:jc w:val="center"/>
            </w:pPr>
          </w:p>
        </w:tc>
        <w:tc>
          <w:tcPr>
            <w:tcW w:w="1296" w:type="dxa"/>
          </w:tcPr>
          <w:p w:rsidR="00B0209E" w:rsidRPr="008A5A1C" w:rsidRDefault="00B0209E" w:rsidP="006B34DA">
            <w:pPr>
              <w:ind w:right="-108"/>
              <w:jc w:val="center"/>
            </w:pPr>
          </w:p>
        </w:tc>
        <w:tc>
          <w:tcPr>
            <w:tcW w:w="1275" w:type="dxa"/>
          </w:tcPr>
          <w:p w:rsidR="00B0209E" w:rsidRPr="008A5A1C" w:rsidRDefault="00B0209E" w:rsidP="006B34DA">
            <w:pPr>
              <w:ind w:right="-108"/>
              <w:jc w:val="center"/>
            </w:pPr>
          </w:p>
        </w:tc>
        <w:tc>
          <w:tcPr>
            <w:tcW w:w="1277" w:type="dxa"/>
          </w:tcPr>
          <w:p w:rsidR="00B0209E" w:rsidRPr="008A5A1C" w:rsidRDefault="00B0209E" w:rsidP="006B34DA">
            <w:pPr>
              <w:ind w:right="-108"/>
              <w:jc w:val="center"/>
            </w:pPr>
          </w:p>
        </w:tc>
      </w:tr>
      <w:tr w:rsidR="00B0209E" w:rsidRPr="008A5A1C" w:rsidTr="006B34DA">
        <w:tc>
          <w:tcPr>
            <w:tcW w:w="568" w:type="dxa"/>
          </w:tcPr>
          <w:p w:rsidR="00B0209E" w:rsidRPr="008A5A1C" w:rsidRDefault="00B0209E" w:rsidP="006B34DA"/>
        </w:tc>
        <w:tc>
          <w:tcPr>
            <w:tcW w:w="4252" w:type="dxa"/>
            <w:vAlign w:val="bottom"/>
          </w:tcPr>
          <w:p w:rsidR="00B0209E" w:rsidRPr="008A5A1C" w:rsidRDefault="00B0209E" w:rsidP="006B34DA">
            <w:pPr>
              <w:ind w:right="-130"/>
            </w:pPr>
            <w:r w:rsidRPr="008A5A1C">
              <w:t>1-этажные</w:t>
            </w:r>
          </w:p>
        </w:tc>
        <w:tc>
          <w:tcPr>
            <w:tcW w:w="1277" w:type="dxa"/>
          </w:tcPr>
          <w:p w:rsidR="00B0209E" w:rsidRPr="008A5A1C" w:rsidRDefault="00B0209E" w:rsidP="006B34DA">
            <w:pPr>
              <w:ind w:right="-108"/>
              <w:jc w:val="center"/>
            </w:pPr>
            <w:r w:rsidRPr="008A5A1C">
              <w:t>61,7693</w:t>
            </w:r>
          </w:p>
        </w:tc>
        <w:tc>
          <w:tcPr>
            <w:tcW w:w="1296" w:type="dxa"/>
          </w:tcPr>
          <w:p w:rsidR="00B0209E" w:rsidRPr="008A5A1C" w:rsidRDefault="00B0209E" w:rsidP="006B34DA">
            <w:pPr>
              <w:ind w:right="-108"/>
              <w:jc w:val="center"/>
            </w:pPr>
            <w:r w:rsidRPr="008A5A1C">
              <w:t>61,7608</w:t>
            </w:r>
          </w:p>
        </w:tc>
        <w:tc>
          <w:tcPr>
            <w:tcW w:w="1275" w:type="dxa"/>
          </w:tcPr>
          <w:p w:rsidR="00B0209E" w:rsidRPr="008A5A1C" w:rsidRDefault="00B0209E" w:rsidP="006B34DA">
            <w:pPr>
              <w:ind w:right="-108"/>
              <w:jc w:val="center"/>
            </w:pPr>
            <w:r w:rsidRPr="008A5A1C">
              <w:t>-</w:t>
            </w:r>
          </w:p>
        </w:tc>
        <w:tc>
          <w:tcPr>
            <w:tcW w:w="1277" w:type="dxa"/>
          </w:tcPr>
          <w:p w:rsidR="00B0209E" w:rsidRPr="008A5A1C" w:rsidRDefault="00B0209E" w:rsidP="006B34DA">
            <w:pPr>
              <w:ind w:right="-108"/>
              <w:jc w:val="center"/>
            </w:pPr>
            <w:r w:rsidRPr="008A5A1C">
              <w:t>-</w:t>
            </w:r>
          </w:p>
        </w:tc>
      </w:tr>
    </w:tbl>
    <w:p w:rsidR="00B0209E" w:rsidRPr="008A5A1C" w:rsidRDefault="00B0209E" w:rsidP="00B0209E"/>
    <w:p w:rsidR="00B0209E" w:rsidRPr="008A5A1C" w:rsidRDefault="00B0209E" w:rsidP="00B0209E"/>
    <w:p w:rsidR="00B0209E" w:rsidRPr="008A5A1C" w:rsidRDefault="00B0209E" w:rsidP="00B0209E">
      <w:r w:rsidRPr="008A5A1C">
        <w:t>Примечание</w:t>
      </w:r>
      <w:proofErr w:type="gramStart"/>
      <w:r w:rsidRPr="008A5A1C">
        <w:t xml:space="preserve">   « - » - </w:t>
      </w:r>
      <w:proofErr w:type="gramEnd"/>
      <w:r w:rsidRPr="008A5A1C">
        <w:t>коммунальная услуга не оказывается.</w:t>
      </w:r>
    </w:p>
    <w:p w:rsidR="00B0209E" w:rsidRPr="008A5A1C" w:rsidRDefault="00B0209E" w:rsidP="00B0209E">
      <w:pPr>
        <w:spacing w:line="360" w:lineRule="auto"/>
        <w:jc w:val="center"/>
      </w:pPr>
    </w:p>
    <w:p w:rsidR="00B0209E" w:rsidRDefault="00B0209E" w:rsidP="00B0209E">
      <w:pPr>
        <w:spacing w:line="360" w:lineRule="auto"/>
        <w:jc w:val="center"/>
      </w:pPr>
    </w:p>
    <w:p w:rsidR="006B34DA" w:rsidRPr="008A5A1C" w:rsidRDefault="006B34DA" w:rsidP="00B0209E">
      <w:pPr>
        <w:spacing w:line="360" w:lineRule="auto"/>
        <w:jc w:val="center"/>
      </w:pPr>
    </w:p>
    <w:p w:rsidR="00B0209E" w:rsidRPr="008A5A1C" w:rsidRDefault="00B0209E" w:rsidP="00B0209E">
      <w:pPr>
        <w:jc w:val="center"/>
        <w:rPr>
          <w:b/>
          <w:bCs/>
          <w:sz w:val="28"/>
          <w:szCs w:val="28"/>
        </w:rPr>
      </w:pPr>
      <w:r w:rsidRPr="008A5A1C">
        <w:rPr>
          <w:b/>
          <w:bCs/>
          <w:sz w:val="28"/>
          <w:szCs w:val="28"/>
        </w:rPr>
        <w:lastRenderedPageBreak/>
        <w:t>ОМУТНИНСКАЯ ГОРОДСКАЯ ДУМА</w:t>
      </w:r>
    </w:p>
    <w:p w:rsidR="00B0209E" w:rsidRPr="008A5A1C" w:rsidRDefault="00B0209E" w:rsidP="00B0209E">
      <w:pPr>
        <w:jc w:val="center"/>
        <w:rPr>
          <w:b/>
          <w:bCs/>
          <w:sz w:val="28"/>
          <w:szCs w:val="28"/>
        </w:rPr>
      </w:pPr>
      <w:r w:rsidRPr="008A5A1C">
        <w:rPr>
          <w:b/>
          <w:bCs/>
          <w:sz w:val="28"/>
          <w:szCs w:val="28"/>
        </w:rPr>
        <w:t>ОМУТНИНСКОГО РАЙОНА КИРОВСКОЙ ОБЛАСТИ</w:t>
      </w:r>
    </w:p>
    <w:p w:rsidR="00B0209E" w:rsidRPr="008A5A1C" w:rsidRDefault="00B0209E" w:rsidP="00B0209E">
      <w:pPr>
        <w:jc w:val="center"/>
        <w:rPr>
          <w:b/>
          <w:bCs/>
          <w:sz w:val="28"/>
          <w:szCs w:val="28"/>
        </w:rPr>
      </w:pPr>
      <w:r w:rsidRPr="008A5A1C">
        <w:rPr>
          <w:b/>
          <w:bCs/>
          <w:sz w:val="28"/>
          <w:szCs w:val="28"/>
        </w:rPr>
        <w:t>ПЯТОГО СОЗЫВА</w:t>
      </w:r>
    </w:p>
    <w:p w:rsidR="00B0209E" w:rsidRPr="008A5A1C" w:rsidRDefault="00B0209E" w:rsidP="00B0209E">
      <w:pPr>
        <w:jc w:val="center"/>
        <w:rPr>
          <w:b/>
          <w:bCs/>
          <w:sz w:val="32"/>
          <w:szCs w:val="32"/>
        </w:rPr>
      </w:pPr>
    </w:p>
    <w:p w:rsidR="00B0209E" w:rsidRPr="008A5A1C" w:rsidRDefault="00B0209E" w:rsidP="00B0209E">
      <w:pPr>
        <w:jc w:val="center"/>
        <w:rPr>
          <w:b/>
          <w:bCs/>
          <w:sz w:val="32"/>
          <w:szCs w:val="32"/>
        </w:rPr>
      </w:pPr>
      <w:proofErr w:type="gramStart"/>
      <w:r w:rsidRPr="008A5A1C">
        <w:rPr>
          <w:b/>
          <w:bCs/>
          <w:sz w:val="32"/>
          <w:szCs w:val="32"/>
        </w:rPr>
        <w:t>Р</w:t>
      </w:r>
      <w:proofErr w:type="gramEnd"/>
      <w:r w:rsidRPr="008A5A1C">
        <w:rPr>
          <w:b/>
          <w:bCs/>
          <w:sz w:val="32"/>
          <w:szCs w:val="32"/>
        </w:rPr>
        <w:t xml:space="preserve"> Е Ш Е Н И Е </w:t>
      </w:r>
    </w:p>
    <w:p w:rsidR="00B0209E" w:rsidRPr="008A5A1C" w:rsidRDefault="00B0209E" w:rsidP="00B0209E">
      <w:pPr>
        <w:jc w:val="center"/>
        <w:rPr>
          <w:b/>
          <w:bCs/>
          <w:sz w:val="32"/>
          <w:szCs w:val="32"/>
        </w:rPr>
      </w:pPr>
    </w:p>
    <w:p w:rsidR="00B0209E" w:rsidRPr="008A5A1C" w:rsidRDefault="00B0209E" w:rsidP="00B0209E">
      <w:pPr>
        <w:jc w:val="center"/>
        <w:rPr>
          <w:sz w:val="28"/>
          <w:szCs w:val="28"/>
        </w:rPr>
      </w:pPr>
      <w:r w:rsidRPr="008A5A1C">
        <w:rPr>
          <w:sz w:val="28"/>
          <w:szCs w:val="28"/>
        </w:rPr>
        <w:t>26.12.2023</w:t>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r>
      <w:r w:rsidRPr="008A5A1C">
        <w:rPr>
          <w:sz w:val="28"/>
          <w:szCs w:val="28"/>
        </w:rPr>
        <w:tab/>
        <w:t xml:space="preserve"> № 81</w:t>
      </w:r>
    </w:p>
    <w:p w:rsidR="00B0209E" w:rsidRPr="008A5A1C" w:rsidRDefault="00B0209E" w:rsidP="00B0209E">
      <w:pPr>
        <w:jc w:val="center"/>
        <w:rPr>
          <w:sz w:val="28"/>
          <w:szCs w:val="28"/>
        </w:rPr>
      </w:pPr>
      <w:r w:rsidRPr="008A5A1C">
        <w:rPr>
          <w:sz w:val="28"/>
          <w:szCs w:val="28"/>
        </w:rPr>
        <w:t>г. Омутнинск</w:t>
      </w:r>
    </w:p>
    <w:p w:rsidR="00B0209E" w:rsidRPr="008A5A1C" w:rsidRDefault="00B0209E" w:rsidP="00B0209E">
      <w:pPr>
        <w:tabs>
          <w:tab w:val="left" w:pos="5472"/>
        </w:tabs>
        <w:jc w:val="center"/>
        <w:rPr>
          <w:sz w:val="44"/>
          <w:szCs w:val="44"/>
        </w:rPr>
      </w:pPr>
    </w:p>
    <w:p w:rsidR="00B0209E" w:rsidRPr="008A5A1C" w:rsidRDefault="00B0209E" w:rsidP="00B0209E">
      <w:pPr>
        <w:jc w:val="center"/>
        <w:rPr>
          <w:b/>
          <w:sz w:val="28"/>
          <w:szCs w:val="28"/>
        </w:rPr>
      </w:pPr>
      <w:r w:rsidRPr="008A5A1C">
        <w:rPr>
          <w:b/>
          <w:sz w:val="28"/>
          <w:szCs w:val="28"/>
        </w:rPr>
        <w:t xml:space="preserve">О назначении даты публичных слушаний по внесению изменений </w:t>
      </w:r>
    </w:p>
    <w:p w:rsidR="00B0209E" w:rsidRPr="008A5A1C" w:rsidRDefault="00B0209E" w:rsidP="00B0209E">
      <w:pPr>
        <w:jc w:val="center"/>
        <w:rPr>
          <w:b/>
          <w:sz w:val="28"/>
          <w:szCs w:val="28"/>
        </w:rPr>
      </w:pPr>
      <w:r w:rsidRPr="008A5A1C">
        <w:rPr>
          <w:b/>
          <w:sz w:val="28"/>
          <w:szCs w:val="28"/>
        </w:rPr>
        <w:t xml:space="preserve">в Устав муниципального образования Омутнинское </w:t>
      </w:r>
      <w:proofErr w:type="gramStart"/>
      <w:r w:rsidRPr="008A5A1C">
        <w:rPr>
          <w:b/>
          <w:sz w:val="28"/>
          <w:szCs w:val="28"/>
        </w:rPr>
        <w:t>городское</w:t>
      </w:r>
      <w:proofErr w:type="gramEnd"/>
      <w:r w:rsidRPr="008A5A1C">
        <w:rPr>
          <w:b/>
          <w:sz w:val="28"/>
          <w:szCs w:val="28"/>
        </w:rPr>
        <w:t xml:space="preserve"> </w:t>
      </w:r>
    </w:p>
    <w:p w:rsidR="00B0209E" w:rsidRPr="008A5A1C" w:rsidRDefault="00B0209E" w:rsidP="00B0209E">
      <w:pPr>
        <w:jc w:val="center"/>
        <w:rPr>
          <w:b/>
          <w:sz w:val="28"/>
          <w:szCs w:val="28"/>
        </w:rPr>
      </w:pPr>
      <w:r w:rsidRPr="008A5A1C">
        <w:rPr>
          <w:b/>
          <w:sz w:val="28"/>
          <w:szCs w:val="28"/>
        </w:rPr>
        <w:t>поселение Омутнинского района Кировской области</w:t>
      </w:r>
    </w:p>
    <w:p w:rsidR="00B0209E" w:rsidRPr="008A5A1C" w:rsidRDefault="00B0209E" w:rsidP="00B0209E">
      <w:pPr>
        <w:pStyle w:val="afffb"/>
        <w:ind w:left="180" w:right="-180" w:firstLine="720"/>
        <w:rPr>
          <w:rFonts w:ascii="Times New Roman" w:hAnsi="Times New Roman" w:cs="Times New Roman"/>
          <w:sz w:val="44"/>
          <w:szCs w:val="44"/>
        </w:rPr>
      </w:pPr>
    </w:p>
    <w:p w:rsidR="00B0209E" w:rsidRPr="006B34DA" w:rsidRDefault="00B0209E" w:rsidP="00B0209E">
      <w:pPr>
        <w:pStyle w:val="5"/>
        <w:spacing w:before="60"/>
        <w:ind w:right="-74" w:firstLine="687"/>
        <w:jc w:val="both"/>
        <w:rPr>
          <w:szCs w:val="24"/>
          <w:u w:val="none"/>
        </w:rPr>
      </w:pPr>
      <w:proofErr w:type="gramStart"/>
      <w:r w:rsidRPr="006B34DA">
        <w:rPr>
          <w:szCs w:val="24"/>
          <w:u w:val="none"/>
        </w:rPr>
        <w:t xml:space="preserve">В соответствии с </w:t>
      </w:r>
      <w:r w:rsidRPr="006B34DA">
        <w:rPr>
          <w:spacing w:val="-8"/>
          <w:szCs w:val="24"/>
          <w:u w:val="none"/>
        </w:rPr>
        <w:t xml:space="preserve">Федеральным законом от 06.10.2003 </w:t>
      </w:r>
      <w:r w:rsidRPr="006B34DA">
        <w:rPr>
          <w:spacing w:val="-12"/>
          <w:szCs w:val="24"/>
          <w:u w:val="none"/>
        </w:rPr>
        <w:t xml:space="preserve">№ 131-ФЗ </w:t>
      </w:r>
      <w:r w:rsidRPr="006B34DA">
        <w:rPr>
          <w:spacing w:val="-11"/>
          <w:szCs w:val="24"/>
          <w:u w:val="none"/>
        </w:rPr>
        <w:t>«Об общих принципах организ</w:t>
      </w:r>
      <w:r w:rsidRPr="006B34DA">
        <w:rPr>
          <w:spacing w:val="-11"/>
          <w:szCs w:val="24"/>
          <w:u w:val="none"/>
        </w:rPr>
        <w:t>а</w:t>
      </w:r>
      <w:r w:rsidRPr="006B34DA">
        <w:rPr>
          <w:spacing w:val="-11"/>
          <w:szCs w:val="24"/>
          <w:u w:val="none"/>
        </w:rPr>
        <w:t>ции местного самоуправления в Российской Федера</w:t>
      </w:r>
      <w:r w:rsidRPr="006B34DA">
        <w:rPr>
          <w:spacing w:val="-10"/>
          <w:szCs w:val="24"/>
          <w:u w:val="none"/>
        </w:rPr>
        <w:t>ции»,</w:t>
      </w:r>
      <w:r w:rsidRPr="006B34DA">
        <w:rPr>
          <w:spacing w:val="-8"/>
          <w:szCs w:val="24"/>
          <w:u w:val="none"/>
        </w:rPr>
        <w:t xml:space="preserve"> </w:t>
      </w:r>
      <w:hyperlink r:id="rId31" w:anchor="comments#comments" w:history="1"/>
      <w:r w:rsidRPr="006B34DA">
        <w:rPr>
          <w:szCs w:val="24"/>
          <w:u w:val="none"/>
        </w:rPr>
        <w:t>Уставом Омутнинского городского посел</w:t>
      </w:r>
      <w:r w:rsidRPr="006B34DA">
        <w:rPr>
          <w:szCs w:val="24"/>
          <w:u w:val="none"/>
        </w:rPr>
        <w:t>е</w:t>
      </w:r>
      <w:r w:rsidRPr="006B34DA">
        <w:rPr>
          <w:szCs w:val="24"/>
          <w:u w:val="none"/>
        </w:rPr>
        <w:t>ния, принятым решением Омутнинской городской Думы от 20.12.2005 № 15 (с изменениями от 11.09.2007  № 36, от 05.08.2008 № 54, от 29.09.2009 № 71, от 20.04.2010  № 18, от 29.09.2010   № 46, от 29.03.2012 № 30, от 01.11.2012 № 86,  от 11.02.2014 № 9, от 28.04.2015 № 21, от 28.12.2015</w:t>
      </w:r>
      <w:proofErr w:type="gramEnd"/>
      <w:r w:rsidRPr="006B34DA">
        <w:rPr>
          <w:szCs w:val="24"/>
          <w:u w:val="none"/>
        </w:rPr>
        <w:t xml:space="preserve"> № </w:t>
      </w:r>
      <w:proofErr w:type="gramStart"/>
      <w:r w:rsidRPr="006B34DA">
        <w:rPr>
          <w:szCs w:val="24"/>
          <w:u w:val="none"/>
        </w:rPr>
        <w:t>74, от 17.02.2017 № 5, от 28.03.2017 № 13, от 24.10.2017 № 63, от 26.12.2017 № 77, 04.04.2018 № 13, от 24.10.2017 № 63, от 26.12.2017 № 77, от 04.04.2018   № 13, от 05.02.2019 № 6, от 11.02.2020 № 10, от 13.11.2020 № 66, от 31.05.2021 № 26, от 08.02.2022 № 2, от 19.07.2022 № 34, от 16.06.2023 № 36, от 05.10.2023 № 62), распоряжением администрации Омутнинского городск</w:t>
      </w:r>
      <w:r w:rsidRPr="006B34DA">
        <w:rPr>
          <w:szCs w:val="24"/>
          <w:u w:val="none"/>
        </w:rPr>
        <w:t>о</w:t>
      </w:r>
      <w:r w:rsidRPr="006B34DA">
        <w:rPr>
          <w:szCs w:val="24"/>
          <w:u w:val="none"/>
        </w:rPr>
        <w:t>го поселения от 27.11.2023 № 348к «Об исполнении обязанностей главы</w:t>
      </w:r>
      <w:proofErr w:type="gramEnd"/>
      <w:r w:rsidRPr="006B34DA">
        <w:rPr>
          <w:szCs w:val="24"/>
          <w:u w:val="none"/>
        </w:rPr>
        <w:t xml:space="preserve"> администрации Ому</w:t>
      </w:r>
      <w:r w:rsidRPr="006B34DA">
        <w:rPr>
          <w:szCs w:val="24"/>
          <w:u w:val="none"/>
        </w:rPr>
        <w:t>т</w:t>
      </w:r>
      <w:r w:rsidRPr="006B34DA">
        <w:rPr>
          <w:szCs w:val="24"/>
          <w:u w:val="none"/>
        </w:rPr>
        <w:t>нинского городского поселения на период его отсутствия», в целях приведения Устава в соотве</w:t>
      </w:r>
      <w:r w:rsidRPr="006B34DA">
        <w:rPr>
          <w:szCs w:val="24"/>
          <w:u w:val="none"/>
        </w:rPr>
        <w:t>т</w:t>
      </w:r>
      <w:r w:rsidRPr="006B34DA">
        <w:rPr>
          <w:szCs w:val="24"/>
          <w:u w:val="none"/>
        </w:rPr>
        <w:t xml:space="preserve">ствие с федеральным законодательством, </w:t>
      </w:r>
      <w:proofErr w:type="spellStart"/>
      <w:r w:rsidRPr="006B34DA">
        <w:rPr>
          <w:szCs w:val="24"/>
          <w:u w:val="none"/>
        </w:rPr>
        <w:t>Омутнинская</w:t>
      </w:r>
      <w:proofErr w:type="spellEnd"/>
      <w:r w:rsidRPr="006B34DA">
        <w:rPr>
          <w:szCs w:val="24"/>
          <w:u w:val="none"/>
        </w:rPr>
        <w:t xml:space="preserve">  городская Дума РЕШИЛА:</w:t>
      </w:r>
    </w:p>
    <w:p w:rsidR="00B0209E" w:rsidRPr="006B34DA" w:rsidRDefault="00B0209E" w:rsidP="00B0209E">
      <w:pPr>
        <w:ind w:right="-74" w:firstLine="720"/>
        <w:jc w:val="both"/>
        <w:rPr>
          <w:bCs/>
        </w:rPr>
      </w:pPr>
      <w:r w:rsidRPr="006B34DA">
        <w:rPr>
          <w:bCs/>
        </w:rPr>
        <w:t xml:space="preserve">1. Согласиться с изменениями в </w:t>
      </w:r>
      <w:r w:rsidRPr="006B34DA">
        <w:t xml:space="preserve">Устав Омутнинского городского поселения, выносимыми на публичные слушания. Прилагаются. </w:t>
      </w:r>
    </w:p>
    <w:p w:rsidR="00B0209E" w:rsidRPr="008A5A1C" w:rsidRDefault="00B0209E" w:rsidP="00B0209E">
      <w:pPr>
        <w:ind w:right="-74" w:firstLine="720"/>
        <w:jc w:val="both"/>
      </w:pPr>
      <w:bookmarkStart w:id="3" w:name="sub_1"/>
      <w:r w:rsidRPr="006B34DA">
        <w:t>2. Назначить проведение публичных слушаний  по внесению изменений в Устав Омутни</w:t>
      </w:r>
      <w:r w:rsidRPr="006B34DA">
        <w:t>н</w:t>
      </w:r>
      <w:r w:rsidRPr="006B34DA">
        <w:t xml:space="preserve">ского городского поселения на </w:t>
      </w:r>
      <w:r w:rsidRPr="006B34DA">
        <w:rPr>
          <w:b/>
        </w:rPr>
        <w:t>05 февраля 2024 года в 16</w:t>
      </w:r>
      <w:r w:rsidRPr="008A5A1C">
        <w:rPr>
          <w:b/>
        </w:rPr>
        <w:t>-00 часов</w:t>
      </w:r>
      <w:r w:rsidRPr="008A5A1C">
        <w:t>.</w:t>
      </w:r>
    </w:p>
    <w:p w:rsidR="00B0209E" w:rsidRPr="008A5A1C" w:rsidRDefault="00B0209E" w:rsidP="00B0209E">
      <w:pPr>
        <w:ind w:right="-74" w:firstLine="720"/>
        <w:jc w:val="both"/>
      </w:pPr>
      <w:r w:rsidRPr="008A5A1C">
        <w:t xml:space="preserve">3. Определить место  проведения публичных слушаний: г. Омутнинск, ул. </w:t>
      </w:r>
      <w:proofErr w:type="gramStart"/>
      <w:r w:rsidRPr="008A5A1C">
        <w:t>Комсомольская</w:t>
      </w:r>
      <w:proofErr w:type="gramEnd"/>
      <w:r w:rsidRPr="008A5A1C">
        <w:t>, 9, актовый зал, 2 этаж.</w:t>
      </w:r>
    </w:p>
    <w:p w:rsidR="00B0209E" w:rsidRPr="008A5A1C" w:rsidRDefault="00B0209E" w:rsidP="00B0209E">
      <w:pPr>
        <w:ind w:right="-74" w:firstLine="720"/>
        <w:jc w:val="both"/>
      </w:pPr>
      <w:r w:rsidRPr="008A5A1C">
        <w:t>4. Утвердить порядок учёта предложений и участия граждан в обсуждении изменений в Устав Омутнинского городского поселения. Прилагается.</w:t>
      </w:r>
    </w:p>
    <w:p w:rsidR="00B0209E" w:rsidRPr="008A5A1C" w:rsidRDefault="00B0209E" w:rsidP="00B0209E">
      <w:pPr>
        <w:ind w:right="-74" w:firstLine="720"/>
        <w:jc w:val="both"/>
      </w:pPr>
      <w:r w:rsidRPr="008A5A1C">
        <w:t>5. Администрации Омутнинского городского поселения организовать и провести публи</w:t>
      </w:r>
      <w:r w:rsidRPr="008A5A1C">
        <w:t>ч</w:t>
      </w:r>
      <w:r w:rsidRPr="008A5A1C">
        <w:t>ные слушания.</w:t>
      </w:r>
    </w:p>
    <w:p w:rsidR="00B0209E" w:rsidRPr="008A5A1C" w:rsidRDefault="00B0209E" w:rsidP="00B0209E">
      <w:pPr>
        <w:ind w:right="-74" w:firstLine="720"/>
        <w:jc w:val="both"/>
      </w:pPr>
      <w:r w:rsidRPr="008A5A1C">
        <w:t>6. Настоящее решение с приложением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w:t>
      </w:r>
      <w:r w:rsidRPr="008A5A1C">
        <w:t>н</w:t>
      </w:r>
      <w:r w:rsidRPr="008A5A1C">
        <w:t>тернет-сайте администрации Омутнинского городского поселения. Информацию о проведении публичных слушаний опубликовать в печатном издании «Наша жизнь газета Омутнинского рай</w:t>
      </w:r>
      <w:r w:rsidRPr="008A5A1C">
        <w:t>о</w:t>
      </w:r>
      <w:r w:rsidRPr="008A5A1C">
        <w:t>на».</w:t>
      </w:r>
    </w:p>
    <w:p w:rsidR="00B0209E" w:rsidRPr="008A5A1C" w:rsidRDefault="00B0209E" w:rsidP="00B0209E">
      <w:pPr>
        <w:ind w:right="-74" w:firstLine="720"/>
        <w:jc w:val="both"/>
      </w:pPr>
      <w:r w:rsidRPr="008A5A1C">
        <w:t>7. Решение вступает в силу в соответствии с действующим законодательством.</w:t>
      </w:r>
    </w:p>
    <w:bookmarkEnd w:id="3"/>
    <w:p w:rsidR="00B0209E" w:rsidRPr="008A5A1C" w:rsidRDefault="00B0209E" w:rsidP="00B0209E"/>
    <w:p w:rsidR="00B0209E" w:rsidRPr="008A5A1C" w:rsidRDefault="00B0209E" w:rsidP="00B0209E">
      <w:r w:rsidRPr="008A5A1C">
        <w:t>Председатель Омутнинской городской Думы</w:t>
      </w:r>
    </w:p>
    <w:p w:rsidR="00B0209E" w:rsidRPr="008A5A1C" w:rsidRDefault="00B0209E" w:rsidP="00B0209E">
      <w:r w:rsidRPr="008A5A1C">
        <w:t xml:space="preserve">Омутнинского района Кировской области </w:t>
      </w:r>
      <w:r w:rsidRPr="008A5A1C">
        <w:tab/>
      </w:r>
      <w:r w:rsidRPr="008A5A1C">
        <w:tab/>
      </w:r>
      <w:r w:rsidRPr="008A5A1C">
        <w:tab/>
        <w:t>В.С. Рубашкин</w:t>
      </w:r>
    </w:p>
    <w:p w:rsidR="00B0209E" w:rsidRPr="008A5A1C" w:rsidRDefault="00B0209E" w:rsidP="00B0209E">
      <w:pPr>
        <w:tabs>
          <w:tab w:val="left" w:pos="142"/>
        </w:tabs>
        <w:ind w:right="-74"/>
        <w:jc w:val="both"/>
      </w:pPr>
    </w:p>
    <w:p w:rsidR="00B0209E" w:rsidRPr="008A5A1C" w:rsidRDefault="00B0209E" w:rsidP="00B0209E">
      <w:pPr>
        <w:tabs>
          <w:tab w:val="left" w:pos="142"/>
        </w:tabs>
        <w:ind w:right="-74"/>
        <w:jc w:val="both"/>
      </w:pPr>
      <w:proofErr w:type="spellStart"/>
      <w:r w:rsidRPr="008A5A1C">
        <w:t>И.о</w:t>
      </w:r>
      <w:proofErr w:type="spellEnd"/>
      <w:r w:rsidRPr="008A5A1C">
        <w:t xml:space="preserve">. главы администрации </w:t>
      </w:r>
      <w:proofErr w:type="gramStart"/>
      <w:r w:rsidRPr="008A5A1C">
        <w:t>муниципального</w:t>
      </w:r>
      <w:proofErr w:type="gramEnd"/>
      <w:r w:rsidRPr="008A5A1C">
        <w:t xml:space="preserve"> </w:t>
      </w:r>
    </w:p>
    <w:p w:rsidR="00B0209E" w:rsidRPr="008A5A1C" w:rsidRDefault="00B0209E" w:rsidP="00B0209E">
      <w:pPr>
        <w:tabs>
          <w:tab w:val="left" w:pos="142"/>
        </w:tabs>
        <w:ind w:right="-74"/>
        <w:jc w:val="both"/>
      </w:pPr>
      <w:r w:rsidRPr="008A5A1C">
        <w:t>образования Омутнинское городское поселение</w:t>
      </w:r>
    </w:p>
    <w:p w:rsidR="00B0209E" w:rsidRPr="008A5A1C" w:rsidRDefault="00B0209E" w:rsidP="00B0209E">
      <w:pPr>
        <w:tabs>
          <w:tab w:val="left" w:pos="142"/>
        </w:tabs>
        <w:ind w:right="-74"/>
        <w:jc w:val="both"/>
      </w:pPr>
      <w:r w:rsidRPr="008A5A1C">
        <w:t xml:space="preserve">Омутнинского района Кировской области          </w:t>
      </w:r>
      <w:r w:rsidRPr="008A5A1C">
        <w:tab/>
      </w:r>
      <w:r w:rsidRPr="008A5A1C">
        <w:tab/>
      </w:r>
      <w:r w:rsidRPr="008A5A1C">
        <w:tab/>
        <w:t>С.Г. Уткин</w:t>
      </w:r>
    </w:p>
    <w:p w:rsidR="00B0209E" w:rsidRPr="008A5A1C" w:rsidRDefault="00B0209E" w:rsidP="00B0209E">
      <w:pPr>
        <w:tabs>
          <w:tab w:val="left" w:pos="6213"/>
        </w:tabs>
        <w:ind w:firstLine="709"/>
        <w:jc w:val="right"/>
        <w:rPr>
          <w:sz w:val="25"/>
          <w:szCs w:val="25"/>
        </w:rPr>
      </w:pPr>
    </w:p>
    <w:p w:rsidR="00B0209E" w:rsidRPr="008A5A1C" w:rsidRDefault="00B0209E" w:rsidP="00B0209E">
      <w:pPr>
        <w:tabs>
          <w:tab w:val="left" w:pos="6213"/>
        </w:tabs>
        <w:ind w:firstLine="709"/>
        <w:jc w:val="right"/>
        <w:rPr>
          <w:sz w:val="25"/>
          <w:szCs w:val="25"/>
        </w:rPr>
      </w:pPr>
      <w:r w:rsidRPr="008A5A1C">
        <w:rPr>
          <w:sz w:val="25"/>
          <w:szCs w:val="25"/>
        </w:rPr>
        <w:lastRenderedPageBreak/>
        <w:t xml:space="preserve">УТВЕРЖДЕНЫ </w:t>
      </w:r>
    </w:p>
    <w:p w:rsidR="00B0209E" w:rsidRPr="008A5A1C" w:rsidRDefault="00B0209E" w:rsidP="00B0209E">
      <w:pPr>
        <w:tabs>
          <w:tab w:val="left" w:pos="6213"/>
        </w:tabs>
        <w:ind w:firstLine="709"/>
        <w:jc w:val="right"/>
        <w:rPr>
          <w:sz w:val="25"/>
          <w:szCs w:val="25"/>
        </w:rPr>
      </w:pPr>
      <w:r w:rsidRPr="008A5A1C">
        <w:rPr>
          <w:sz w:val="25"/>
          <w:szCs w:val="25"/>
        </w:rPr>
        <w:t xml:space="preserve">решением Омутнинской </w:t>
      </w:r>
    </w:p>
    <w:p w:rsidR="00B0209E" w:rsidRPr="008A5A1C" w:rsidRDefault="00B0209E" w:rsidP="00B0209E">
      <w:pPr>
        <w:tabs>
          <w:tab w:val="left" w:pos="6213"/>
        </w:tabs>
        <w:ind w:firstLine="709"/>
        <w:jc w:val="right"/>
        <w:rPr>
          <w:sz w:val="25"/>
          <w:szCs w:val="25"/>
        </w:rPr>
      </w:pPr>
      <w:r w:rsidRPr="008A5A1C">
        <w:rPr>
          <w:sz w:val="25"/>
          <w:szCs w:val="25"/>
        </w:rPr>
        <w:t xml:space="preserve">городской Думы </w:t>
      </w:r>
    </w:p>
    <w:p w:rsidR="00B0209E" w:rsidRPr="008A5A1C" w:rsidRDefault="00B0209E" w:rsidP="00B0209E">
      <w:pPr>
        <w:tabs>
          <w:tab w:val="left" w:pos="6213"/>
        </w:tabs>
        <w:ind w:firstLine="709"/>
        <w:jc w:val="right"/>
        <w:rPr>
          <w:sz w:val="25"/>
          <w:szCs w:val="25"/>
        </w:rPr>
      </w:pPr>
      <w:r w:rsidRPr="008A5A1C">
        <w:rPr>
          <w:sz w:val="25"/>
          <w:szCs w:val="25"/>
        </w:rPr>
        <w:t>от 26.12.2023 № 81</w:t>
      </w:r>
    </w:p>
    <w:p w:rsidR="00B0209E" w:rsidRPr="008A5A1C" w:rsidRDefault="00B0209E" w:rsidP="00B0209E">
      <w:pPr>
        <w:jc w:val="center"/>
        <w:rPr>
          <w:b/>
          <w:sz w:val="25"/>
          <w:szCs w:val="25"/>
        </w:rPr>
      </w:pPr>
      <w:r w:rsidRPr="008A5A1C">
        <w:rPr>
          <w:b/>
          <w:sz w:val="25"/>
          <w:szCs w:val="25"/>
        </w:rPr>
        <w:t>Изменения</w:t>
      </w:r>
    </w:p>
    <w:p w:rsidR="00B0209E" w:rsidRPr="008A5A1C" w:rsidRDefault="00B0209E" w:rsidP="00B0209E">
      <w:pPr>
        <w:jc w:val="center"/>
        <w:rPr>
          <w:b/>
          <w:sz w:val="25"/>
          <w:szCs w:val="25"/>
        </w:rPr>
      </w:pPr>
      <w:proofErr w:type="gramStart"/>
      <w:r w:rsidRPr="008A5A1C">
        <w:rPr>
          <w:b/>
          <w:sz w:val="25"/>
          <w:szCs w:val="25"/>
        </w:rPr>
        <w:t xml:space="preserve">в Устав Омутнинского городского  поселения, выносимые </w:t>
      </w:r>
      <w:proofErr w:type="gramEnd"/>
    </w:p>
    <w:p w:rsidR="00B0209E" w:rsidRPr="008A5A1C" w:rsidRDefault="00B0209E" w:rsidP="00B0209E">
      <w:pPr>
        <w:jc w:val="center"/>
        <w:rPr>
          <w:b/>
          <w:sz w:val="25"/>
          <w:szCs w:val="25"/>
        </w:rPr>
      </w:pPr>
      <w:r w:rsidRPr="008A5A1C">
        <w:rPr>
          <w:b/>
          <w:sz w:val="25"/>
          <w:szCs w:val="25"/>
        </w:rPr>
        <w:t>на публичные слушания</w:t>
      </w:r>
    </w:p>
    <w:p w:rsidR="00B0209E" w:rsidRPr="008A5A1C" w:rsidRDefault="00B0209E" w:rsidP="00B0209E">
      <w:pPr>
        <w:jc w:val="center"/>
        <w:rPr>
          <w:b/>
          <w:sz w:val="25"/>
          <w:szCs w:val="25"/>
        </w:rPr>
      </w:pPr>
    </w:p>
    <w:p w:rsidR="00B0209E" w:rsidRPr="008A5A1C" w:rsidRDefault="00B0209E" w:rsidP="00B0209E">
      <w:pPr>
        <w:spacing w:line="264" w:lineRule="auto"/>
        <w:ind w:firstLine="720"/>
        <w:jc w:val="both"/>
        <w:rPr>
          <w:sz w:val="26"/>
          <w:szCs w:val="26"/>
        </w:rPr>
      </w:pPr>
      <w:r w:rsidRPr="008A5A1C">
        <w:rPr>
          <w:b/>
          <w:sz w:val="26"/>
          <w:szCs w:val="26"/>
        </w:rPr>
        <w:t>1.</w:t>
      </w:r>
      <w:r w:rsidRPr="008A5A1C">
        <w:rPr>
          <w:sz w:val="26"/>
          <w:szCs w:val="26"/>
        </w:rPr>
        <w:t xml:space="preserve"> </w:t>
      </w:r>
      <w:r w:rsidRPr="008A5A1C">
        <w:rPr>
          <w:b/>
          <w:sz w:val="26"/>
          <w:szCs w:val="26"/>
        </w:rPr>
        <w:t xml:space="preserve">Пункт 30 части 1 статьи 8 Устава </w:t>
      </w:r>
      <w:r w:rsidRPr="008A5A1C">
        <w:rPr>
          <w:sz w:val="26"/>
          <w:szCs w:val="26"/>
        </w:rPr>
        <w:t xml:space="preserve"> </w:t>
      </w:r>
      <w:r w:rsidRPr="008A5A1C">
        <w:rPr>
          <w:b/>
          <w:sz w:val="26"/>
          <w:szCs w:val="26"/>
        </w:rPr>
        <w:t>«Вопросы местного значения городского поселения»</w:t>
      </w:r>
      <w:r w:rsidRPr="008A5A1C">
        <w:rPr>
          <w:sz w:val="26"/>
          <w:szCs w:val="26"/>
        </w:rPr>
        <w:t xml:space="preserve"> изложить в </w:t>
      </w:r>
      <w:r w:rsidRPr="008A5A1C">
        <w:rPr>
          <w:sz w:val="26"/>
          <w:szCs w:val="26"/>
          <w:shd w:val="clear" w:color="auto" w:fill="FFFFFF"/>
        </w:rPr>
        <w:t>следующей редакции</w:t>
      </w:r>
      <w:r w:rsidRPr="008A5A1C">
        <w:rPr>
          <w:sz w:val="26"/>
          <w:szCs w:val="26"/>
        </w:rPr>
        <w:t>:</w:t>
      </w:r>
    </w:p>
    <w:p w:rsidR="00B0209E" w:rsidRDefault="00B0209E" w:rsidP="00B0209E">
      <w:pPr>
        <w:spacing w:line="264" w:lineRule="auto"/>
        <w:ind w:firstLine="708"/>
        <w:jc w:val="both"/>
        <w:rPr>
          <w:sz w:val="26"/>
          <w:szCs w:val="26"/>
        </w:rPr>
      </w:pPr>
      <w:r w:rsidRPr="008A5A1C">
        <w:rPr>
          <w:sz w:val="26"/>
          <w:szCs w:val="26"/>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w:t>
      </w:r>
      <w:r w:rsidRPr="008A5A1C">
        <w:rPr>
          <w:sz w:val="26"/>
          <w:szCs w:val="26"/>
        </w:rPr>
        <w:t>е</w:t>
      </w:r>
      <w:r w:rsidRPr="008A5A1C">
        <w:rPr>
          <w:sz w:val="26"/>
          <w:szCs w:val="26"/>
        </w:rPr>
        <w:t>нию и защите прав и законных интересов молодежи, разработка и реализация муниц</w:t>
      </w:r>
      <w:r w:rsidRPr="008A5A1C">
        <w:rPr>
          <w:sz w:val="26"/>
          <w:szCs w:val="26"/>
        </w:rPr>
        <w:t>и</w:t>
      </w:r>
      <w:r w:rsidRPr="008A5A1C">
        <w:rPr>
          <w:sz w:val="26"/>
          <w:szCs w:val="26"/>
        </w:rPr>
        <w:t>пальных программ по основным направлениям реализации молодежной политики, орг</w:t>
      </w:r>
      <w:r w:rsidRPr="008A5A1C">
        <w:rPr>
          <w:sz w:val="26"/>
          <w:szCs w:val="26"/>
        </w:rPr>
        <w:t>а</w:t>
      </w:r>
      <w:r w:rsidRPr="008A5A1C">
        <w:rPr>
          <w:sz w:val="26"/>
          <w:szCs w:val="26"/>
        </w:rPr>
        <w:t>низация и осуществление мониторинга реализации молодежной политики в поселении</w:t>
      </w:r>
      <w:proofErr w:type="gramStart"/>
      <w:r w:rsidRPr="008A5A1C">
        <w:rPr>
          <w:sz w:val="26"/>
          <w:szCs w:val="26"/>
        </w:rPr>
        <w:t>;"</w:t>
      </w:r>
      <w:proofErr w:type="gramEnd"/>
      <w:r w:rsidRPr="008A5A1C">
        <w:rPr>
          <w:sz w:val="26"/>
          <w:szCs w:val="26"/>
        </w:rPr>
        <w:t xml:space="preserve">. </w:t>
      </w:r>
    </w:p>
    <w:p w:rsidR="006B34DA" w:rsidRPr="008A5A1C" w:rsidRDefault="006B34DA" w:rsidP="00B0209E">
      <w:pPr>
        <w:spacing w:line="264" w:lineRule="auto"/>
        <w:ind w:firstLine="708"/>
        <w:jc w:val="both"/>
        <w:rPr>
          <w:sz w:val="26"/>
          <w:szCs w:val="26"/>
        </w:rPr>
      </w:pPr>
    </w:p>
    <w:p w:rsidR="00B0209E" w:rsidRPr="008A5A1C" w:rsidRDefault="00B0209E" w:rsidP="00B0209E">
      <w:pPr>
        <w:spacing w:line="264" w:lineRule="auto"/>
        <w:ind w:firstLine="720"/>
        <w:jc w:val="both"/>
        <w:rPr>
          <w:sz w:val="26"/>
          <w:szCs w:val="26"/>
        </w:rPr>
      </w:pPr>
      <w:r w:rsidRPr="008A5A1C">
        <w:rPr>
          <w:b/>
          <w:sz w:val="26"/>
          <w:szCs w:val="26"/>
        </w:rPr>
        <w:t xml:space="preserve">2. Часть 1 статьи 8 Устава </w:t>
      </w:r>
      <w:r w:rsidRPr="008A5A1C">
        <w:rPr>
          <w:sz w:val="26"/>
          <w:szCs w:val="26"/>
        </w:rPr>
        <w:t xml:space="preserve"> </w:t>
      </w:r>
      <w:r w:rsidRPr="008A5A1C">
        <w:rPr>
          <w:b/>
          <w:sz w:val="26"/>
          <w:szCs w:val="26"/>
        </w:rPr>
        <w:t>«Вопросы местного значения городского посел</w:t>
      </w:r>
      <w:r w:rsidRPr="008A5A1C">
        <w:rPr>
          <w:b/>
          <w:sz w:val="26"/>
          <w:szCs w:val="26"/>
        </w:rPr>
        <w:t>е</w:t>
      </w:r>
      <w:r w:rsidRPr="008A5A1C">
        <w:rPr>
          <w:b/>
          <w:sz w:val="26"/>
          <w:szCs w:val="26"/>
        </w:rPr>
        <w:t>ния»</w:t>
      </w:r>
      <w:r w:rsidRPr="008A5A1C">
        <w:rPr>
          <w:sz w:val="26"/>
          <w:szCs w:val="26"/>
        </w:rPr>
        <w:t xml:space="preserve"> дополнить пунктом 41 </w:t>
      </w:r>
      <w:r w:rsidRPr="008A5A1C">
        <w:rPr>
          <w:sz w:val="26"/>
          <w:szCs w:val="26"/>
          <w:shd w:val="clear" w:color="auto" w:fill="FFFFFF"/>
        </w:rPr>
        <w:t>следующего содержания</w:t>
      </w:r>
      <w:r w:rsidRPr="008A5A1C">
        <w:rPr>
          <w:sz w:val="26"/>
          <w:szCs w:val="26"/>
        </w:rPr>
        <w:t>:</w:t>
      </w:r>
    </w:p>
    <w:p w:rsidR="00B0209E" w:rsidRDefault="00B0209E" w:rsidP="00B0209E">
      <w:pPr>
        <w:spacing w:line="264" w:lineRule="auto"/>
        <w:ind w:firstLine="709"/>
        <w:jc w:val="both"/>
        <w:rPr>
          <w:sz w:val="26"/>
          <w:szCs w:val="26"/>
        </w:rPr>
      </w:pPr>
      <w:r w:rsidRPr="008A5A1C">
        <w:rPr>
          <w:sz w:val="26"/>
          <w:szCs w:val="26"/>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8A5A1C">
        <w:rPr>
          <w:sz w:val="26"/>
          <w:szCs w:val="26"/>
        </w:rPr>
        <w:t xml:space="preserve">.». </w:t>
      </w:r>
      <w:proofErr w:type="gramEnd"/>
    </w:p>
    <w:p w:rsidR="006B34DA" w:rsidRPr="008A5A1C" w:rsidRDefault="006B34DA" w:rsidP="00B0209E">
      <w:pPr>
        <w:spacing w:line="264" w:lineRule="auto"/>
        <w:ind w:firstLine="709"/>
        <w:jc w:val="both"/>
        <w:rPr>
          <w:sz w:val="26"/>
          <w:szCs w:val="26"/>
        </w:rPr>
      </w:pPr>
    </w:p>
    <w:p w:rsidR="00B0209E" w:rsidRPr="008A5A1C" w:rsidRDefault="00B0209E" w:rsidP="00B0209E">
      <w:pPr>
        <w:spacing w:line="264" w:lineRule="auto"/>
        <w:ind w:firstLine="720"/>
        <w:jc w:val="both"/>
        <w:rPr>
          <w:sz w:val="26"/>
          <w:szCs w:val="26"/>
        </w:rPr>
      </w:pPr>
      <w:r w:rsidRPr="008A5A1C">
        <w:rPr>
          <w:b/>
          <w:sz w:val="26"/>
          <w:szCs w:val="26"/>
          <w:shd w:val="clear" w:color="auto" w:fill="FFFFFF"/>
        </w:rPr>
        <w:t xml:space="preserve">3. Дополнить Устав статьей 8.2 </w:t>
      </w:r>
      <w:r w:rsidRPr="008A5A1C">
        <w:rPr>
          <w:sz w:val="26"/>
          <w:szCs w:val="26"/>
          <w:shd w:val="clear" w:color="auto" w:fill="FFFFFF"/>
        </w:rPr>
        <w:t>следующего содержания</w:t>
      </w:r>
      <w:r w:rsidRPr="008A5A1C">
        <w:rPr>
          <w:sz w:val="26"/>
          <w:szCs w:val="26"/>
        </w:rPr>
        <w:t>:</w:t>
      </w:r>
    </w:p>
    <w:p w:rsidR="00B0209E" w:rsidRPr="008A5A1C" w:rsidRDefault="00B0209E" w:rsidP="00B0209E">
      <w:pPr>
        <w:pStyle w:val="afa"/>
        <w:shd w:val="clear" w:color="auto" w:fill="FFFFFF"/>
        <w:spacing w:before="0" w:beforeAutospacing="0" w:after="0" w:afterAutospacing="0" w:line="264" w:lineRule="auto"/>
        <w:ind w:firstLine="540"/>
        <w:jc w:val="both"/>
        <w:rPr>
          <w:sz w:val="26"/>
          <w:szCs w:val="26"/>
        </w:rPr>
      </w:pPr>
      <w:r w:rsidRPr="008A5A1C">
        <w:rPr>
          <w:sz w:val="26"/>
          <w:szCs w:val="26"/>
        </w:rPr>
        <w:t>«</w:t>
      </w:r>
      <w:r w:rsidRPr="008A5A1C">
        <w:rPr>
          <w:b/>
          <w:sz w:val="26"/>
          <w:szCs w:val="26"/>
        </w:rPr>
        <w:t>Статья 8.2. Полномочия органов местного самоуправления в сфере междун</w:t>
      </w:r>
      <w:r w:rsidRPr="008A5A1C">
        <w:rPr>
          <w:b/>
          <w:sz w:val="26"/>
          <w:szCs w:val="26"/>
        </w:rPr>
        <w:t>а</w:t>
      </w:r>
      <w:r w:rsidRPr="008A5A1C">
        <w:rPr>
          <w:b/>
          <w:sz w:val="26"/>
          <w:szCs w:val="26"/>
        </w:rPr>
        <w:t>родных и внешнеэкономических связей</w:t>
      </w:r>
    </w:p>
    <w:p w:rsidR="00B0209E" w:rsidRPr="008A5A1C" w:rsidRDefault="00B0209E" w:rsidP="00B0209E">
      <w:pPr>
        <w:spacing w:line="264" w:lineRule="auto"/>
        <w:ind w:firstLine="709"/>
        <w:jc w:val="both"/>
        <w:rPr>
          <w:sz w:val="26"/>
          <w:szCs w:val="26"/>
        </w:rPr>
      </w:pPr>
      <w:r w:rsidRPr="008A5A1C">
        <w:rPr>
          <w:sz w:val="26"/>
          <w:szCs w:val="26"/>
        </w:rPr>
        <w:t>1. Международные и внешнеэкономические связи осуществляются органами мес</w:t>
      </w:r>
      <w:r w:rsidRPr="008A5A1C">
        <w:rPr>
          <w:sz w:val="26"/>
          <w:szCs w:val="26"/>
        </w:rPr>
        <w:t>т</w:t>
      </w:r>
      <w:r w:rsidRPr="008A5A1C">
        <w:rPr>
          <w:sz w:val="26"/>
          <w:szCs w:val="26"/>
        </w:rPr>
        <w:t>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w:t>
      </w:r>
      <w:r w:rsidRPr="008A5A1C">
        <w:rPr>
          <w:sz w:val="26"/>
          <w:szCs w:val="26"/>
        </w:rPr>
        <w:t>в</w:t>
      </w:r>
      <w:r w:rsidRPr="008A5A1C">
        <w:rPr>
          <w:sz w:val="26"/>
          <w:szCs w:val="26"/>
        </w:rPr>
        <w:t>ленном законом субъекта Российской Федерации.</w:t>
      </w:r>
    </w:p>
    <w:p w:rsidR="00B0209E" w:rsidRPr="008A5A1C" w:rsidRDefault="00B0209E" w:rsidP="00B0209E">
      <w:pPr>
        <w:spacing w:line="264" w:lineRule="auto"/>
        <w:ind w:firstLine="709"/>
        <w:jc w:val="both"/>
        <w:rPr>
          <w:sz w:val="26"/>
          <w:szCs w:val="26"/>
        </w:rPr>
      </w:pPr>
      <w:r w:rsidRPr="008A5A1C">
        <w:rPr>
          <w:sz w:val="26"/>
          <w:szCs w:val="26"/>
        </w:rPr>
        <w:t>2. К полномочиям органов местного самоуправления в сфере международных и внешнеэкономических связей относятся:</w:t>
      </w:r>
    </w:p>
    <w:p w:rsidR="00B0209E" w:rsidRPr="008A5A1C" w:rsidRDefault="00B0209E" w:rsidP="00B0209E">
      <w:pPr>
        <w:spacing w:line="264" w:lineRule="auto"/>
        <w:ind w:firstLine="709"/>
        <w:jc w:val="both"/>
        <w:rPr>
          <w:sz w:val="26"/>
          <w:szCs w:val="26"/>
        </w:rPr>
      </w:pPr>
      <w:r w:rsidRPr="008A5A1C">
        <w:rPr>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w:t>
      </w:r>
      <w:r w:rsidRPr="008A5A1C">
        <w:rPr>
          <w:sz w:val="26"/>
          <w:szCs w:val="26"/>
        </w:rPr>
        <w:t>д</w:t>
      </w:r>
      <w:r w:rsidRPr="008A5A1C">
        <w:rPr>
          <w:sz w:val="26"/>
          <w:szCs w:val="26"/>
        </w:rPr>
        <w:t>министративно-территориальных и муниципальных образований иностранных гос</w:t>
      </w:r>
      <w:r w:rsidRPr="008A5A1C">
        <w:rPr>
          <w:sz w:val="26"/>
          <w:szCs w:val="26"/>
        </w:rPr>
        <w:t>у</w:t>
      </w:r>
      <w:r w:rsidRPr="008A5A1C">
        <w:rPr>
          <w:sz w:val="26"/>
          <w:szCs w:val="26"/>
        </w:rPr>
        <w:t>дарств;</w:t>
      </w:r>
    </w:p>
    <w:p w:rsidR="00B0209E" w:rsidRPr="008A5A1C" w:rsidRDefault="00B0209E" w:rsidP="00B0209E">
      <w:pPr>
        <w:spacing w:line="264" w:lineRule="auto"/>
        <w:ind w:firstLine="709"/>
        <w:jc w:val="both"/>
        <w:rPr>
          <w:sz w:val="26"/>
          <w:szCs w:val="26"/>
        </w:rPr>
      </w:pPr>
      <w:r w:rsidRPr="008A5A1C">
        <w:rPr>
          <w:sz w:val="26"/>
          <w:szCs w:val="26"/>
        </w:rPr>
        <w:t>2) заключение соглашений об осуществлении международных и внешнеэконом</w:t>
      </w:r>
      <w:r w:rsidRPr="008A5A1C">
        <w:rPr>
          <w:sz w:val="26"/>
          <w:szCs w:val="26"/>
        </w:rPr>
        <w:t>и</w:t>
      </w:r>
      <w:r w:rsidRPr="008A5A1C">
        <w:rPr>
          <w:sz w:val="26"/>
          <w:szCs w:val="26"/>
        </w:rPr>
        <w:t>ческих связей органов местного самоуправления с органами местного самоуправления иностранных государств;</w:t>
      </w:r>
    </w:p>
    <w:p w:rsidR="00B0209E" w:rsidRPr="008A5A1C" w:rsidRDefault="00B0209E" w:rsidP="00B0209E">
      <w:pPr>
        <w:spacing w:line="264" w:lineRule="auto"/>
        <w:ind w:firstLine="709"/>
        <w:jc w:val="both"/>
        <w:rPr>
          <w:sz w:val="26"/>
          <w:szCs w:val="26"/>
        </w:rPr>
      </w:pPr>
      <w:r w:rsidRPr="008A5A1C">
        <w:rPr>
          <w:sz w:val="26"/>
          <w:szCs w:val="26"/>
        </w:rPr>
        <w:t>3) участие в деятельности международных организаций в сфере межмуниципал</w:t>
      </w:r>
      <w:r w:rsidRPr="008A5A1C">
        <w:rPr>
          <w:sz w:val="26"/>
          <w:szCs w:val="26"/>
        </w:rPr>
        <w:t>ь</w:t>
      </w:r>
      <w:r w:rsidRPr="008A5A1C">
        <w:rPr>
          <w:sz w:val="26"/>
          <w:szCs w:val="26"/>
        </w:rPr>
        <w:t>ного сотрудничества в рамках полномочий органов, созданных специально для этой цели;</w:t>
      </w:r>
    </w:p>
    <w:p w:rsidR="00B0209E" w:rsidRPr="008A5A1C" w:rsidRDefault="00B0209E" w:rsidP="00B0209E">
      <w:pPr>
        <w:spacing w:line="264" w:lineRule="auto"/>
        <w:ind w:firstLine="709"/>
        <w:jc w:val="both"/>
        <w:rPr>
          <w:sz w:val="26"/>
          <w:szCs w:val="26"/>
        </w:rPr>
      </w:pPr>
      <w:r w:rsidRPr="008A5A1C">
        <w:rPr>
          <w:sz w:val="26"/>
          <w:szCs w:val="26"/>
        </w:rPr>
        <w:t>4) участие в разработке и реализации проектов международных программ межм</w:t>
      </w:r>
      <w:r w:rsidRPr="008A5A1C">
        <w:rPr>
          <w:sz w:val="26"/>
          <w:szCs w:val="26"/>
        </w:rPr>
        <w:t>у</w:t>
      </w:r>
      <w:r w:rsidRPr="008A5A1C">
        <w:rPr>
          <w:sz w:val="26"/>
          <w:szCs w:val="26"/>
        </w:rPr>
        <w:t>ниципального сотрудничества;</w:t>
      </w:r>
    </w:p>
    <w:p w:rsidR="00B0209E" w:rsidRPr="008A5A1C" w:rsidRDefault="00B0209E" w:rsidP="00B0209E">
      <w:pPr>
        <w:spacing w:line="264" w:lineRule="auto"/>
        <w:ind w:firstLine="709"/>
        <w:jc w:val="both"/>
        <w:rPr>
          <w:sz w:val="26"/>
          <w:szCs w:val="26"/>
        </w:rPr>
      </w:pPr>
      <w:r w:rsidRPr="008A5A1C">
        <w:rPr>
          <w:sz w:val="26"/>
          <w:szCs w:val="26"/>
        </w:rPr>
        <w:t>5) иные полномочия в сфере международных и внешнеэкономических связей орг</w:t>
      </w:r>
      <w:r w:rsidRPr="008A5A1C">
        <w:rPr>
          <w:sz w:val="26"/>
          <w:szCs w:val="26"/>
        </w:rPr>
        <w:t>а</w:t>
      </w:r>
      <w:r w:rsidRPr="008A5A1C">
        <w:rPr>
          <w:sz w:val="26"/>
          <w:szCs w:val="26"/>
        </w:rPr>
        <w:t>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w:t>
      </w:r>
      <w:r w:rsidRPr="008A5A1C">
        <w:rPr>
          <w:sz w:val="26"/>
          <w:szCs w:val="26"/>
        </w:rPr>
        <w:t>й</w:t>
      </w:r>
      <w:r w:rsidRPr="008A5A1C">
        <w:rPr>
          <w:sz w:val="26"/>
          <w:szCs w:val="26"/>
        </w:rPr>
        <w:t>ской Федерации и законами субъекта Российской Федерации.</w:t>
      </w:r>
    </w:p>
    <w:p w:rsidR="00B0209E" w:rsidRPr="008A5A1C" w:rsidRDefault="00B0209E" w:rsidP="00B0209E">
      <w:pPr>
        <w:spacing w:line="264" w:lineRule="auto"/>
        <w:ind w:firstLine="709"/>
        <w:jc w:val="both"/>
        <w:rPr>
          <w:sz w:val="26"/>
          <w:szCs w:val="26"/>
          <w:shd w:val="clear" w:color="auto" w:fill="FFFFFF"/>
        </w:rPr>
      </w:pPr>
      <w:r w:rsidRPr="008A5A1C">
        <w:rPr>
          <w:sz w:val="26"/>
          <w:szCs w:val="26"/>
        </w:rPr>
        <w:lastRenderedPageBreak/>
        <w:t xml:space="preserve">3. </w:t>
      </w:r>
      <w:r w:rsidRPr="008A5A1C">
        <w:rPr>
          <w:sz w:val="26"/>
          <w:szCs w:val="26"/>
          <w:shd w:val="clear" w:color="auto" w:fill="FFFFFF"/>
        </w:rPr>
        <w:t>Подписанные соглашения об осуществлении международных и внешнеэконом</w:t>
      </w:r>
      <w:r w:rsidRPr="008A5A1C">
        <w:rPr>
          <w:sz w:val="26"/>
          <w:szCs w:val="26"/>
          <w:shd w:val="clear" w:color="auto" w:fill="FFFFFF"/>
        </w:rPr>
        <w:t>и</w:t>
      </w:r>
      <w:r w:rsidRPr="008A5A1C">
        <w:rPr>
          <w:sz w:val="26"/>
          <w:szCs w:val="26"/>
          <w:shd w:val="clear" w:color="auto" w:fill="FFFFFF"/>
        </w:rPr>
        <w:t>ческих связей органов местного самоуправления подлежат опубликованию (обнародов</w:t>
      </w:r>
      <w:r w:rsidRPr="008A5A1C">
        <w:rPr>
          <w:sz w:val="26"/>
          <w:szCs w:val="26"/>
          <w:shd w:val="clear" w:color="auto" w:fill="FFFFFF"/>
        </w:rPr>
        <w:t>а</w:t>
      </w:r>
      <w:r w:rsidRPr="008A5A1C">
        <w:rPr>
          <w:sz w:val="26"/>
          <w:szCs w:val="26"/>
          <w:shd w:val="clear" w:color="auto" w:fill="FFFFFF"/>
        </w:rPr>
        <w:t>нию) в порядке, предусмотренном для опубликования (обнародования) муниципальных правовых актов.</w:t>
      </w:r>
    </w:p>
    <w:p w:rsidR="00B0209E" w:rsidRPr="008A5A1C" w:rsidRDefault="00B0209E" w:rsidP="00B0209E">
      <w:pPr>
        <w:spacing w:line="264" w:lineRule="auto"/>
        <w:ind w:firstLine="709"/>
        <w:jc w:val="both"/>
        <w:rPr>
          <w:sz w:val="26"/>
          <w:szCs w:val="26"/>
          <w:shd w:val="clear" w:color="auto" w:fill="FFFFFF"/>
        </w:rPr>
      </w:pPr>
      <w:r w:rsidRPr="008A5A1C">
        <w:rPr>
          <w:sz w:val="26"/>
          <w:szCs w:val="26"/>
          <w:shd w:val="clear" w:color="auto" w:fill="FFFFFF"/>
        </w:rPr>
        <w:t xml:space="preserve">4. Глава </w:t>
      </w:r>
      <w:r w:rsidRPr="008A5A1C">
        <w:rPr>
          <w:sz w:val="26"/>
          <w:szCs w:val="26"/>
        </w:rPr>
        <w:t xml:space="preserve">муниципального образования </w:t>
      </w:r>
      <w:r w:rsidRPr="008A5A1C">
        <w:rPr>
          <w:sz w:val="26"/>
          <w:szCs w:val="26"/>
          <w:shd w:val="clear" w:color="auto" w:fill="FFFFFF"/>
        </w:rPr>
        <w:t>ежегодно до 15 января информирует упо</w:t>
      </w:r>
      <w:r w:rsidRPr="008A5A1C">
        <w:rPr>
          <w:sz w:val="26"/>
          <w:szCs w:val="26"/>
          <w:shd w:val="clear" w:color="auto" w:fill="FFFFFF"/>
        </w:rPr>
        <w:t>л</w:t>
      </w:r>
      <w:r w:rsidRPr="008A5A1C">
        <w:rPr>
          <w:sz w:val="26"/>
          <w:szCs w:val="26"/>
          <w:shd w:val="clear" w:color="auto" w:fill="FFFFFF"/>
        </w:rPr>
        <w:t>номоченный орган государственной власти субъекта Российской Федерации в устано</w:t>
      </w:r>
      <w:r w:rsidRPr="008A5A1C">
        <w:rPr>
          <w:sz w:val="26"/>
          <w:szCs w:val="26"/>
          <w:shd w:val="clear" w:color="auto" w:fill="FFFFFF"/>
        </w:rPr>
        <w:t>в</w:t>
      </w:r>
      <w:r w:rsidRPr="008A5A1C">
        <w:rPr>
          <w:sz w:val="26"/>
          <w:szCs w:val="26"/>
          <w:shd w:val="clear" w:color="auto" w:fill="FFFFFF"/>
        </w:rPr>
        <w:t>ленном указанным органом порядке об осуществлении международных и внешнеэкон</w:t>
      </w:r>
      <w:r w:rsidRPr="008A5A1C">
        <w:rPr>
          <w:sz w:val="26"/>
          <w:szCs w:val="26"/>
          <w:shd w:val="clear" w:color="auto" w:fill="FFFFFF"/>
        </w:rPr>
        <w:t>о</w:t>
      </w:r>
      <w:r w:rsidRPr="008A5A1C">
        <w:rPr>
          <w:sz w:val="26"/>
          <w:szCs w:val="26"/>
          <w:shd w:val="clear" w:color="auto" w:fill="FFFFFF"/>
        </w:rPr>
        <w:t xml:space="preserve">мических связей органов местного самоуправления </w:t>
      </w:r>
      <w:r w:rsidRPr="008A5A1C">
        <w:rPr>
          <w:sz w:val="26"/>
          <w:szCs w:val="26"/>
        </w:rPr>
        <w:t xml:space="preserve">муниципального образования </w:t>
      </w:r>
      <w:r w:rsidRPr="008A5A1C">
        <w:rPr>
          <w:sz w:val="26"/>
          <w:szCs w:val="26"/>
          <w:shd w:val="clear" w:color="auto" w:fill="FFFFFF"/>
        </w:rPr>
        <w:t>о р</w:t>
      </w:r>
      <w:r w:rsidRPr="008A5A1C">
        <w:rPr>
          <w:sz w:val="26"/>
          <w:szCs w:val="26"/>
          <w:shd w:val="clear" w:color="auto" w:fill="FFFFFF"/>
        </w:rPr>
        <w:t>е</w:t>
      </w:r>
      <w:r w:rsidRPr="008A5A1C">
        <w:rPr>
          <w:sz w:val="26"/>
          <w:szCs w:val="26"/>
          <w:shd w:val="clear" w:color="auto" w:fill="FFFFFF"/>
        </w:rPr>
        <w:t>зультатах осуществления таких связей в предыдущем году.</w:t>
      </w:r>
    </w:p>
    <w:p w:rsidR="00B0209E" w:rsidRPr="008A5A1C" w:rsidRDefault="00B0209E" w:rsidP="00B0209E">
      <w:pPr>
        <w:pStyle w:val="afa"/>
        <w:shd w:val="clear" w:color="auto" w:fill="FFFFFF"/>
        <w:spacing w:before="0" w:beforeAutospacing="0" w:after="0" w:afterAutospacing="0" w:line="264" w:lineRule="auto"/>
        <w:ind w:firstLine="709"/>
        <w:jc w:val="both"/>
        <w:rPr>
          <w:sz w:val="26"/>
          <w:szCs w:val="26"/>
        </w:rPr>
      </w:pPr>
      <w:r w:rsidRPr="008A5A1C">
        <w:rPr>
          <w:sz w:val="26"/>
          <w:szCs w:val="26"/>
          <w:shd w:val="clear" w:color="auto" w:fill="FFFFFF"/>
        </w:rPr>
        <w:t xml:space="preserve">5. </w:t>
      </w:r>
      <w:r w:rsidRPr="008A5A1C">
        <w:rPr>
          <w:sz w:val="26"/>
          <w:szCs w:val="26"/>
        </w:rPr>
        <w:t>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w:t>
      </w:r>
      <w:r w:rsidRPr="008A5A1C">
        <w:rPr>
          <w:sz w:val="26"/>
          <w:szCs w:val="26"/>
        </w:rPr>
        <w:t>и</w:t>
      </w:r>
      <w:r w:rsidRPr="008A5A1C">
        <w:rPr>
          <w:sz w:val="26"/>
          <w:szCs w:val="26"/>
        </w:rPr>
        <w:t>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w:t>
      </w:r>
      <w:r w:rsidRPr="008A5A1C">
        <w:rPr>
          <w:sz w:val="26"/>
          <w:szCs w:val="26"/>
        </w:rPr>
        <w:t>у</w:t>
      </w:r>
      <w:r w:rsidRPr="008A5A1C">
        <w:rPr>
          <w:sz w:val="26"/>
          <w:szCs w:val="26"/>
        </w:rPr>
        <w:t>ществлении международных и внешнеэкономических связей органов местного сам</w:t>
      </w:r>
      <w:r w:rsidRPr="008A5A1C">
        <w:rPr>
          <w:sz w:val="26"/>
          <w:szCs w:val="26"/>
        </w:rPr>
        <w:t>о</w:t>
      </w:r>
      <w:r w:rsidRPr="008A5A1C">
        <w:rPr>
          <w:sz w:val="26"/>
          <w:szCs w:val="26"/>
        </w:rPr>
        <w:t>управления муниципального образования, в том числе соглашения, утратившие силу.</w:t>
      </w:r>
    </w:p>
    <w:p w:rsidR="00B0209E" w:rsidRDefault="00B0209E" w:rsidP="00B0209E">
      <w:pPr>
        <w:spacing w:line="264" w:lineRule="auto"/>
        <w:ind w:firstLine="709"/>
        <w:jc w:val="both"/>
        <w:rPr>
          <w:sz w:val="26"/>
          <w:szCs w:val="26"/>
        </w:rPr>
      </w:pPr>
      <w:r w:rsidRPr="008A5A1C">
        <w:rPr>
          <w:sz w:val="26"/>
          <w:szCs w:val="26"/>
        </w:rPr>
        <w:t>6. Глава муниципального образования ежегодно до 15 января направляет в упо</w:t>
      </w:r>
      <w:r w:rsidRPr="008A5A1C">
        <w:rPr>
          <w:sz w:val="26"/>
          <w:szCs w:val="26"/>
        </w:rPr>
        <w:t>л</w:t>
      </w:r>
      <w:r w:rsidRPr="008A5A1C">
        <w:rPr>
          <w:sz w:val="26"/>
          <w:szCs w:val="26"/>
        </w:rPr>
        <w:t>номоченный орган государственной власти субъекта Российской Федерации перечень с</w:t>
      </w:r>
      <w:r w:rsidRPr="008A5A1C">
        <w:rPr>
          <w:sz w:val="26"/>
          <w:szCs w:val="26"/>
        </w:rPr>
        <w:t>о</w:t>
      </w:r>
      <w:r w:rsidRPr="008A5A1C">
        <w:rPr>
          <w:sz w:val="26"/>
          <w:szCs w:val="26"/>
        </w:rPr>
        <w:t>глашений об осуществлении международных и внешнеэкономических связей органов местного самоуправления муниципального образования, включая в него соглашения, з</w:t>
      </w:r>
      <w:r w:rsidRPr="008A5A1C">
        <w:rPr>
          <w:sz w:val="26"/>
          <w:szCs w:val="26"/>
        </w:rPr>
        <w:t>а</w:t>
      </w:r>
      <w:r w:rsidRPr="008A5A1C">
        <w:rPr>
          <w:sz w:val="26"/>
          <w:szCs w:val="26"/>
        </w:rPr>
        <w:t>ключенные и утратившие силу в предыдущем году. В случае</w:t>
      </w:r>
      <w:proofErr w:type="gramStart"/>
      <w:r w:rsidRPr="008A5A1C">
        <w:rPr>
          <w:sz w:val="26"/>
          <w:szCs w:val="26"/>
        </w:rPr>
        <w:t>,</w:t>
      </w:r>
      <w:proofErr w:type="gramEnd"/>
      <w:r w:rsidRPr="008A5A1C">
        <w:rPr>
          <w:sz w:val="26"/>
          <w:szCs w:val="26"/>
        </w:rPr>
        <w:t xml:space="preserve"> если такой перечень направляется впервые, в него включаются все соглашения об осуществлении междун</w:t>
      </w:r>
      <w:r w:rsidRPr="008A5A1C">
        <w:rPr>
          <w:sz w:val="26"/>
          <w:szCs w:val="26"/>
        </w:rPr>
        <w:t>а</w:t>
      </w:r>
      <w:r w:rsidRPr="008A5A1C">
        <w:rPr>
          <w:sz w:val="26"/>
          <w:szCs w:val="26"/>
        </w:rPr>
        <w:t>родных и внешнеэкономических связей органов местного самоуправления муниципал</w:t>
      </w:r>
      <w:r w:rsidRPr="008A5A1C">
        <w:rPr>
          <w:sz w:val="26"/>
          <w:szCs w:val="26"/>
        </w:rPr>
        <w:t>ь</w:t>
      </w:r>
      <w:r w:rsidRPr="008A5A1C">
        <w:rPr>
          <w:sz w:val="26"/>
          <w:szCs w:val="26"/>
        </w:rPr>
        <w:t>ного образования, в том числе соглашения, утратившие силу.».</w:t>
      </w:r>
    </w:p>
    <w:p w:rsidR="006B34DA" w:rsidRPr="008A5A1C" w:rsidRDefault="006B34DA" w:rsidP="00B0209E">
      <w:pPr>
        <w:spacing w:line="264" w:lineRule="auto"/>
        <w:ind w:firstLine="709"/>
        <w:jc w:val="both"/>
        <w:rPr>
          <w:sz w:val="26"/>
          <w:szCs w:val="26"/>
        </w:rPr>
      </w:pPr>
    </w:p>
    <w:p w:rsidR="00B0209E" w:rsidRPr="008A5A1C" w:rsidRDefault="00B0209E" w:rsidP="00B0209E">
      <w:pPr>
        <w:spacing w:line="264" w:lineRule="auto"/>
        <w:ind w:firstLine="720"/>
        <w:jc w:val="both"/>
        <w:rPr>
          <w:sz w:val="26"/>
          <w:szCs w:val="26"/>
        </w:rPr>
      </w:pPr>
      <w:r w:rsidRPr="008A5A1C">
        <w:rPr>
          <w:b/>
          <w:sz w:val="26"/>
          <w:szCs w:val="26"/>
        </w:rPr>
        <w:t>4.</w:t>
      </w:r>
      <w:r w:rsidRPr="008A5A1C">
        <w:rPr>
          <w:sz w:val="26"/>
          <w:szCs w:val="26"/>
        </w:rPr>
        <w:t xml:space="preserve"> </w:t>
      </w:r>
      <w:r w:rsidRPr="008A5A1C">
        <w:rPr>
          <w:b/>
          <w:sz w:val="26"/>
          <w:szCs w:val="26"/>
        </w:rPr>
        <w:t xml:space="preserve">Пункт 34 части 5 статьи 32 Устава </w:t>
      </w:r>
      <w:r w:rsidRPr="008A5A1C">
        <w:rPr>
          <w:sz w:val="26"/>
          <w:szCs w:val="26"/>
        </w:rPr>
        <w:t xml:space="preserve"> </w:t>
      </w:r>
      <w:r w:rsidRPr="008A5A1C">
        <w:rPr>
          <w:b/>
          <w:sz w:val="26"/>
          <w:szCs w:val="26"/>
        </w:rPr>
        <w:t>«Администрация Омутнинского горо</w:t>
      </w:r>
      <w:r w:rsidRPr="008A5A1C">
        <w:rPr>
          <w:b/>
          <w:sz w:val="26"/>
          <w:szCs w:val="26"/>
        </w:rPr>
        <w:t>д</w:t>
      </w:r>
      <w:r w:rsidRPr="008A5A1C">
        <w:rPr>
          <w:b/>
          <w:sz w:val="26"/>
          <w:szCs w:val="26"/>
        </w:rPr>
        <w:t>ского поселения»</w:t>
      </w:r>
      <w:r w:rsidRPr="008A5A1C">
        <w:rPr>
          <w:sz w:val="26"/>
          <w:szCs w:val="26"/>
        </w:rPr>
        <w:t xml:space="preserve"> изложить в </w:t>
      </w:r>
      <w:r w:rsidRPr="008A5A1C">
        <w:rPr>
          <w:sz w:val="26"/>
          <w:szCs w:val="26"/>
          <w:shd w:val="clear" w:color="auto" w:fill="FFFFFF"/>
        </w:rPr>
        <w:t>следующей редакции</w:t>
      </w:r>
      <w:r w:rsidRPr="008A5A1C">
        <w:rPr>
          <w:sz w:val="26"/>
          <w:szCs w:val="26"/>
        </w:rPr>
        <w:t>:</w:t>
      </w:r>
    </w:p>
    <w:p w:rsidR="00B0209E" w:rsidRDefault="00B0209E" w:rsidP="00B0209E">
      <w:pPr>
        <w:spacing w:line="264" w:lineRule="auto"/>
        <w:ind w:firstLine="708"/>
        <w:jc w:val="both"/>
        <w:rPr>
          <w:sz w:val="26"/>
          <w:szCs w:val="26"/>
        </w:rPr>
      </w:pPr>
      <w:r w:rsidRPr="008A5A1C">
        <w:rPr>
          <w:sz w:val="26"/>
          <w:szCs w:val="26"/>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w:t>
      </w:r>
      <w:r w:rsidRPr="008A5A1C">
        <w:rPr>
          <w:sz w:val="26"/>
          <w:szCs w:val="26"/>
        </w:rPr>
        <w:t>е</w:t>
      </w:r>
      <w:r w:rsidRPr="008A5A1C">
        <w:rPr>
          <w:sz w:val="26"/>
          <w:szCs w:val="26"/>
        </w:rPr>
        <w:t>нию и защите прав и законных интересов молодежи, разработка и реализация муниц</w:t>
      </w:r>
      <w:r w:rsidRPr="008A5A1C">
        <w:rPr>
          <w:sz w:val="26"/>
          <w:szCs w:val="26"/>
        </w:rPr>
        <w:t>и</w:t>
      </w:r>
      <w:r w:rsidRPr="008A5A1C">
        <w:rPr>
          <w:sz w:val="26"/>
          <w:szCs w:val="26"/>
        </w:rPr>
        <w:t>пальных программ по основным направлениям реализации молодежной политики, орг</w:t>
      </w:r>
      <w:r w:rsidRPr="008A5A1C">
        <w:rPr>
          <w:sz w:val="26"/>
          <w:szCs w:val="26"/>
        </w:rPr>
        <w:t>а</w:t>
      </w:r>
      <w:r w:rsidRPr="008A5A1C">
        <w:rPr>
          <w:sz w:val="26"/>
          <w:szCs w:val="26"/>
        </w:rPr>
        <w:t>низация и осуществление мониторинга реализации молодежной политики в поселении</w:t>
      </w:r>
      <w:proofErr w:type="gramStart"/>
      <w:r w:rsidRPr="008A5A1C">
        <w:rPr>
          <w:sz w:val="26"/>
          <w:szCs w:val="26"/>
        </w:rPr>
        <w:t>;"</w:t>
      </w:r>
      <w:proofErr w:type="gramEnd"/>
      <w:r w:rsidRPr="008A5A1C">
        <w:rPr>
          <w:sz w:val="26"/>
          <w:szCs w:val="26"/>
        </w:rPr>
        <w:t xml:space="preserve">. </w:t>
      </w:r>
    </w:p>
    <w:p w:rsidR="006B34DA" w:rsidRPr="008A5A1C" w:rsidRDefault="006B34DA" w:rsidP="00B0209E">
      <w:pPr>
        <w:spacing w:line="264" w:lineRule="auto"/>
        <w:ind w:firstLine="708"/>
        <w:jc w:val="both"/>
        <w:rPr>
          <w:sz w:val="26"/>
          <w:szCs w:val="26"/>
        </w:rPr>
      </w:pPr>
    </w:p>
    <w:p w:rsidR="00B0209E" w:rsidRPr="008A5A1C" w:rsidRDefault="00B0209E" w:rsidP="00B0209E">
      <w:pPr>
        <w:spacing w:line="264" w:lineRule="auto"/>
        <w:ind w:firstLine="720"/>
        <w:jc w:val="both"/>
        <w:rPr>
          <w:sz w:val="26"/>
          <w:szCs w:val="26"/>
        </w:rPr>
      </w:pPr>
      <w:r w:rsidRPr="008A5A1C">
        <w:rPr>
          <w:b/>
          <w:sz w:val="26"/>
          <w:szCs w:val="26"/>
        </w:rPr>
        <w:t>5.</w:t>
      </w:r>
      <w:r w:rsidRPr="008A5A1C">
        <w:rPr>
          <w:sz w:val="26"/>
          <w:szCs w:val="26"/>
        </w:rPr>
        <w:t xml:space="preserve"> </w:t>
      </w:r>
      <w:r w:rsidRPr="008A5A1C">
        <w:rPr>
          <w:b/>
          <w:sz w:val="26"/>
          <w:szCs w:val="26"/>
        </w:rPr>
        <w:t xml:space="preserve">Часть 5 статьи 32 Устава </w:t>
      </w:r>
      <w:r w:rsidRPr="008A5A1C">
        <w:rPr>
          <w:sz w:val="26"/>
          <w:szCs w:val="26"/>
        </w:rPr>
        <w:t xml:space="preserve"> </w:t>
      </w:r>
      <w:r w:rsidRPr="008A5A1C">
        <w:rPr>
          <w:b/>
          <w:sz w:val="26"/>
          <w:szCs w:val="26"/>
        </w:rPr>
        <w:t>«Администрация Омутнинского городского пос</w:t>
      </w:r>
      <w:r w:rsidRPr="008A5A1C">
        <w:rPr>
          <w:b/>
          <w:sz w:val="26"/>
          <w:szCs w:val="26"/>
        </w:rPr>
        <w:t>е</w:t>
      </w:r>
      <w:r w:rsidRPr="008A5A1C">
        <w:rPr>
          <w:b/>
          <w:sz w:val="26"/>
          <w:szCs w:val="26"/>
        </w:rPr>
        <w:t>ления»</w:t>
      </w:r>
      <w:r w:rsidRPr="008A5A1C">
        <w:rPr>
          <w:sz w:val="26"/>
          <w:szCs w:val="26"/>
        </w:rPr>
        <w:t xml:space="preserve"> дополнить пунктом 43 </w:t>
      </w:r>
      <w:r w:rsidRPr="008A5A1C">
        <w:rPr>
          <w:sz w:val="26"/>
          <w:szCs w:val="26"/>
          <w:shd w:val="clear" w:color="auto" w:fill="FFFFFF"/>
        </w:rPr>
        <w:t>следующего содержания</w:t>
      </w:r>
      <w:r w:rsidRPr="008A5A1C">
        <w:rPr>
          <w:sz w:val="26"/>
          <w:szCs w:val="26"/>
        </w:rPr>
        <w:t>:</w:t>
      </w:r>
    </w:p>
    <w:p w:rsidR="00B0209E" w:rsidRPr="008A5A1C" w:rsidRDefault="00B0209E" w:rsidP="00B0209E">
      <w:pPr>
        <w:spacing w:line="264" w:lineRule="auto"/>
        <w:ind w:firstLine="709"/>
        <w:jc w:val="both"/>
        <w:rPr>
          <w:sz w:val="26"/>
          <w:szCs w:val="26"/>
        </w:rPr>
      </w:pPr>
      <w:r w:rsidRPr="008A5A1C">
        <w:rPr>
          <w:sz w:val="26"/>
          <w:szCs w:val="26"/>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8A5A1C">
        <w:rPr>
          <w:sz w:val="26"/>
          <w:szCs w:val="26"/>
        </w:rPr>
        <w:t xml:space="preserve">.». </w:t>
      </w:r>
      <w:proofErr w:type="gramEnd"/>
    </w:p>
    <w:p w:rsidR="00B0209E" w:rsidRPr="008A5A1C" w:rsidRDefault="00B0209E" w:rsidP="00B0209E">
      <w:pPr>
        <w:shd w:val="clear" w:color="auto" w:fill="FFFFFF"/>
        <w:tabs>
          <w:tab w:val="left" w:pos="709"/>
        </w:tabs>
        <w:jc w:val="center"/>
        <w:rPr>
          <w:spacing w:val="-3"/>
        </w:rPr>
      </w:pPr>
      <w:r w:rsidRPr="008A5A1C">
        <w:rPr>
          <w:spacing w:val="-3"/>
        </w:rPr>
        <w:t>_______________________</w:t>
      </w:r>
    </w:p>
    <w:p w:rsidR="00B0209E" w:rsidRPr="008A5A1C" w:rsidRDefault="00B0209E" w:rsidP="00B0209E">
      <w:pPr>
        <w:shd w:val="clear" w:color="auto" w:fill="FFFFFF"/>
        <w:tabs>
          <w:tab w:val="left" w:pos="709"/>
        </w:tabs>
        <w:jc w:val="right"/>
        <w:rPr>
          <w:spacing w:val="-3"/>
        </w:rPr>
      </w:pPr>
    </w:p>
    <w:p w:rsidR="00B0209E" w:rsidRDefault="00B0209E" w:rsidP="00B0209E">
      <w:pPr>
        <w:shd w:val="clear" w:color="auto" w:fill="FFFFFF"/>
        <w:tabs>
          <w:tab w:val="left" w:pos="709"/>
        </w:tabs>
        <w:jc w:val="right"/>
        <w:rPr>
          <w:spacing w:val="-3"/>
        </w:rPr>
      </w:pPr>
    </w:p>
    <w:p w:rsidR="006B34DA" w:rsidRDefault="006B34DA" w:rsidP="00B0209E">
      <w:pPr>
        <w:shd w:val="clear" w:color="auto" w:fill="FFFFFF"/>
        <w:tabs>
          <w:tab w:val="left" w:pos="709"/>
        </w:tabs>
        <w:jc w:val="right"/>
        <w:rPr>
          <w:spacing w:val="-3"/>
        </w:rPr>
      </w:pPr>
    </w:p>
    <w:p w:rsidR="006B34DA" w:rsidRDefault="006B34DA" w:rsidP="00B0209E">
      <w:pPr>
        <w:shd w:val="clear" w:color="auto" w:fill="FFFFFF"/>
        <w:tabs>
          <w:tab w:val="left" w:pos="709"/>
        </w:tabs>
        <w:jc w:val="right"/>
        <w:rPr>
          <w:spacing w:val="-3"/>
        </w:rPr>
      </w:pPr>
    </w:p>
    <w:p w:rsidR="006B34DA" w:rsidRDefault="006B34DA" w:rsidP="00B0209E">
      <w:pPr>
        <w:shd w:val="clear" w:color="auto" w:fill="FFFFFF"/>
        <w:tabs>
          <w:tab w:val="left" w:pos="709"/>
        </w:tabs>
        <w:jc w:val="right"/>
        <w:rPr>
          <w:spacing w:val="-3"/>
        </w:rPr>
      </w:pPr>
    </w:p>
    <w:p w:rsidR="006B34DA" w:rsidRDefault="006B34DA" w:rsidP="00B0209E">
      <w:pPr>
        <w:shd w:val="clear" w:color="auto" w:fill="FFFFFF"/>
        <w:tabs>
          <w:tab w:val="left" w:pos="709"/>
        </w:tabs>
        <w:jc w:val="right"/>
        <w:rPr>
          <w:spacing w:val="-3"/>
        </w:rPr>
      </w:pPr>
    </w:p>
    <w:p w:rsidR="006B34DA" w:rsidRPr="008A5A1C" w:rsidRDefault="006B34DA" w:rsidP="00B0209E">
      <w:pPr>
        <w:shd w:val="clear" w:color="auto" w:fill="FFFFFF"/>
        <w:tabs>
          <w:tab w:val="left" w:pos="709"/>
        </w:tabs>
        <w:jc w:val="right"/>
        <w:rPr>
          <w:spacing w:val="-3"/>
        </w:rPr>
      </w:pPr>
    </w:p>
    <w:p w:rsidR="00B0209E" w:rsidRPr="008A5A1C" w:rsidRDefault="00B0209E" w:rsidP="00B0209E">
      <w:pPr>
        <w:shd w:val="clear" w:color="auto" w:fill="FFFFFF"/>
        <w:tabs>
          <w:tab w:val="left" w:pos="709"/>
        </w:tabs>
        <w:jc w:val="right"/>
        <w:rPr>
          <w:spacing w:val="-3"/>
        </w:rPr>
      </w:pPr>
    </w:p>
    <w:p w:rsidR="00B0209E" w:rsidRPr="008A5A1C" w:rsidRDefault="00B0209E" w:rsidP="00B0209E">
      <w:pPr>
        <w:shd w:val="clear" w:color="auto" w:fill="FFFFFF"/>
        <w:tabs>
          <w:tab w:val="left" w:pos="709"/>
        </w:tabs>
        <w:jc w:val="right"/>
        <w:rPr>
          <w:spacing w:val="-3"/>
        </w:rPr>
      </w:pPr>
    </w:p>
    <w:p w:rsidR="00B0209E" w:rsidRPr="008A5A1C" w:rsidRDefault="00B0209E" w:rsidP="00B0209E">
      <w:pPr>
        <w:shd w:val="clear" w:color="auto" w:fill="FFFFFF"/>
        <w:tabs>
          <w:tab w:val="left" w:pos="709"/>
        </w:tabs>
        <w:jc w:val="right"/>
        <w:rPr>
          <w:spacing w:val="-3"/>
        </w:rPr>
      </w:pPr>
      <w:r w:rsidRPr="008A5A1C">
        <w:rPr>
          <w:spacing w:val="-3"/>
        </w:rPr>
        <w:lastRenderedPageBreak/>
        <w:t>УТВЕРЖДЁН</w:t>
      </w:r>
    </w:p>
    <w:p w:rsidR="00B0209E" w:rsidRPr="008A5A1C" w:rsidRDefault="00B0209E" w:rsidP="00B0209E">
      <w:pPr>
        <w:shd w:val="clear" w:color="auto" w:fill="FFFFFF"/>
        <w:tabs>
          <w:tab w:val="left" w:pos="709"/>
        </w:tabs>
        <w:jc w:val="right"/>
        <w:rPr>
          <w:spacing w:val="-3"/>
        </w:rPr>
      </w:pPr>
      <w:r w:rsidRPr="008A5A1C">
        <w:rPr>
          <w:spacing w:val="-3"/>
        </w:rPr>
        <w:t xml:space="preserve">решением Омутнинской </w:t>
      </w:r>
    </w:p>
    <w:p w:rsidR="00B0209E" w:rsidRPr="008A5A1C" w:rsidRDefault="00B0209E" w:rsidP="00B0209E">
      <w:pPr>
        <w:shd w:val="clear" w:color="auto" w:fill="FFFFFF"/>
        <w:tabs>
          <w:tab w:val="left" w:pos="709"/>
        </w:tabs>
        <w:jc w:val="right"/>
        <w:rPr>
          <w:spacing w:val="-3"/>
        </w:rPr>
      </w:pPr>
      <w:r w:rsidRPr="008A5A1C">
        <w:rPr>
          <w:spacing w:val="-3"/>
        </w:rPr>
        <w:t xml:space="preserve">городской Думы </w:t>
      </w:r>
    </w:p>
    <w:p w:rsidR="00B0209E" w:rsidRPr="008A5A1C" w:rsidRDefault="00B0209E" w:rsidP="00B0209E">
      <w:pPr>
        <w:shd w:val="clear" w:color="auto" w:fill="FFFFFF"/>
        <w:tabs>
          <w:tab w:val="left" w:pos="709"/>
        </w:tabs>
        <w:jc w:val="right"/>
        <w:rPr>
          <w:spacing w:val="-3"/>
        </w:rPr>
      </w:pPr>
      <w:r w:rsidRPr="008A5A1C">
        <w:rPr>
          <w:spacing w:val="-3"/>
        </w:rPr>
        <w:t>от 26.12.2023 № 81</w:t>
      </w:r>
    </w:p>
    <w:p w:rsidR="00B0209E" w:rsidRPr="008A5A1C" w:rsidRDefault="00B0209E" w:rsidP="00B0209E">
      <w:pPr>
        <w:shd w:val="clear" w:color="auto" w:fill="FFFFFF"/>
        <w:tabs>
          <w:tab w:val="left" w:pos="709"/>
        </w:tabs>
        <w:jc w:val="center"/>
        <w:rPr>
          <w:b/>
          <w:sz w:val="22"/>
          <w:szCs w:val="22"/>
        </w:rPr>
      </w:pPr>
      <w:r w:rsidRPr="008A5A1C">
        <w:rPr>
          <w:b/>
          <w:spacing w:val="-22"/>
          <w:sz w:val="22"/>
          <w:szCs w:val="22"/>
        </w:rPr>
        <w:t>ПОРЯДОК</w:t>
      </w:r>
    </w:p>
    <w:p w:rsidR="00B0209E" w:rsidRPr="008A5A1C" w:rsidRDefault="00B0209E" w:rsidP="00B0209E">
      <w:pPr>
        <w:shd w:val="clear" w:color="auto" w:fill="FFFFFF"/>
        <w:tabs>
          <w:tab w:val="left" w:pos="709"/>
        </w:tabs>
        <w:jc w:val="center"/>
        <w:rPr>
          <w:b/>
          <w:spacing w:val="-5"/>
          <w:sz w:val="22"/>
          <w:szCs w:val="22"/>
        </w:rPr>
      </w:pPr>
      <w:r w:rsidRPr="008A5A1C">
        <w:rPr>
          <w:b/>
          <w:spacing w:val="-5"/>
          <w:sz w:val="22"/>
          <w:szCs w:val="22"/>
        </w:rPr>
        <w:t>учёта предложений и участия граждан в обсуждении изменений</w:t>
      </w:r>
    </w:p>
    <w:p w:rsidR="00B0209E" w:rsidRPr="008A5A1C" w:rsidRDefault="00B0209E" w:rsidP="00B0209E">
      <w:pPr>
        <w:shd w:val="clear" w:color="auto" w:fill="FFFFFF"/>
        <w:tabs>
          <w:tab w:val="left" w:pos="709"/>
        </w:tabs>
        <w:jc w:val="center"/>
        <w:rPr>
          <w:b/>
          <w:spacing w:val="-4"/>
          <w:sz w:val="22"/>
          <w:szCs w:val="22"/>
        </w:rPr>
      </w:pPr>
      <w:r w:rsidRPr="008A5A1C">
        <w:rPr>
          <w:b/>
          <w:spacing w:val="-4"/>
          <w:sz w:val="22"/>
          <w:szCs w:val="22"/>
        </w:rPr>
        <w:t>в Устав Омутнинского городского поселения</w:t>
      </w:r>
    </w:p>
    <w:p w:rsidR="00B0209E" w:rsidRPr="008A5A1C" w:rsidRDefault="00B0209E" w:rsidP="00B0209E">
      <w:pPr>
        <w:shd w:val="clear" w:color="auto" w:fill="FFFFFF"/>
        <w:tabs>
          <w:tab w:val="left" w:pos="485"/>
          <w:tab w:val="left" w:pos="709"/>
        </w:tabs>
        <w:spacing w:before="101"/>
        <w:ind w:firstLine="709"/>
        <w:jc w:val="both"/>
        <w:rPr>
          <w:sz w:val="22"/>
          <w:szCs w:val="22"/>
        </w:rPr>
      </w:pPr>
      <w:r w:rsidRPr="008A5A1C">
        <w:rPr>
          <w:b/>
          <w:bCs/>
          <w:spacing w:val="-15"/>
          <w:sz w:val="22"/>
          <w:szCs w:val="22"/>
        </w:rPr>
        <w:t>1.</w:t>
      </w:r>
      <w:r w:rsidRPr="008A5A1C">
        <w:rPr>
          <w:b/>
          <w:bCs/>
          <w:sz w:val="22"/>
          <w:szCs w:val="22"/>
        </w:rPr>
        <w:tab/>
        <w:t xml:space="preserve">  </w:t>
      </w:r>
      <w:r w:rsidRPr="008A5A1C">
        <w:rPr>
          <w:b/>
          <w:bCs/>
          <w:spacing w:val="-7"/>
          <w:sz w:val="22"/>
          <w:szCs w:val="22"/>
        </w:rPr>
        <w:t>Общие положения</w:t>
      </w:r>
    </w:p>
    <w:p w:rsidR="00B0209E" w:rsidRPr="008A5A1C" w:rsidRDefault="00B0209E" w:rsidP="00F369F8">
      <w:pPr>
        <w:widowControl w:val="0"/>
        <w:numPr>
          <w:ilvl w:val="0"/>
          <w:numId w:val="4"/>
        </w:numPr>
        <w:shd w:val="clear" w:color="auto" w:fill="FFFFFF"/>
        <w:tabs>
          <w:tab w:val="left" w:pos="648"/>
          <w:tab w:val="left" w:pos="709"/>
        </w:tabs>
        <w:autoSpaceDE w:val="0"/>
        <w:autoSpaceDN w:val="0"/>
        <w:adjustRightInd w:val="0"/>
        <w:ind w:firstLine="709"/>
        <w:jc w:val="both"/>
        <w:rPr>
          <w:spacing w:val="-14"/>
          <w:sz w:val="22"/>
          <w:szCs w:val="22"/>
        </w:rPr>
      </w:pPr>
      <w:proofErr w:type="gramStart"/>
      <w:r w:rsidRPr="008A5A1C">
        <w:rPr>
          <w:spacing w:val="-4"/>
          <w:sz w:val="22"/>
          <w:szCs w:val="22"/>
        </w:rPr>
        <w:t>Настоящий Порядок учёта предложений и участия граждан в обсуждении проекта решения внес</w:t>
      </w:r>
      <w:r w:rsidRPr="008A5A1C">
        <w:rPr>
          <w:spacing w:val="-4"/>
          <w:sz w:val="22"/>
          <w:szCs w:val="22"/>
        </w:rPr>
        <w:t>е</w:t>
      </w:r>
      <w:r w:rsidRPr="008A5A1C">
        <w:rPr>
          <w:spacing w:val="-4"/>
          <w:sz w:val="22"/>
          <w:szCs w:val="22"/>
        </w:rPr>
        <w:t xml:space="preserve">ния </w:t>
      </w:r>
      <w:r w:rsidRPr="008A5A1C">
        <w:rPr>
          <w:spacing w:val="-6"/>
          <w:sz w:val="22"/>
          <w:szCs w:val="22"/>
        </w:rPr>
        <w:t xml:space="preserve">изменений в Устав </w:t>
      </w:r>
      <w:r w:rsidRPr="008A5A1C">
        <w:rPr>
          <w:spacing w:val="-4"/>
          <w:sz w:val="22"/>
          <w:szCs w:val="22"/>
        </w:rPr>
        <w:t>Омутнинского городского поселения</w:t>
      </w:r>
      <w:r w:rsidRPr="008A5A1C">
        <w:rPr>
          <w:spacing w:val="-6"/>
          <w:sz w:val="22"/>
          <w:szCs w:val="22"/>
        </w:rPr>
        <w:t xml:space="preserve"> (далее - Порядок) разрабо</w:t>
      </w:r>
      <w:r w:rsidRPr="008A5A1C">
        <w:rPr>
          <w:spacing w:val="-6"/>
          <w:sz w:val="22"/>
          <w:szCs w:val="22"/>
        </w:rPr>
        <w:softHyphen/>
      </w:r>
      <w:r w:rsidRPr="008A5A1C">
        <w:rPr>
          <w:spacing w:val="-5"/>
          <w:sz w:val="22"/>
          <w:szCs w:val="22"/>
        </w:rPr>
        <w:t>тан в соответствии со статьёй  44 Федерального закона от 06.10.2003 № 131-ФЗ «Об общих принципах органи</w:t>
      </w:r>
      <w:r w:rsidRPr="008A5A1C">
        <w:rPr>
          <w:spacing w:val="-5"/>
          <w:sz w:val="22"/>
          <w:szCs w:val="22"/>
        </w:rPr>
        <w:softHyphen/>
        <w:t>зации местного сам</w:t>
      </w:r>
      <w:r w:rsidRPr="008A5A1C">
        <w:rPr>
          <w:spacing w:val="-5"/>
          <w:sz w:val="22"/>
          <w:szCs w:val="22"/>
        </w:rPr>
        <w:t>о</w:t>
      </w:r>
      <w:r w:rsidRPr="008A5A1C">
        <w:rPr>
          <w:spacing w:val="-5"/>
          <w:sz w:val="22"/>
          <w:szCs w:val="22"/>
        </w:rPr>
        <w:t xml:space="preserve">управления в Российской Федерации» и на основании статьи 53 Устава </w:t>
      </w:r>
      <w:r w:rsidRPr="008A5A1C">
        <w:rPr>
          <w:spacing w:val="-4"/>
          <w:sz w:val="22"/>
          <w:szCs w:val="22"/>
        </w:rPr>
        <w:t>Омутнинского городского поселения</w:t>
      </w:r>
      <w:r w:rsidRPr="008A5A1C">
        <w:rPr>
          <w:spacing w:val="-6"/>
          <w:sz w:val="22"/>
          <w:szCs w:val="22"/>
        </w:rPr>
        <w:t xml:space="preserve"> </w:t>
      </w:r>
      <w:r w:rsidRPr="008A5A1C">
        <w:rPr>
          <w:sz w:val="22"/>
          <w:szCs w:val="22"/>
        </w:rPr>
        <w:t>(далее – Устав).</w:t>
      </w:r>
      <w:proofErr w:type="gramEnd"/>
    </w:p>
    <w:p w:rsidR="00B0209E" w:rsidRPr="008A5A1C" w:rsidRDefault="00B0209E" w:rsidP="00F369F8">
      <w:pPr>
        <w:widowControl w:val="0"/>
        <w:numPr>
          <w:ilvl w:val="0"/>
          <w:numId w:val="4"/>
        </w:numPr>
        <w:shd w:val="clear" w:color="auto" w:fill="FFFFFF"/>
        <w:tabs>
          <w:tab w:val="left" w:pos="648"/>
          <w:tab w:val="left" w:pos="709"/>
        </w:tabs>
        <w:autoSpaceDE w:val="0"/>
        <w:autoSpaceDN w:val="0"/>
        <w:adjustRightInd w:val="0"/>
        <w:ind w:firstLine="709"/>
        <w:jc w:val="both"/>
        <w:rPr>
          <w:spacing w:val="-14"/>
          <w:sz w:val="22"/>
          <w:szCs w:val="22"/>
        </w:rPr>
      </w:pPr>
      <w:r w:rsidRPr="008A5A1C">
        <w:rPr>
          <w:spacing w:val="-4"/>
          <w:sz w:val="22"/>
          <w:szCs w:val="22"/>
        </w:rPr>
        <w:t>Настоящий Порядок направлен на реализацию прав граждан, проживающих на территории Ому</w:t>
      </w:r>
      <w:r w:rsidRPr="008A5A1C">
        <w:rPr>
          <w:spacing w:val="-4"/>
          <w:sz w:val="22"/>
          <w:szCs w:val="22"/>
        </w:rPr>
        <w:t>т</w:t>
      </w:r>
      <w:r w:rsidRPr="008A5A1C">
        <w:rPr>
          <w:spacing w:val="-4"/>
          <w:sz w:val="22"/>
          <w:szCs w:val="22"/>
        </w:rPr>
        <w:t>нинского городского поселения</w:t>
      </w:r>
      <w:r w:rsidRPr="008A5A1C">
        <w:rPr>
          <w:spacing w:val="-6"/>
          <w:sz w:val="22"/>
          <w:szCs w:val="22"/>
        </w:rPr>
        <w:t xml:space="preserve">, на осуществление местного самоуправления посредством участия </w:t>
      </w:r>
      <w:r w:rsidRPr="008A5A1C">
        <w:rPr>
          <w:spacing w:val="-5"/>
          <w:sz w:val="22"/>
          <w:szCs w:val="22"/>
        </w:rPr>
        <w:t>граждан и их объединений в обсуждении проекта решения о внесении изменений в Устав, определяет порядок учёта пре</w:t>
      </w:r>
      <w:r w:rsidRPr="008A5A1C">
        <w:rPr>
          <w:spacing w:val="-5"/>
          <w:sz w:val="22"/>
          <w:szCs w:val="22"/>
        </w:rPr>
        <w:t>д</w:t>
      </w:r>
      <w:r w:rsidRPr="008A5A1C">
        <w:rPr>
          <w:spacing w:val="-5"/>
          <w:sz w:val="22"/>
          <w:szCs w:val="22"/>
        </w:rPr>
        <w:t>ложений по проекту указанного решения и порядок участия граждан в его обсужде</w:t>
      </w:r>
      <w:r w:rsidRPr="008A5A1C">
        <w:rPr>
          <w:sz w:val="22"/>
          <w:szCs w:val="22"/>
        </w:rPr>
        <w:t>нии.</w:t>
      </w:r>
    </w:p>
    <w:p w:rsidR="00B0209E" w:rsidRPr="008A5A1C" w:rsidRDefault="00B0209E" w:rsidP="00B0209E">
      <w:pPr>
        <w:widowControl w:val="0"/>
        <w:shd w:val="clear" w:color="auto" w:fill="FFFFFF"/>
        <w:tabs>
          <w:tab w:val="left" w:pos="648"/>
          <w:tab w:val="left" w:pos="709"/>
        </w:tabs>
        <w:autoSpaceDE w:val="0"/>
        <w:autoSpaceDN w:val="0"/>
        <w:adjustRightInd w:val="0"/>
        <w:jc w:val="both"/>
        <w:rPr>
          <w:spacing w:val="-14"/>
          <w:sz w:val="16"/>
          <w:szCs w:val="16"/>
        </w:rPr>
      </w:pPr>
    </w:p>
    <w:p w:rsidR="00B0209E" w:rsidRPr="008A5A1C" w:rsidRDefault="00B0209E" w:rsidP="00B0209E">
      <w:pPr>
        <w:tabs>
          <w:tab w:val="left" w:pos="900"/>
        </w:tabs>
        <w:ind w:firstLine="720"/>
        <w:rPr>
          <w:b/>
          <w:sz w:val="22"/>
          <w:szCs w:val="22"/>
        </w:rPr>
      </w:pPr>
      <w:r w:rsidRPr="008A5A1C">
        <w:rPr>
          <w:b/>
          <w:sz w:val="22"/>
          <w:szCs w:val="22"/>
        </w:rPr>
        <w:t>2.</w:t>
      </w:r>
      <w:r w:rsidRPr="008A5A1C">
        <w:rPr>
          <w:b/>
          <w:sz w:val="22"/>
          <w:szCs w:val="22"/>
        </w:rPr>
        <w:tab/>
        <w:t>Порядок учёта предложений по проекту решения</w:t>
      </w:r>
    </w:p>
    <w:p w:rsidR="00B0209E" w:rsidRPr="008A5A1C" w:rsidRDefault="00B0209E" w:rsidP="00F369F8">
      <w:pPr>
        <w:widowControl w:val="0"/>
        <w:numPr>
          <w:ilvl w:val="0"/>
          <w:numId w:val="5"/>
        </w:numPr>
        <w:shd w:val="clear" w:color="auto" w:fill="FFFFFF"/>
        <w:tabs>
          <w:tab w:val="left" w:pos="634"/>
          <w:tab w:val="left" w:pos="709"/>
        </w:tabs>
        <w:autoSpaceDE w:val="0"/>
        <w:autoSpaceDN w:val="0"/>
        <w:adjustRightInd w:val="0"/>
        <w:ind w:firstLine="709"/>
        <w:jc w:val="both"/>
        <w:rPr>
          <w:spacing w:val="-10"/>
          <w:sz w:val="22"/>
          <w:szCs w:val="22"/>
        </w:rPr>
      </w:pPr>
      <w:r w:rsidRPr="008A5A1C">
        <w:rPr>
          <w:spacing w:val="-6"/>
          <w:sz w:val="22"/>
          <w:szCs w:val="22"/>
        </w:rPr>
        <w:t xml:space="preserve">Право на внесение предложений по проекту решения имеют граждане, проживающие на территории </w:t>
      </w:r>
      <w:r w:rsidRPr="008A5A1C">
        <w:rPr>
          <w:spacing w:val="-4"/>
          <w:sz w:val="22"/>
          <w:szCs w:val="22"/>
        </w:rPr>
        <w:t>Омутнинского городского поселения</w:t>
      </w:r>
      <w:r w:rsidRPr="008A5A1C">
        <w:rPr>
          <w:spacing w:val="-5"/>
          <w:sz w:val="22"/>
          <w:szCs w:val="22"/>
        </w:rPr>
        <w:t>, трудовые коллективы учреждений, предприятий, организаций независ</w:t>
      </w:r>
      <w:r w:rsidRPr="008A5A1C">
        <w:rPr>
          <w:spacing w:val="-5"/>
          <w:sz w:val="22"/>
          <w:szCs w:val="22"/>
        </w:rPr>
        <w:t>и</w:t>
      </w:r>
      <w:r w:rsidRPr="008A5A1C">
        <w:rPr>
          <w:spacing w:val="-5"/>
          <w:sz w:val="22"/>
          <w:szCs w:val="22"/>
        </w:rPr>
        <w:t>мо от организа</w:t>
      </w:r>
      <w:r w:rsidRPr="008A5A1C">
        <w:rPr>
          <w:spacing w:val="-5"/>
          <w:sz w:val="22"/>
          <w:szCs w:val="22"/>
        </w:rPr>
        <w:softHyphen/>
      </w:r>
      <w:r w:rsidRPr="008A5A1C">
        <w:rPr>
          <w:sz w:val="22"/>
          <w:szCs w:val="22"/>
        </w:rPr>
        <w:t>ционно-правовых форм собственности.</w:t>
      </w:r>
    </w:p>
    <w:p w:rsidR="00B0209E" w:rsidRPr="008A5A1C" w:rsidRDefault="00B0209E" w:rsidP="00F369F8">
      <w:pPr>
        <w:widowControl w:val="0"/>
        <w:numPr>
          <w:ilvl w:val="0"/>
          <w:numId w:val="5"/>
        </w:numPr>
        <w:shd w:val="clear" w:color="auto" w:fill="FFFFFF"/>
        <w:tabs>
          <w:tab w:val="left" w:pos="634"/>
          <w:tab w:val="left" w:pos="709"/>
        </w:tabs>
        <w:autoSpaceDE w:val="0"/>
        <w:autoSpaceDN w:val="0"/>
        <w:adjustRightInd w:val="0"/>
        <w:ind w:firstLine="709"/>
        <w:jc w:val="both"/>
        <w:rPr>
          <w:spacing w:val="-11"/>
          <w:sz w:val="22"/>
          <w:szCs w:val="22"/>
        </w:rPr>
      </w:pPr>
      <w:r w:rsidRPr="008A5A1C">
        <w:rPr>
          <w:spacing w:val="-4"/>
          <w:sz w:val="22"/>
          <w:szCs w:val="22"/>
        </w:rPr>
        <w:t>Предложения по проекту решения принимаются в течение 20 дней со дня опубликования.</w:t>
      </w:r>
    </w:p>
    <w:p w:rsidR="00B0209E" w:rsidRPr="008A5A1C" w:rsidRDefault="00B0209E" w:rsidP="00F369F8">
      <w:pPr>
        <w:widowControl w:val="0"/>
        <w:numPr>
          <w:ilvl w:val="0"/>
          <w:numId w:val="5"/>
        </w:numPr>
        <w:shd w:val="clear" w:color="auto" w:fill="FFFFFF"/>
        <w:tabs>
          <w:tab w:val="left" w:pos="634"/>
          <w:tab w:val="left" w:pos="709"/>
        </w:tabs>
        <w:autoSpaceDE w:val="0"/>
        <w:autoSpaceDN w:val="0"/>
        <w:adjustRightInd w:val="0"/>
        <w:ind w:firstLine="709"/>
        <w:jc w:val="both"/>
        <w:rPr>
          <w:spacing w:val="-11"/>
          <w:sz w:val="22"/>
          <w:szCs w:val="22"/>
        </w:rPr>
      </w:pPr>
      <w:r w:rsidRPr="008A5A1C">
        <w:rPr>
          <w:spacing w:val="-6"/>
          <w:sz w:val="22"/>
          <w:szCs w:val="22"/>
        </w:rPr>
        <w:t xml:space="preserve">Предложения направляются в письменном виде либо в устной форме (лично) в администрацию </w:t>
      </w:r>
      <w:r w:rsidRPr="008A5A1C">
        <w:rPr>
          <w:spacing w:val="-4"/>
          <w:sz w:val="22"/>
          <w:szCs w:val="22"/>
        </w:rPr>
        <w:t>Омутнинского городского поселения</w:t>
      </w:r>
      <w:r w:rsidRPr="008A5A1C">
        <w:rPr>
          <w:sz w:val="22"/>
          <w:szCs w:val="22"/>
        </w:rPr>
        <w:t>.</w:t>
      </w:r>
    </w:p>
    <w:p w:rsidR="00B0209E" w:rsidRPr="008A5A1C" w:rsidRDefault="00B0209E" w:rsidP="00F369F8">
      <w:pPr>
        <w:widowControl w:val="0"/>
        <w:numPr>
          <w:ilvl w:val="0"/>
          <w:numId w:val="5"/>
        </w:numPr>
        <w:shd w:val="clear" w:color="auto" w:fill="FFFFFF"/>
        <w:tabs>
          <w:tab w:val="left" w:pos="634"/>
          <w:tab w:val="left" w:pos="709"/>
        </w:tabs>
        <w:autoSpaceDE w:val="0"/>
        <w:autoSpaceDN w:val="0"/>
        <w:adjustRightInd w:val="0"/>
        <w:ind w:firstLine="709"/>
        <w:jc w:val="both"/>
        <w:rPr>
          <w:spacing w:val="-10"/>
          <w:sz w:val="22"/>
          <w:szCs w:val="22"/>
        </w:rPr>
      </w:pPr>
      <w:r w:rsidRPr="008A5A1C">
        <w:rPr>
          <w:spacing w:val="-6"/>
          <w:sz w:val="22"/>
          <w:szCs w:val="22"/>
        </w:rPr>
        <w:t>Поступившие предложения регистрируются в журнале входящей корреспонденции администрации города и пер</w:t>
      </w:r>
      <w:r w:rsidRPr="008A5A1C">
        <w:rPr>
          <w:sz w:val="22"/>
          <w:szCs w:val="22"/>
        </w:rPr>
        <w:t>едаются в рабочую группу депутатов городской Думы.</w:t>
      </w:r>
    </w:p>
    <w:p w:rsidR="00B0209E" w:rsidRPr="008A5A1C" w:rsidRDefault="00B0209E" w:rsidP="00F369F8">
      <w:pPr>
        <w:widowControl w:val="0"/>
        <w:numPr>
          <w:ilvl w:val="0"/>
          <w:numId w:val="5"/>
        </w:numPr>
        <w:shd w:val="clear" w:color="auto" w:fill="FFFFFF"/>
        <w:tabs>
          <w:tab w:val="left" w:pos="634"/>
          <w:tab w:val="left" w:pos="709"/>
        </w:tabs>
        <w:autoSpaceDE w:val="0"/>
        <w:autoSpaceDN w:val="0"/>
        <w:adjustRightInd w:val="0"/>
        <w:ind w:firstLine="709"/>
        <w:jc w:val="both"/>
        <w:rPr>
          <w:spacing w:val="-10"/>
          <w:sz w:val="22"/>
          <w:szCs w:val="22"/>
        </w:rPr>
      </w:pPr>
      <w:r w:rsidRPr="008A5A1C">
        <w:rPr>
          <w:spacing w:val="-6"/>
          <w:sz w:val="22"/>
          <w:szCs w:val="22"/>
        </w:rPr>
        <w:t>Рабочая группа, утверждённая городской Думой, изучает поступившие предложения, обрабатывает (ре</w:t>
      </w:r>
      <w:r w:rsidRPr="008A5A1C">
        <w:rPr>
          <w:spacing w:val="-6"/>
          <w:sz w:val="22"/>
          <w:szCs w:val="22"/>
        </w:rPr>
        <w:softHyphen/>
      </w:r>
      <w:r w:rsidRPr="008A5A1C">
        <w:rPr>
          <w:sz w:val="22"/>
          <w:szCs w:val="22"/>
        </w:rPr>
        <w:t>дактирует) и выносит на обсуждение городской Думы.</w:t>
      </w:r>
    </w:p>
    <w:p w:rsidR="00B0209E" w:rsidRPr="008A5A1C" w:rsidRDefault="00B0209E" w:rsidP="00B0209E">
      <w:pPr>
        <w:widowControl w:val="0"/>
        <w:shd w:val="clear" w:color="auto" w:fill="FFFFFF"/>
        <w:tabs>
          <w:tab w:val="left" w:pos="634"/>
          <w:tab w:val="left" w:pos="709"/>
        </w:tabs>
        <w:autoSpaceDE w:val="0"/>
        <w:autoSpaceDN w:val="0"/>
        <w:adjustRightInd w:val="0"/>
        <w:jc w:val="both"/>
        <w:rPr>
          <w:spacing w:val="-10"/>
          <w:sz w:val="16"/>
          <w:szCs w:val="16"/>
        </w:rPr>
      </w:pPr>
    </w:p>
    <w:p w:rsidR="00B0209E" w:rsidRPr="008A5A1C" w:rsidRDefault="00B0209E" w:rsidP="00B0209E">
      <w:pPr>
        <w:tabs>
          <w:tab w:val="left" w:pos="900"/>
        </w:tabs>
        <w:ind w:firstLine="720"/>
        <w:rPr>
          <w:b/>
          <w:sz w:val="22"/>
          <w:szCs w:val="22"/>
        </w:rPr>
      </w:pPr>
      <w:r w:rsidRPr="008A5A1C">
        <w:rPr>
          <w:b/>
          <w:sz w:val="22"/>
          <w:szCs w:val="22"/>
        </w:rPr>
        <w:t>3.</w:t>
      </w:r>
      <w:r w:rsidRPr="008A5A1C">
        <w:rPr>
          <w:b/>
          <w:sz w:val="22"/>
          <w:szCs w:val="22"/>
        </w:rPr>
        <w:tab/>
        <w:t>Порядок участия граждан в обсуждении проекта решения</w:t>
      </w:r>
    </w:p>
    <w:p w:rsidR="00B0209E" w:rsidRPr="008A5A1C" w:rsidRDefault="00B0209E" w:rsidP="00B0209E">
      <w:pPr>
        <w:shd w:val="clear" w:color="auto" w:fill="FFFFFF"/>
        <w:tabs>
          <w:tab w:val="left" w:pos="709"/>
        </w:tabs>
        <w:ind w:firstLine="709"/>
        <w:jc w:val="both"/>
        <w:rPr>
          <w:sz w:val="22"/>
          <w:szCs w:val="22"/>
        </w:rPr>
      </w:pPr>
      <w:r w:rsidRPr="008A5A1C">
        <w:rPr>
          <w:spacing w:val="-6"/>
          <w:sz w:val="22"/>
          <w:szCs w:val="22"/>
        </w:rPr>
        <w:t>3.1. В обсуждении проекта решения принимают участие граждане, проживающие на территории, пре</w:t>
      </w:r>
      <w:r w:rsidRPr="008A5A1C">
        <w:rPr>
          <w:spacing w:val="-6"/>
          <w:sz w:val="22"/>
          <w:szCs w:val="22"/>
        </w:rPr>
        <w:t>д</w:t>
      </w:r>
      <w:r w:rsidRPr="008A5A1C">
        <w:rPr>
          <w:spacing w:val="-6"/>
          <w:sz w:val="22"/>
          <w:szCs w:val="22"/>
        </w:rPr>
        <w:t>ставители трудовых коллективов предприятий, организаций, учреждений независимо от орга</w:t>
      </w:r>
      <w:r w:rsidRPr="008A5A1C">
        <w:rPr>
          <w:spacing w:val="-6"/>
          <w:sz w:val="22"/>
          <w:szCs w:val="22"/>
        </w:rPr>
        <w:softHyphen/>
      </w:r>
      <w:r w:rsidRPr="008A5A1C">
        <w:rPr>
          <w:sz w:val="22"/>
          <w:szCs w:val="22"/>
        </w:rPr>
        <w:t>низационно-правовых форм собственности.</w:t>
      </w:r>
    </w:p>
    <w:p w:rsidR="00B0209E" w:rsidRPr="008A5A1C" w:rsidRDefault="00B0209E" w:rsidP="00B0209E">
      <w:pPr>
        <w:shd w:val="clear" w:color="auto" w:fill="FFFFFF"/>
        <w:tabs>
          <w:tab w:val="left" w:pos="709"/>
        </w:tabs>
        <w:spacing w:before="5"/>
        <w:ind w:firstLine="709"/>
        <w:jc w:val="both"/>
        <w:rPr>
          <w:sz w:val="22"/>
          <w:szCs w:val="22"/>
        </w:rPr>
      </w:pPr>
      <w:r w:rsidRPr="008A5A1C">
        <w:rPr>
          <w:spacing w:val="-4"/>
          <w:sz w:val="22"/>
          <w:szCs w:val="22"/>
        </w:rPr>
        <w:t>3 2. Обсуждение проекта решения проводится после официального опубликования.</w:t>
      </w:r>
    </w:p>
    <w:p w:rsidR="00B0209E" w:rsidRPr="008A5A1C" w:rsidRDefault="00B0209E" w:rsidP="00B0209E">
      <w:pPr>
        <w:shd w:val="clear" w:color="auto" w:fill="FFFFFF"/>
        <w:tabs>
          <w:tab w:val="left" w:pos="624"/>
          <w:tab w:val="left" w:pos="709"/>
        </w:tabs>
        <w:ind w:firstLine="709"/>
        <w:jc w:val="both"/>
        <w:rPr>
          <w:sz w:val="22"/>
          <w:szCs w:val="22"/>
        </w:rPr>
      </w:pPr>
      <w:r w:rsidRPr="008A5A1C">
        <w:rPr>
          <w:spacing w:val="-10"/>
          <w:sz w:val="22"/>
          <w:szCs w:val="22"/>
        </w:rPr>
        <w:t>3.3.</w:t>
      </w:r>
      <w:r w:rsidRPr="008A5A1C">
        <w:rPr>
          <w:sz w:val="22"/>
          <w:szCs w:val="22"/>
        </w:rPr>
        <w:tab/>
      </w:r>
      <w:r w:rsidRPr="008A5A1C">
        <w:rPr>
          <w:spacing w:val="-4"/>
          <w:sz w:val="22"/>
          <w:szCs w:val="22"/>
        </w:rPr>
        <w:t>Обсуждение проекта решения организуется и проводится:</w:t>
      </w:r>
    </w:p>
    <w:p w:rsidR="00B0209E" w:rsidRPr="008A5A1C" w:rsidRDefault="00B0209E" w:rsidP="00F369F8">
      <w:pPr>
        <w:widowControl w:val="0"/>
        <w:numPr>
          <w:ilvl w:val="0"/>
          <w:numId w:val="6"/>
        </w:numPr>
        <w:shd w:val="clear" w:color="auto" w:fill="FFFFFF"/>
        <w:tabs>
          <w:tab w:val="left" w:pos="398"/>
          <w:tab w:val="left" w:pos="709"/>
        </w:tabs>
        <w:autoSpaceDE w:val="0"/>
        <w:autoSpaceDN w:val="0"/>
        <w:adjustRightInd w:val="0"/>
        <w:ind w:firstLine="709"/>
        <w:jc w:val="both"/>
        <w:rPr>
          <w:sz w:val="22"/>
          <w:szCs w:val="22"/>
        </w:rPr>
      </w:pPr>
      <w:r w:rsidRPr="008A5A1C">
        <w:rPr>
          <w:spacing w:val="-5"/>
          <w:sz w:val="22"/>
          <w:szCs w:val="22"/>
        </w:rPr>
        <w:t>по решению городской Думы на публичных слушаниях;</w:t>
      </w:r>
    </w:p>
    <w:p w:rsidR="00B0209E" w:rsidRPr="008A5A1C" w:rsidRDefault="00B0209E" w:rsidP="00F369F8">
      <w:pPr>
        <w:widowControl w:val="0"/>
        <w:numPr>
          <w:ilvl w:val="0"/>
          <w:numId w:val="7"/>
        </w:numPr>
        <w:shd w:val="clear" w:color="auto" w:fill="FFFFFF"/>
        <w:tabs>
          <w:tab w:val="left" w:pos="398"/>
          <w:tab w:val="left" w:pos="709"/>
        </w:tabs>
        <w:autoSpaceDE w:val="0"/>
        <w:autoSpaceDN w:val="0"/>
        <w:adjustRightInd w:val="0"/>
        <w:ind w:firstLine="709"/>
        <w:jc w:val="both"/>
        <w:rPr>
          <w:sz w:val="22"/>
          <w:szCs w:val="22"/>
        </w:rPr>
      </w:pPr>
      <w:r w:rsidRPr="008A5A1C">
        <w:rPr>
          <w:spacing w:val="-6"/>
          <w:sz w:val="22"/>
          <w:szCs w:val="22"/>
        </w:rPr>
        <w:t>органами и должностными лицами местного самоуправления, депутатами городской  Думы, террит</w:t>
      </w:r>
      <w:r w:rsidRPr="008A5A1C">
        <w:rPr>
          <w:spacing w:val="-6"/>
          <w:sz w:val="22"/>
          <w:szCs w:val="22"/>
        </w:rPr>
        <w:t>о</w:t>
      </w:r>
      <w:r w:rsidRPr="008A5A1C">
        <w:rPr>
          <w:spacing w:val="-6"/>
          <w:sz w:val="22"/>
          <w:szCs w:val="22"/>
        </w:rPr>
        <w:t>риаль</w:t>
      </w:r>
      <w:r w:rsidRPr="008A5A1C">
        <w:rPr>
          <w:spacing w:val="-6"/>
          <w:sz w:val="22"/>
          <w:szCs w:val="22"/>
        </w:rPr>
        <w:softHyphen/>
      </w:r>
      <w:r w:rsidRPr="008A5A1C">
        <w:rPr>
          <w:spacing w:val="-4"/>
          <w:sz w:val="22"/>
          <w:szCs w:val="22"/>
        </w:rPr>
        <w:t>ными органами местного самоуправления, дворовыми, уличными комитетами на сходах граждан;</w:t>
      </w:r>
    </w:p>
    <w:p w:rsidR="00B0209E" w:rsidRPr="008A5A1C" w:rsidRDefault="00B0209E" w:rsidP="00F369F8">
      <w:pPr>
        <w:widowControl w:val="0"/>
        <w:numPr>
          <w:ilvl w:val="0"/>
          <w:numId w:val="6"/>
        </w:numPr>
        <w:shd w:val="clear" w:color="auto" w:fill="FFFFFF"/>
        <w:tabs>
          <w:tab w:val="left" w:pos="398"/>
          <w:tab w:val="left" w:pos="709"/>
        </w:tabs>
        <w:autoSpaceDE w:val="0"/>
        <w:autoSpaceDN w:val="0"/>
        <w:adjustRightInd w:val="0"/>
        <w:ind w:firstLine="709"/>
        <w:jc w:val="both"/>
        <w:rPr>
          <w:sz w:val="22"/>
          <w:szCs w:val="22"/>
        </w:rPr>
      </w:pPr>
      <w:r w:rsidRPr="008A5A1C">
        <w:rPr>
          <w:spacing w:val="-4"/>
          <w:sz w:val="22"/>
          <w:szCs w:val="22"/>
        </w:rPr>
        <w:t>партиями, движениями, общественными формированиями на своих собраниях, конференциях;</w:t>
      </w:r>
    </w:p>
    <w:p w:rsidR="00B0209E" w:rsidRPr="008A5A1C" w:rsidRDefault="00B0209E" w:rsidP="00F369F8">
      <w:pPr>
        <w:widowControl w:val="0"/>
        <w:numPr>
          <w:ilvl w:val="0"/>
          <w:numId w:val="7"/>
        </w:numPr>
        <w:shd w:val="clear" w:color="auto" w:fill="FFFFFF"/>
        <w:tabs>
          <w:tab w:val="left" w:pos="398"/>
          <w:tab w:val="left" w:pos="709"/>
        </w:tabs>
        <w:autoSpaceDE w:val="0"/>
        <w:autoSpaceDN w:val="0"/>
        <w:adjustRightInd w:val="0"/>
        <w:ind w:firstLine="709"/>
        <w:jc w:val="both"/>
        <w:rPr>
          <w:sz w:val="22"/>
          <w:szCs w:val="22"/>
        </w:rPr>
      </w:pPr>
      <w:r w:rsidRPr="008A5A1C">
        <w:rPr>
          <w:spacing w:val="-5"/>
          <w:sz w:val="22"/>
          <w:szCs w:val="22"/>
        </w:rPr>
        <w:t>руководителями, профсоюзами, инициативными группами трудовых коллективов предприятий, орг</w:t>
      </w:r>
      <w:r w:rsidRPr="008A5A1C">
        <w:rPr>
          <w:spacing w:val="-5"/>
          <w:sz w:val="22"/>
          <w:szCs w:val="22"/>
        </w:rPr>
        <w:t>а</w:t>
      </w:r>
      <w:r w:rsidRPr="008A5A1C">
        <w:rPr>
          <w:spacing w:val="-5"/>
          <w:sz w:val="22"/>
          <w:szCs w:val="22"/>
        </w:rPr>
        <w:t>низа</w:t>
      </w:r>
      <w:r w:rsidRPr="008A5A1C">
        <w:rPr>
          <w:spacing w:val="-5"/>
          <w:sz w:val="22"/>
          <w:szCs w:val="22"/>
        </w:rPr>
        <w:softHyphen/>
      </w:r>
      <w:r w:rsidRPr="008A5A1C">
        <w:rPr>
          <w:sz w:val="22"/>
          <w:szCs w:val="22"/>
        </w:rPr>
        <w:t>ций и учреждений по месту работы и жительства.</w:t>
      </w:r>
    </w:p>
    <w:p w:rsidR="00B0209E" w:rsidRPr="008A5A1C" w:rsidRDefault="00B0209E" w:rsidP="00B0209E">
      <w:pPr>
        <w:shd w:val="clear" w:color="auto" w:fill="FFFFFF"/>
        <w:tabs>
          <w:tab w:val="left" w:pos="624"/>
          <w:tab w:val="left" w:pos="709"/>
        </w:tabs>
        <w:ind w:firstLine="709"/>
        <w:jc w:val="both"/>
        <w:rPr>
          <w:sz w:val="22"/>
          <w:szCs w:val="22"/>
        </w:rPr>
      </w:pPr>
      <w:r w:rsidRPr="008A5A1C">
        <w:rPr>
          <w:spacing w:val="-10"/>
          <w:sz w:val="22"/>
          <w:szCs w:val="22"/>
        </w:rPr>
        <w:t>3.4.</w:t>
      </w:r>
      <w:r w:rsidRPr="008A5A1C">
        <w:rPr>
          <w:sz w:val="22"/>
          <w:szCs w:val="22"/>
        </w:rPr>
        <w:tab/>
      </w:r>
      <w:r w:rsidRPr="008A5A1C">
        <w:rPr>
          <w:spacing w:val="-6"/>
          <w:sz w:val="22"/>
          <w:szCs w:val="22"/>
        </w:rPr>
        <w:t>При проведении вышеуказанных мероприятий ведётся протокол, в котором отражается колич</w:t>
      </w:r>
      <w:r w:rsidRPr="008A5A1C">
        <w:rPr>
          <w:spacing w:val="-6"/>
          <w:sz w:val="22"/>
          <w:szCs w:val="22"/>
        </w:rPr>
        <w:t>е</w:t>
      </w:r>
      <w:r w:rsidRPr="008A5A1C">
        <w:rPr>
          <w:spacing w:val="-6"/>
          <w:sz w:val="22"/>
          <w:szCs w:val="22"/>
        </w:rPr>
        <w:t>ство при</w:t>
      </w:r>
      <w:r w:rsidRPr="008A5A1C">
        <w:rPr>
          <w:spacing w:val="-5"/>
          <w:sz w:val="22"/>
          <w:szCs w:val="22"/>
        </w:rPr>
        <w:t>сутствующих (участвующих), заносятся все предложения по проекту  решения. В случае схожести п</w:t>
      </w:r>
      <w:r w:rsidRPr="008A5A1C">
        <w:rPr>
          <w:spacing w:val="-5"/>
          <w:sz w:val="22"/>
          <w:szCs w:val="22"/>
        </w:rPr>
        <w:t>о</w:t>
      </w:r>
      <w:r w:rsidRPr="008A5A1C">
        <w:rPr>
          <w:spacing w:val="-5"/>
          <w:sz w:val="22"/>
          <w:szCs w:val="22"/>
        </w:rPr>
        <w:t xml:space="preserve">ступивших </w:t>
      </w:r>
      <w:r w:rsidRPr="008A5A1C">
        <w:rPr>
          <w:sz w:val="22"/>
          <w:szCs w:val="22"/>
        </w:rPr>
        <w:t>предложений формулируется единая редакция и вносится в протокол.</w:t>
      </w:r>
    </w:p>
    <w:p w:rsidR="00B0209E" w:rsidRPr="008A5A1C" w:rsidRDefault="00B0209E" w:rsidP="00B0209E">
      <w:pPr>
        <w:shd w:val="clear" w:color="auto" w:fill="FFFFFF"/>
        <w:tabs>
          <w:tab w:val="left" w:pos="709"/>
        </w:tabs>
        <w:ind w:firstLine="709"/>
        <w:jc w:val="both"/>
        <w:rPr>
          <w:sz w:val="22"/>
          <w:szCs w:val="22"/>
        </w:rPr>
      </w:pPr>
      <w:r w:rsidRPr="008A5A1C">
        <w:rPr>
          <w:spacing w:val="-4"/>
          <w:sz w:val="22"/>
          <w:szCs w:val="22"/>
        </w:rPr>
        <w:t>Протокол за подписью председателя и секретаря направляется в администрацию Омутнинского горо</w:t>
      </w:r>
      <w:r w:rsidRPr="008A5A1C">
        <w:rPr>
          <w:spacing w:val="-4"/>
          <w:sz w:val="22"/>
          <w:szCs w:val="22"/>
        </w:rPr>
        <w:t>д</w:t>
      </w:r>
      <w:r w:rsidRPr="008A5A1C">
        <w:rPr>
          <w:spacing w:val="-4"/>
          <w:sz w:val="22"/>
          <w:szCs w:val="22"/>
        </w:rPr>
        <w:t>ского поселения.</w:t>
      </w:r>
    </w:p>
    <w:p w:rsidR="00B0209E" w:rsidRPr="008A5A1C" w:rsidRDefault="00B0209E" w:rsidP="00F369F8">
      <w:pPr>
        <w:widowControl w:val="0"/>
        <w:numPr>
          <w:ilvl w:val="0"/>
          <w:numId w:val="8"/>
        </w:numPr>
        <w:shd w:val="clear" w:color="auto" w:fill="FFFFFF"/>
        <w:tabs>
          <w:tab w:val="left" w:pos="624"/>
          <w:tab w:val="left" w:pos="709"/>
        </w:tabs>
        <w:autoSpaceDE w:val="0"/>
        <w:autoSpaceDN w:val="0"/>
        <w:adjustRightInd w:val="0"/>
        <w:ind w:firstLine="709"/>
        <w:jc w:val="both"/>
        <w:rPr>
          <w:spacing w:val="-11"/>
          <w:sz w:val="22"/>
          <w:szCs w:val="22"/>
        </w:rPr>
      </w:pPr>
      <w:r w:rsidRPr="008A5A1C">
        <w:rPr>
          <w:spacing w:val="-5"/>
          <w:sz w:val="22"/>
          <w:szCs w:val="22"/>
        </w:rPr>
        <w:t xml:space="preserve"> Граждане самостоятельно от своего имени могут направлять в письменном виде свои предложения в </w:t>
      </w:r>
      <w:r w:rsidRPr="008A5A1C">
        <w:rPr>
          <w:sz w:val="22"/>
          <w:szCs w:val="22"/>
        </w:rPr>
        <w:t>администрацию.</w:t>
      </w:r>
    </w:p>
    <w:p w:rsidR="00B0209E" w:rsidRPr="008A5A1C" w:rsidRDefault="00B0209E" w:rsidP="00F369F8">
      <w:pPr>
        <w:widowControl w:val="0"/>
        <w:numPr>
          <w:ilvl w:val="0"/>
          <w:numId w:val="8"/>
        </w:numPr>
        <w:shd w:val="clear" w:color="auto" w:fill="FFFFFF"/>
        <w:tabs>
          <w:tab w:val="left" w:pos="624"/>
          <w:tab w:val="left" w:pos="709"/>
        </w:tabs>
        <w:autoSpaceDE w:val="0"/>
        <w:autoSpaceDN w:val="0"/>
        <w:adjustRightInd w:val="0"/>
        <w:ind w:firstLine="709"/>
        <w:jc w:val="both"/>
        <w:rPr>
          <w:spacing w:val="-11"/>
          <w:sz w:val="22"/>
          <w:szCs w:val="22"/>
        </w:rPr>
      </w:pPr>
      <w:r w:rsidRPr="008A5A1C">
        <w:rPr>
          <w:spacing w:val="-5"/>
          <w:sz w:val="22"/>
          <w:szCs w:val="22"/>
        </w:rPr>
        <w:t xml:space="preserve"> Протоколы, отдельные предложения должны быть направлены в адрес администрации </w:t>
      </w:r>
      <w:r w:rsidRPr="008A5A1C">
        <w:rPr>
          <w:spacing w:val="-4"/>
          <w:sz w:val="22"/>
          <w:szCs w:val="22"/>
        </w:rPr>
        <w:t>Омутни</w:t>
      </w:r>
      <w:r w:rsidRPr="008A5A1C">
        <w:rPr>
          <w:spacing w:val="-4"/>
          <w:sz w:val="22"/>
          <w:szCs w:val="22"/>
        </w:rPr>
        <w:t>н</w:t>
      </w:r>
      <w:r w:rsidRPr="008A5A1C">
        <w:rPr>
          <w:spacing w:val="-4"/>
          <w:sz w:val="22"/>
          <w:szCs w:val="22"/>
        </w:rPr>
        <w:t>ского городского поселения</w:t>
      </w:r>
      <w:r w:rsidRPr="008A5A1C">
        <w:rPr>
          <w:spacing w:val="-6"/>
          <w:sz w:val="22"/>
          <w:szCs w:val="22"/>
        </w:rPr>
        <w:t xml:space="preserve"> </w:t>
      </w:r>
      <w:r w:rsidRPr="008A5A1C">
        <w:rPr>
          <w:bCs/>
          <w:sz w:val="22"/>
          <w:szCs w:val="22"/>
        </w:rPr>
        <w:t>не позднее  03.02.2024.</w:t>
      </w:r>
    </w:p>
    <w:p w:rsidR="00B0209E" w:rsidRPr="008A5A1C" w:rsidRDefault="00B0209E" w:rsidP="00F369F8">
      <w:pPr>
        <w:widowControl w:val="0"/>
        <w:numPr>
          <w:ilvl w:val="0"/>
          <w:numId w:val="8"/>
        </w:numPr>
        <w:shd w:val="clear" w:color="auto" w:fill="FFFFFF"/>
        <w:tabs>
          <w:tab w:val="left" w:pos="624"/>
          <w:tab w:val="left" w:pos="709"/>
          <w:tab w:val="left" w:pos="5088"/>
        </w:tabs>
        <w:autoSpaceDE w:val="0"/>
        <w:autoSpaceDN w:val="0"/>
        <w:adjustRightInd w:val="0"/>
        <w:ind w:firstLine="709"/>
        <w:jc w:val="both"/>
        <w:rPr>
          <w:sz w:val="22"/>
          <w:szCs w:val="22"/>
        </w:rPr>
      </w:pPr>
      <w:r w:rsidRPr="008A5A1C">
        <w:rPr>
          <w:spacing w:val="-3"/>
          <w:sz w:val="22"/>
          <w:szCs w:val="22"/>
        </w:rPr>
        <w:t xml:space="preserve"> Итоги обсуждения, предложения, высказанные в процессе обсуждения, могут быть опубликов</w:t>
      </w:r>
      <w:r w:rsidRPr="008A5A1C">
        <w:rPr>
          <w:spacing w:val="-3"/>
          <w:sz w:val="22"/>
          <w:szCs w:val="22"/>
        </w:rPr>
        <w:t>а</w:t>
      </w:r>
      <w:r w:rsidRPr="008A5A1C">
        <w:rPr>
          <w:spacing w:val="-3"/>
          <w:sz w:val="22"/>
          <w:szCs w:val="22"/>
        </w:rPr>
        <w:t xml:space="preserve">ны в </w:t>
      </w:r>
      <w:r w:rsidRPr="008A5A1C">
        <w:rPr>
          <w:sz w:val="22"/>
          <w:szCs w:val="22"/>
        </w:rPr>
        <w:t>средствах массовой информации.</w:t>
      </w:r>
    </w:p>
    <w:p w:rsidR="00B0209E" w:rsidRPr="008A5A1C" w:rsidRDefault="00B0209E" w:rsidP="00B0209E">
      <w:pPr>
        <w:widowControl w:val="0"/>
        <w:shd w:val="clear" w:color="auto" w:fill="FFFFFF"/>
        <w:tabs>
          <w:tab w:val="left" w:pos="624"/>
          <w:tab w:val="left" w:pos="709"/>
          <w:tab w:val="left" w:pos="5088"/>
        </w:tabs>
        <w:autoSpaceDE w:val="0"/>
        <w:autoSpaceDN w:val="0"/>
        <w:adjustRightInd w:val="0"/>
        <w:jc w:val="center"/>
        <w:rPr>
          <w:spacing w:val="-3"/>
          <w:sz w:val="26"/>
          <w:szCs w:val="26"/>
        </w:rPr>
      </w:pPr>
      <w:r w:rsidRPr="008A5A1C">
        <w:t>____________________</w:t>
      </w:r>
    </w:p>
    <w:p w:rsidR="00B0209E" w:rsidRPr="008A5A1C" w:rsidRDefault="00B0209E" w:rsidP="00B0209E">
      <w:pPr>
        <w:spacing w:line="360" w:lineRule="auto"/>
        <w:jc w:val="center"/>
      </w:pPr>
    </w:p>
    <w:sectPr w:rsidR="00B0209E" w:rsidRPr="008A5A1C" w:rsidSect="00035EFD">
      <w:footerReference w:type="even" r:id="rId32"/>
      <w:footerReference w:type="default" r:id="rId33"/>
      <w:pgSz w:w="11906" w:h="16838"/>
      <w:pgMar w:top="851" w:right="851" w:bottom="992" w:left="992" w:header="431"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A2" w:rsidRDefault="00DD42A2">
      <w:r>
        <w:separator/>
      </w:r>
    </w:p>
  </w:endnote>
  <w:endnote w:type="continuationSeparator" w:id="0">
    <w:p w:rsidR="00DD42A2" w:rsidRDefault="00DD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48228"/>
      <w:docPartObj>
        <w:docPartGallery w:val="Page Numbers (Bottom of Page)"/>
        <w:docPartUnique/>
      </w:docPartObj>
    </w:sdtPr>
    <w:sdtContent>
      <w:p w:rsidR="00EB539C" w:rsidRDefault="00EB539C">
        <w:pPr>
          <w:pStyle w:val="a9"/>
          <w:jc w:val="center"/>
        </w:pPr>
        <w:r>
          <w:fldChar w:fldCharType="begin"/>
        </w:r>
        <w:r>
          <w:instrText>PAGE   \* MERGEFORMAT</w:instrText>
        </w:r>
        <w:r>
          <w:fldChar w:fldCharType="separate"/>
        </w:r>
        <w:r w:rsidR="00A611A1">
          <w:t>3</w:t>
        </w:r>
        <w:r>
          <w:fldChar w:fldCharType="end"/>
        </w:r>
      </w:p>
    </w:sdtContent>
  </w:sdt>
  <w:p w:rsidR="00EB539C" w:rsidRDefault="00EB53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95672"/>
      <w:docPartObj>
        <w:docPartGallery w:val="Page Numbers (Bottom of Page)"/>
        <w:docPartUnique/>
      </w:docPartObj>
    </w:sdtPr>
    <w:sdtContent>
      <w:p w:rsidR="00EB539C" w:rsidRDefault="00EB539C">
        <w:pPr>
          <w:pStyle w:val="a9"/>
          <w:jc w:val="center"/>
        </w:pPr>
        <w:r>
          <w:fldChar w:fldCharType="begin"/>
        </w:r>
        <w:r>
          <w:instrText>PAGE   \* MERGEFORMAT</w:instrText>
        </w:r>
        <w:r>
          <w:fldChar w:fldCharType="separate"/>
        </w:r>
        <w:r w:rsidR="00A611A1">
          <w:t>28</w:t>
        </w:r>
        <w:r>
          <w:fldChar w:fldCharType="end"/>
        </w:r>
      </w:p>
    </w:sdtContent>
  </w:sdt>
  <w:p w:rsidR="00EB539C" w:rsidRDefault="00EB539C" w:rsidP="00B6532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9C" w:rsidRDefault="00EB539C"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B539C" w:rsidRDefault="00EB539C" w:rsidP="001F394B">
    <w:pPr>
      <w:pStyle w:val="a9"/>
      <w:ind w:right="360"/>
    </w:pPr>
  </w:p>
  <w:p w:rsidR="00EB539C" w:rsidRDefault="00EB53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9717"/>
      <w:docPartObj>
        <w:docPartGallery w:val="Page Numbers (Bottom of Page)"/>
        <w:docPartUnique/>
      </w:docPartObj>
    </w:sdtPr>
    <w:sdtContent>
      <w:p w:rsidR="00EB539C" w:rsidRDefault="00EB539C">
        <w:pPr>
          <w:pStyle w:val="a9"/>
          <w:jc w:val="center"/>
        </w:pPr>
        <w:r>
          <w:fldChar w:fldCharType="begin"/>
        </w:r>
        <w:r>
          <w:instrText>PAGE   \* MERGEFORMAT</w:instrText>
        </w:r>
        <w:r>
          <w:fldChar w:fldCharType="separate"/>
        </w:r>
        <w:r w:rsidR="00A611A1">
          <w:t>50</w:t>
        </w:r>
        <w:r>
          <w:fldChar w:fldCharType="end"/>
        </w:r>
      </w:p>
    </w:sdtContent>
  </w:sdt>
  <w:p w:rsidR="00EB539C" w:rsidRDefault="00EB5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A2" w:rsidRDefault="00DD42A2">
      <w:r>
        <w:separator/>
      </w:r>
    </w:p>
  </w:footnote>
  <w:footnote w:type="continuationSeparator" w:id="0">
    <w:p w:rsidR="00DD42A2" w:rsidRDefault="00DD4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4">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7">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num w:numId="1">
    <w:abstractNumId w:val="6"/>
  </w:num>
  <w:num w:numId="2">
    <w:abstractNumId w:val="7"/>
  </w:num>
  <w:num w:numId="3">
    <w:abstractNumId w:val="4"/>
  </w:num>
  <w:num w:numId="4">
    <w:abstractNumId w:val="8"/>
    <w:lvlOverride w:ilvl="0">
      <w:startOverride w:val="1"/>
    </w:lvlOverride>
  </w:num>
  <w:num w:numId="5">
    <w:abstractNumId w:val="3"/>
    <w:lvlOverride w:ilvl="0">
      <w:startOverride w:val="1"/>
    </w:lvlOverride>
  </w:num>
  <w:num w:numId="6">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8">
    <w:abstractNumId w:val="5"/>
    <w:lvlOverride w:ilvl="0">
      <w:startOverride w:val="5"/>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E10"/>
    <w:rsid w:val="00005670"/>
    <w:rsid w:val="00007239"/>
    <w:rsid w:val="000102B6"/>
    <w:rsid w:val="00010B08"/>
    <w:rsid w:val="00012C9B"/>
    <w:rsid w:val="000143E9"/>
    <w:rsid w:val="00014E9B"/>
    <w:rsid w:val="00016385"/>
    <w:rsid w:val="000202EF"/>
    <w:rsid w:val="00020F84"/>
    <w:rsid w:val="00023D7D"/>
    <w:rsid w:val="000246BE"/>
    <w:rsid w:val="00026AD7"/>
    <w:rsid w:val="00027598"/>
    <w:rsid w:val="00030E5B"/>
    <w:rsid w:val="000314E1"/>
    <w:rsid w:val="00032502"/>
    <w:rsid w:val="00033883"/>
    <w:rsid w:val="000338A8"/>
    <w:rsid w:val="00033D9B"/>
    <w:rsid w:val="000347E8"/>
    <w:rsid w:val="000357B8"/>
    <w:rsid w:val="00035EFD"/>
    <w:rsid w:val="000363D3"/>
    <w:rsid w:val="00036C59"/>
    <w:rsid w:val="00040974"/>
    <w:rsid w:val="00041D6B"/>
    <w:rsid w:val="00042B14"/>
    <w:rsid w:val="00042B46"/>
    <w:rsid w:val="00042C2A"/>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53A9"/>
    <w:rsid w:val="00077D6B"/>
    <w:rsid w:val="00080031"/>
    <w:rsid w:val="00082BE3"/>
    <w:rsid w:val="00083319"/>
    <w:rsid w:val="00083BD0"/>
    <w:rsid w:val="00085623"/>
    <w:rsid w:val="00085E9B"/>
    <w:rsid w:val="00086641"/>
    <w:rsid w:val="000868BD"/>
    <w:rsid w:val="00090CBB"/>
    <w:rsid w:val="00091338"/>
    <w:rsid w:val="00091532"/>
    <w:rsid w:val="0009182B"/>
    <w:rsid w:val="00091B64"/>
    <w:rsid w:val="00092508"/>
    <w:rsid w:val="00092866"/>
    <w:rsid w:val="000A018D"/>
    <w:rsid w:val="000A0D76"/>
    <w:rsid w:val="000A10E9"/>
    <w:rsid w:val="000A1774"/>
    <w:rsid w:val="000A4415"/>
    <w:rsid w:val="000A5546"/>
    <w:rsid w:val="000A6CDC"/>
    <w:rsid w:val="000A70B2"/>
    <w:rsid w:val="000A7FCE"/>
    <w:rsid w:val="000B4547"/>
    <w:rsid w:val="000B4A40"/>
    <w:rsid w:val="000B558A"/>
    <w:rsid w:val="000B695F"/>
    <w:rsid w:val="000C3CAF"/>
    <w:rsid w:val="000C4093"/>
    <w:rsid w:val="000C4111"/>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D7400"/>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5BFC"/>
    <w:rsid w:val="00106539"/>
    <w:rsid w:val="001101F8"/>
    <w:rsid w:val="00113116"/>
    <w:rsid w:val="001143E4"/>
    <w:rsid w:val="00114406"/>
    <w:rsid w:val="0011469E"/>
    <w:rsid w:val="001148D7"/>
    <w:rsid w:val="001209AA"/>
    <w:rsid w:val="00120E65"/>
    <w:rsid w:val="00122E4A"/>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1720"/>
    <w:rsid w:val="00161D0F"/>
    <w:rsid w:val="0016269C"/>
    <w:rsid w:val="001632A1"/>
    <w:rsid w:val="00163CB9"/>
    <w:rsid w:val="00164C2C"/>
    <w:rsid w:val="00164E67"/>
    <w:rsid w:val="00175EEE"/>
    <w:rsid w:val="00177DE6"/>
    <w:rsid w:val="001812F1"/>
    <w:rsid w:val="00182468"/>
    <w:rsid w:val="00182B14"/>
    <w:rsid w:val="001837C8"/>
    <w:rsid w:val="00183C34"/>
    <w:rsid w:val="00183D1D"/>
    <w:rsid w:val="001847E2"/>
    <w:rsid w:val="00184C2E"/>
    <w:rsid w:val="00187DD1"/>
    <w:rsid w:val="0019029D"/>
    <w:rsid w:val="001904AC"/>
    <w:rsid w:val="00190BE1"/>
    <w:rsid w:val="001910D3"/>
    <w:rsid w:val="00191364"/>
    <w:rsid w:val="001925C5"/>
    <w:rsid w:val="001931F3"/>
    <w:rsid w:val="00194D4E"/>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174A"/>
    <w:rsid w:val="001B2F11"/>
    <w:rsid w:val="001B31B8"/>
    <w:rsid w:val="001B3A4B"/>
    <w:rsid w:val="001B4628"/>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D71BD"/>
    <w:rsid w:val="001E2372"/>
    <w:rsid w:val="001E3883"/>
    <w:rsid w:val="001E39B7"/>
    <w:rsid w:val="001E3F47"/>
    <w:rsid w:val="001E4C79"/>
    <w:rsid w:val="001E5E81"/>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0E7"/>
    <w:rsid w:val="002059F6"/>
    <w:rsid w:val="00205D6D"/>
    <w:rsid w:val="00207937"/>
    <w:rsid w:val="00207FDA"/>
    <w:rsid w:val="0021014B"/>
    <w:rsid w:val="002107BC"/>
    <w:rsid w:val="00210F58"/>
    <w:rsid w:val="002116A1"/>
    <w:rsid w:val="002127D9"/>
    <w:rsid w:val="0021350A"/>
    <w:rsid w:val="00213599"/>
    <w:rsid w:val="00214EDB"/>
    <w:rsid w:val="00215A5A"/>
    <w:rsid w:val="00215FB9"/>
    <w:rsid w:val="0021636F"/>
    <w:rsid w:val="002165ED"/>
    <w:rsid w:val="00220967"/>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6950"/>
    <w:rsid w:val="00247E92"/>
    <w:rsid w:val="0025085D"/>
    <w:rsid w:val="00250AD2"/>
    <w:rsid w:val="00256071"/>
    <w:rsid w:val="00257DC6"/>
    <w:rsid w:val="00262A9C"/>
    <w:rsid w:val="002633E6"/>
    <w:rsid w:val="00264F48"/>
    <w:rsid w:val="002654CD"/>
    <w:rsid w:val="00266A00"/>
    <w:rsid w:val="00267F00"/>
    <w:rsid w:val="00271080"/>
    <w:rsid w:val="002710FF"/>
    <w:rsid w:val="0027203A"/>
    <w:rsid w:val="002725AE"/>
    <w:rsid w:val="002735CB"/>
    <w:rsid w:val="002741E1"/>
    <w:rsid w:val="00275F69"/>
    <w:rsid w:val="00277A19"/>
    <w:rsid w:val="00277AC3"/>
    <w:rsid w:val="00280DD5"/>
    <w:rsid w:val="00283EED"/>
    <w:rsid w:val="0028497D"/>
    <w:rsid w:val="00284A0B"/>
    <w:rsid w:val="0028557F"/>
    <w:rsid w:val="002858FA"/>
    <w:rsid w:val="00285D21"/>
    <w:rsid w:val="00285FD0"/>
    <w:rsid w:val="0028636D"/>
    <w:rsid w:val="00287B64"/>
    <w:rsid w:val="00287E00"/>
    <w:rsid w:val="0029057F"/>
    <w:rsid w:val="0029289F"/>
    <w:rsid w:val="00292DEC"/>
    <w:rsid w:val="002944C7"/>
    <w:rsid w:val="00297DC0"/>
    <w:rsid w:val="002A211F"/>
    <w:rsid w:val="002A3144"/>
    <w:rsid w:val="002A3AA9"/>
    <w:rsid w:val="002A4E22"/>
    <w:rsid w:val="002A51A9"/>
    <w:rsid w:val="002A5F08"/>
    <w:rsid w:val="002A7E87"/>
    <w:rsid w:val="002B025F"/>
    <w:rsid w:val="002B0DB7"/>
    <w:rsid w:val="002B1ED4"/>
    <w:rsid w:val="002B2699"/>
    <w:rsid w:val="002B46DA"/>
    <w:rsid w:val="002B6310"/>
    <w:rsid w:val="002B7D07"/>
    <w:rsid w:val="002C066E"/>
    <w:rsid w:val="002C1774"/>
    <w:rsid w:val="002C2091"/>
    <w:rsid w:val="002C25D0"/>
    <w:rsid w:val="002C25DA"/>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B87"/>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5DF7"/>
    <w:rsid w:val="003164F3"/>
    <w:rsid w:val="003165ED"/>
    <w:rsid w:val="00316E80"/>
    <w:rsid w:val="00316FB0"/>
    <w:rsid w:val="003175A1"/>
    <w:rsid w:val="00317FC7"/>
    <w:rsid w:val="0032024D"/>
    <w:rsid w:val="00320EE4"/>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A3F"/>
    <w:rsid w:val="00344D07"/>
    <w:rsid w:val="00344D64"/>
    <w:rsid w:val="00344FF5"/>
    <w:rsid w:val="003452D8"/>
    <w:rsid w:val="0034620D"/>
    <w:rsid w:val="0034683C"/>
    <w:rsid w:val="00347242"/>
    <w:rsid w:val="003537D1"/>
    <w:rsid w:val="00354959"/>
    <w:rsid w:val="00355556"/>
    <w:rsid w:val="00355BFC"/>
    <w:rsid w:val="00355DA7"/>
    <w:rsid w:val="00356622"/>
    <w:rsid w:val="00356BA8"/>
    <w:rsid w:val="003577AC"/>
    <w:rsid w:val="00360E73"/>
    <w:rsid w:val="00361F3B"/>
    <w:rsid w:val="00362D42"/>
    <w:rsid w:val="003636E9"/>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6ED3"/>
    <w:rsid w:val="00397B17"/>
    <w:rsid w:val="00397C0C"/>
    <w:rsid w:val="00397C64"/>
    <w:rsid w:val="00397F5E"/>
    <w:rsid w:val="003A016F"/>
    <w:rsid w:val="003A1231"/>
    <w:rsid w:val="003A1A40"/>
    <w:rsid w:val="003A1C13"/>
    <w:rsid w:val="003A252C"/>
    <w:rsid w:val="003A2FF6"/>
    <w:rsid w:val="003A4C83"/>
    <w:rsid w:val="003A4E23"/>
    <w:rsid w:val="003A582A"/>
    <w:rsid w:val="003A596B"/>
    <w:rsid w:val="003A65E0"/>
    <w:rsid w:val="003A678C"/>
    <w:rsid w:val="003A7340"/>
    <w:rsid w:val="003A77BE"/>
    <w:rsid w:val="003A7F57"/>
    <w:rsid w:val="003B0493"/>
    <w:rsid w:val="003B06FB"/>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4305"/>
    <w:rsid w:val="003C6985"/>
    <w:rsid w:val="003D0106"/>
    <w:rsid w:val="003D081A"/>
    <w:rsid w:val="003D0EF4"/>
    <w:rsid w:val="003D2771"/>
    <w:rsid w:val="003D2BCD"/>
    <w:rsid w:val="003D3426"/>
    <w:rsid w:val="003D626A"/>
    <w:rsid w:val="003D636C"/>
    <w:rsid w:val="003D7C2D"/>
    <w:rsid w:val="003E0900"/>
    <w:rsid w:val="003E149D"/>
    <w:rsid w:val="003E1801"/>
    <w:rsid w:val="003E3D2C"/>
    <w:rsid w:val="003E4C3E"/>
    <w:rsid w:val="003E65CF"/>
    <w:rsid w:val="003E69AE"/>
    <w:rsid w:val="003E69F2"/>
    <w:rsid w:val="003E7D2F"/>
    <w:rsid w:val="003F0A95"/>
    <w:rsid w:val="003F2AF8"/>
    <w:rsid w:val="003F43E8"/>
    <w:rsid w:val="003F5597"/>
    <w:rsid w:val="003F68D0"/>
    <w:rsid w:val="003F6AD0"/>
    <w:rsid w:val="003F7A98"/>
    <w:rsid w:val="00400281"/>
    <w:rsid w:val="00400828"/>
    <w:rsid w:val="004020BD"/>
    <w:rsid w:val="0040418C"/>
    <w:rsid w:val="00404C90"/>
    <w:rsid w:val="00406767"/>
    <w:rsid w:val="00410422"/>
    <w:rsid w:val="00410B38"/>
    <w:rsid w:val="0041135F"/>
    <w:rsid w:val="004115A4"/>
    <w:rsid w:val="004118F7"/>
    <w:rsid w:val="00411B42"/>
    <w:rsid w:val="00414BDB"/>
    <w:rsid w:val="0041546F"/>
    <w:rsid w:val="00415544"/>
    <w:rsid w:val="00417280"/>
    <w:rsid w:val="00420FE5"/>
    <w:rsid w:val="004211D8"/>
    <w:rsid w:val="004215A6"/>
    <w:rsid w:val="004223D7"/>
    <w:rsid w:val="00425661"/>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2947"/>
    <w:rsid w:val="00443CCE"/>
    <w:rsid w:val="0044467D"/>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6D70"/>
    <w:rsid w:val="004A7F29"/>
    <w:rsid w:val="004B0C1C"/>
    <w:rsid w:val="004B1A48"/>
    <w:rsid w:val="004B2ECB"/>
    <w:rsid w:val="004B3C5C"/>
    <w:rsid w:val="004B5A1B"/>
    <w:rsid w:val="004B63CB"/>
    <w:rsid w:val="004B6517"/>
    <w:rsid w:val="004B6E6D"/>
    <w:rsid w:val="004B6FF3"/>
    <w:rsid w:val="004C0096"/>
    <w:rsid w:val="004C01BC"/>
    <w:rsid w:val="004C0E52"/>
    <w:rsid w:val="004C102D"/>
    <w:rsid w:val="004C27C8"/>
    <w:rsid w:val="004C35D7"/>
    <w:rsid w:val="004C4145"/>
    <w:rsid w:val="004C4EF0"/>
    <w:rsid w:val="004C5593"/>
    <w:rsid w:val="004C59F7"/>
    <w:rsid w:val="004C5EC2"/>
    <w:rsid w:val="004C6546"/>
    <w:rsid w:val="004C6DDC"/>
    <w:rsid w:val="004C7110"/>
    <w:rsid w:val="004C77A1"/>
    <w:rsid w:val="004D0B33"/>
    <w:rsid w:val="004D1ADF"/>
    <w:rsid w:val="004D2F09"/>
    <w:rsid w:val="004D3030"/>
    <w:rsid w:val="004D33FF"/>
    <w:rsid w:val="004D4D24"/>
    <w:rsid w:val="004D6428"/>
    <w:rsid w:val="004D7D1B"/>
    <w:rsid w:val="004E0856"/>
    <w:rsid w:val="004E216F"/>
    <w:rsid w:val="004E2685"/>
    <w:rsid w:val="004E2DC9"/>
    <w:rsid w:val="004E3FC2"/>
    <w:rsid w:val="004E4CEC"/>
    <w:rsid w:val="004E5753"/>
    <w:rsid w:val="004E6177"/>
    <w:rsid w:val="004E6579"/>
    <w:rsid w:val="004F16D4"/>
    <w:rsid w:val="004F20EB"/>
    <w:rsid w:val="004F24A0"/>
    <w:rsid w:val="004F2C34"/>
    <w:rsid w:val="004F4229"/>
    <w:rsid w:val="004F5340"/>
    <w:rsid w:val="004F69D7"/>
    <w:rsid w:val="004F6A8E"/>
    <w:rsid w:val="004F71B9"/>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621"/>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470AE"/>
    <w:rsid w:val="005514F1"/>
    <w:rsid w:val="00551CA3"/>
    <w:rsid w:val="00552CAD"/>
    <w:rsid w:val="00552F2E"/>
    <w:rsid w:val="00553B4A"/>
    <w:rsid w:val="00554FE6"/>
    <w:rsid w:val="00555431"/>
    <w:rsid w:val="005557D1"/>
    <w:rsid w:val="00556CE7"/>
    <w:rsid w:val="00557E14"/>
    <w:rsid w:val="00561DC3"/>
    <w:rsid w:val="00562168"/>
    <w:rsid w:val="00563CB0"/>
    <w:rsid w:val="0056428D"/>
    <w:rsid w:val="00565273"/>
    <w:rsid w:val="0056777E"/>
    <w:rsid w:val="0056794E"/>
    <w:rsid w:val="00567957"/>
    <w:rsid w:val="00567D67"/>
    <w:rsid w:val="0057191D"/>
    <w:rsid w:val="00574137"/>
    <w:rsid w:val="005742F2"/>
    <w:rsid w:val="00574CDB"/>
    <w:rsid w:val="00575414"/>
    <w:rsid w:val="00575C19"/>
    <w:rsid w:val="00575C1C"/>
    <w:rsid w:val="00576FE6"/>
    <w:rsid w:val="005818D0"/>
    <w:rsid w:val="00582155"/>
    <w:rsid w:val="0058558C"/>
    <w:rsid w:val="005861CA"/>
    <w:rsid w:val="00586240"/>
    <w:rsid w:val="005915A9"/>
    <w:rsid w:val="005915C2"/>
    <w:rsid w:val="00591695"/>
    <w:rsid w:val="00592E2A"/>
    <w:rsid w:val="00592FFB"/>
    <w:rsid w:val="005939A9"/>
    <w:rsid w:val="00593B3A"/>
    <w:rsid w:val="00593D95"/>
    <w:rsid w:val="005941AF"/>
    <w:rsid w:val="00594AB8"/>
    <w:rsid w:val="00594AFB"/>
    <w:rsid w:val="00594CBE"/>
    <w:rsid w:val="00595270"/>
    <w:rsid w:val="005952F5"/>
    <w:rsid w:val="0059580C"/>
    <w:rsid w:val="00595DC3"/>
    <w:rsid w:val="00595DF1"/>
    <w:rsid w:val="005A055F"/>
    <w:rsid w:val="005A05CE"/>
    <w:rsid w:val="005A2C26"/>
    <w:rsid w:val="005A3577"/>
    <w:rsid w:val="005A5A56"/>
    <w:rsid w:val="005A5FE0"/>
    <w:rsid w:val="005A659C"/>
    <w:rsid w:val="005B35B6"/>
    <w:rsid w:val="005B4D9E"/>
    <w:rsid w:val="005B5A1B"/>
    <w:rsid w:val="005B5B40"/>
    <w:rsid w:val="005B5D6F"/>
    <w:rsid w:val="005B5F80"/>
    <w:rsid w:val="005B6D30"/>
    <w:rsid w:val="005C0AE6"/>
    <w:rsid w:val="005C0BAE"/>
    <w:rsid w:val="005C10B6"/>
    <w:rsid w:val="005C1E7F"/>
    <w:rsid w:val="005C259D"/>
    <w:rsid w:val="005C33BE"/>
    <w:rsid w:val="005C3E7D"/>
    <w:rsid w:val="005C5635"/>
    <w:rsid w:val="005C7C5A"/>
    <w:rsid w:val="005D06DF"/>
    <w:rsid w:val="005D1A5E"/>
    <w:rsid w:val="005D29C0"/>
    <w:rsid w:val="005D3D37"/>
    <w:rsid w:val="005D658A"/>
    <w:rsid w:val="005D6890"/>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369"/>
    <w:rsid w:val="005F69EA"/>
    <w:rsid w:val="0060060C"/>
    <w:rsid w:val="00600E33"/>
    <w:rsid w:val="0060294C"/>
    <w:rsid w:val="00602973"/>
    <w:rsid w:val="00602EA2"/>
    <w:rsid w:val="0060306E"/>
    <w:rsid w:val="00604008"/>
    <w:rsid w:val="00604357"/>
    <w:rsid w:val="006055E3"/>
    <w:rsid w:val="00606496"/>
    <w:rsid w:val="006064E6"/>
    <w:rsid w:val="00606964"/>
    <w:rsid w:val="00606E53"/>
    <w:rsid w:val="00607F6C"/>
    <w:rsid w:val="006119D3"/>
    <w:rsid w:val="00611E39"/>
    <w:rsid w:val="00611F43"/>
    <w:rsid w:val="00612A66"/>
    <w:rsid w:val="00612B38"/>
    <w:rsid w:val="006138B1"/>
    <w:rsid w:val="006154E2"/>
    <w:rsid w:val="006156D7"/>
    <w:rsid w:val="00616C3A"/>
    <w:rsid w:val="00624A98"/>
    <w:rsid w:val="00625210"/>
    <w:rsid w:val="006275A7"/>
    <w:rsid w:val="00627E5F"/>
    <w:rsid w:val="0063035C"/>
    <w:rsid w:val="00630A3C"/>
    <w:rsid w:val="0063271E"/>
    <w:rsid w:val="0063364B"/>
    <w:rsid w:val="00634897"/>
    <w:rsid w:val="006355E1"/>
    <w:rsid w:val="00636AED"/>
    <w:rsid w:val="00636E34"/>
    <w:rsid w:val="00636E8C"/>
    <w:rsid w:val="00640B9A"/>
    <w:rsid w:val="00640EFF"/>
    <w:rsid w:val="00641918"/>
    <w:rsid w:val="00642117"/>
    <w:rsid w:val="00643194"/>
    <w:rsid w:val="00643A50"/>
    <w:rsid w:val="00644099"/>
    <w:rsid w:val="0064506C"/>
    <w:rsid w:val="00645150"/>
    <w:rsid w:val="00646611"/>
    <w:rsid w:val="00646D85"/>
    <w:rsid w:val="006476A6"/>
    <w:rsid w:val="006505D9"/>
    <w:rsid w:val="006510AC"/>
    <w:rsid w:val="00651101"/>
    <w:rsid w:val="006513BD"/>
    <w:rsid w:val="006519BC"/>
    <w:rsid w:val="00652459"/>
    <w:rsid w:val="0065322F"/>
    <w:rsid w:val="00653A26"/>
    <w:rsid w:val="00653A37"/>
    <w:rsid w:val="00654214"/>
    <w:rsid w:val="00656042"/>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36C8"/>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7F9"/>
    <w:rsid w:val="00694883"/>
    <w:rsid w:val="006965D1"/>
    <w:rsid w:val="0069724C"/>
    <w:rsid w:val="006974F3"/>
    <w:rsid w:val="00697795"/>
    <w:rsid w:val="006978C1"/>
    <w:rsid w:val="00697B3D"/>
    <w:rsid w:val="006A1062"/>
    <w:rsid w:val="006A2C4E"/>
    <w:rsid w:val="006A3361"/>
    <w:rsid w:val="006A4A51"/>
    <w:rsid w:val="006A64AC"/>
    <w:rsid w:val="006A7CCB"/>
    <w:rsid w:val="006B06E8"/>
    <w:rsid w:val="006B1E8B"/>
    <w:rsid w:val="006B26EC"/>
    <w:rsid w:val="006B2D82"/>
    <w:rsid w:val="006B34DA"/>
    <w:rsid w:val="006B46CB"/>
    <w:rsid w:val="006B47C0"/>
    <w:rsid w:val="006B5E81"/>
    <w:rsid w:val="006B609C"/>
    <w:rsid w:val="006B6144"/>
    <w:rsid w:val="006B7107"/>
    <w:rsid w:val="006B772F"/>
    <w:rsid w:val="006B7D7A"/>
    <w:rsid w:val="006C04F7"/>
    <w:rsid w:val="006C1ECC"/>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578C"/>
    <w:rsid w:val="006E62F1"/>
    <w:rsid w:val="006E71B8"/>
    <w:rsid w:val="006F0503"/>
    <w:rsid w:val="006F0ED8"/>
    <w:rsid w:val="006F237C"/>
    <w:rsid w:val="006F2447"/>
    <w:rsid w:val="006F2A23"/>
    <w:rsid w:val="006F2CFF"/>
    <w:rsid w:val="006F460C"/>
    <w:rsid w:val="006F5405"/>
    <w:rsid w:val="006F5824"/>
    <w:rsid w:val="006F6008"/>
    <w:rsid w:val="006F6EF6"/>
    <w:rsid w:val="006F7FDC"/>
    <w:rsid w:val="00700621"/>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3840"/>
    <w:rsid w:val="00764707"/>
    <w:rsid w:val="007657F6"/>
    <w:rsid w:val="007664B3"/>
    <w:rsid w:val="00767EF2"/>
    <w:rsid w:val="007716A5"/>
    <w:rsid w:val="0077483A"/>
    <w:rsid w:val="00775081"/>
    <w:rsid w:val="00775928"/>
    <w:rsid w:val="00775FD3"/>
    <w:rsid w:val="00777794"/>
    <w:rsid w:val="00777A1D"/>
    <w:rsid w:val="007830C9"/>
    <w:rsid w:val="007858C7"/>
    <w:rsid w:val="00785F6E"/>
    <w:rsid w:val="0078705F"/>
    <w:rsid w:val="00787D3C"/>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DD9"/>
    <w:rsid w:val="007A2FE5"/>
    <w:rsid w:val="007A311B"/>
    <w:rsid w:val="007A4D8E"/>
    <w:rsid w:val="007A5F70"/>
    <w:rsid w:val="007B05F8"/>
    <w:rsid w:val="007B26AD"/>
    <w:rsid w:val="007B2C90"/>
    <w:rsid w:val="007B504F"/>
    <w:rsid w:val="007C09FB"/>
    <w:rsid w:val="007C2BA9"/>
    <w:rsid w:val="007C351A"/>
    <w:rsid w:val="007C6A67"/>
    <w:rsid w:val="007C705B"/>
    <w:rsid w:val="007C7E9D"/>
    <w:rsid w:val="007D1A7A"/>
    <w:rsid w:val="007D4461"/>
    <w:rsid w:val="007D46FD"/>
    <w:rsid w:val="007D687E"/>
    <w:rsid w:val="007D693C"/>
    <w:rsid w:val="007D6EA0"/>
    <w:rsid w:val="007D7350"/>
    <w:rsid w:val="007D7B22"/>
    <w:rsid w:val="007E0047"/>
    <w:rsid w:val="007E0132"/>
    <w:rsid w:val="007E08AF"/>
    <w:rsid w:val="007E1720"/>
    <w:rsid w:val="007E2A47"/>
    <w:rsid w:val="007E5783"/>
    <w:rsid w:val="007E5BF0"/>
    <w:rsid w:val="007E63FD"/>
    <w:rsid w:val="007E6812"/>
    <w:rsid w:val="007E6CA1"/>
    <w:rsid w:val="007E6E4B"/>
    <w:rsid w:val="007F02FC"/>
    <w:rsid w:val="007F1740"/>
    <w:rsid w:val="007F321D"/>
    <w:rsid w:val="007F3A94"/>
    <w:rsid w:val="007F7D76"/>
    <w:rsid w:val="008013A7"/>
    <w:rsid w:val="00801ABD"/>
    <w:rsid w:val="008036E3"/>
    <w:rsid w:val="00804F26"/>
    <w:rsid w:val="0080593D"/>
    <w:rsid w:val="008059F1"/>
    <w:rsid w:val="0080655F"/>
    <w:rsid w:val="008106C8"/>
    <w:rsid w:val="00810BC1"/>
    <w:rsid w:val="0081114C"/>
    <w:rsid w:val="0081370D"/>
    <w:rsid w:val="00813DC6"/>
    <w:rsid w:val="0081464C"/>
    <w:rsid w:val="008158FA"/>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0A33"/>
    <w:rsid w:val="008516A5"/>
    <w:rsid w:val="0085270B"/>
    <w:rsid w:val="0085394E"/>
    <w:rsid w:val="00853D90"/>
    <w:rsid w:val="00854C56"/>
    <w:rsid w:val="00855BC5"/>
    <w:rsid w:val="00856C0F"/>
    <w:rsid w:val="00861D35"/>
    <w:rsid w:val="008644E0"/>
    <w:rsid w:val="008648D9"/>
    <w:rsid w:val="00864B2E"/>
    <w:rsid w:val="008651A5"/>
    <w:rsid w:val="008673FF"/>
    <w:rsid w:val="00867549"/>
    <w:rsid w:val="008678EB"/>
    <w:rsid w:val="00870118"/>
    <w:rsid w:val="00870A79"/>
    <w:rsid w:val="00870EAD"/>
    <w:rsid w:val="00871745"/>
    <w:rsid w:val="00871EA9"/>
    <w:rsid w:val="008725CC"/>
    <w:rsid w:val="0087270B"/>
    <w:rsid w:val="008748AC"/>
    <w:rsid w:val="0087636F"/>
    <w:rsid w:val="00876CE6"/>
    <w:rsid w:val="00880DC9"/>
    <w:rsid w:val="00881AB6"/>
    <w:rsid w:val="00881FF9"/>
    <w:rsid w:val="00882578"/>
    <w:rsid w:val="008828A4"/>
    <w:rsid w:val="00883221"/>
    <w:rsid w:val="00883AB9"/>
    <w:rsid w:val="00884213"/>
    <w:rsid w:val="008844AA"/>
    <w:rsid w:val="00885C86"/>
    <w:rsid w:val="00885D08"/>
    <w:rsid w:val="008860AB"/>
    <w:rsid w:val="00887D69"/>
    <w:rsid w:val="00890792"/>
    <w:rsid w:val="00891A42"/>
    <w:rsid w:val="00891E0F"/>
    <w:rsid w:val="0089390A"/>
    <w:rsid w:val="00895B2E"/>
    <w:rsid w:val="008968D6"/>
    <w:rsid w:val="008A20D2"/>
    <w:rsid w:val="008A26C7"/>
    <w:rsid w:val="008A37B4"/>
    <w:rsid w:val="008A4395"/>
    <w:rsid w:val="008A5A1C"/>
    <w:rsid w:val="008A7C31"/>
    <w:rsid w:val="008A7D6F"/>
    <w:rsid w:val="008B0577"/>
    <w:rsid w:val="008B10D1"/>
    <w:rsid w:val="008B189B"/>
    <w:rsid w:val="008B29CD"/>
    <w:rsid w:val="008B2A3E"/>
    <w:rsid w:val="008B2D14"/>
    <w:rsid w:val="008B4B74"/>
    <w:rsid w:val="008B4DF7"/>
    <w:rsid w:val="008B515B"/>
    <w:rsid w:val="008B5F9B"/>
    <w:rsid w:val="008B7EB4"/>
    <w:rsid w:val="008C0A11"/>
    <w:rsid w:val="008C1559"/>
    <w:rsid w:val="008C21DD"/>
    <w:rsid w:val="008C38FE"/>
    <w:rsid w:val="008C397C"/>
    <w:rsid w:val="008C3B95"/>
    <w:rsid w:val="008C41A5"/>
    <w:rsid w:val="008C4F00"/>
    <w:rsid w:val="008C63C7"/>
    <w:rsid w:val="008C65A9"/>
    <w:rsid w:val="008D0023"/>
    <w:rsid w:val="008D057E"/>
    <w:rsid w:val="008D081A"/>
    <w:rsid w:val="008D0D76"/>
    <w:rsid w:val="008D1ABE"/>
    <w:rsid w:val="008D1B59"/>
    <w:rsid w:val="008D1D46"/>
    <w:rsid w:val="008D2646"/>
    <w:rsid w:val="008D4F67"/>
    <w:rsid w:val="008D587E"/>
    <w:rsid w:val="008D5F41"/>
    <w:rsid w:val="008D6B07"/>
    <w:rsid w:val="008D73BC"/>
    <w:rsid w:val="008E07C0"/>
    <w:rsid w:val="008E1235"/>
    <w:rsid w:val="008E130E"/>
    <w:rsid w:val="008E1797"/>
    <w:rsid w:val="008E1D64"/>
    <w:rsid w:val="008E1FFE"/>
    <w:rsid w:val="008E2B35"/>
    <w:rsid w:val="008E3535"/>
    <w:rsid w:val="008E4151"/>
    <w:rsid w:val="008E63FE"/>
    <w:rsid w:val="008E6C13"/>
    <w:rsid w:val="008E79A2"/>
    <w:rsid w:val="008F0397"/>
    <w:rsid w:val="008F181B"/>
    <w:rsid w:val="008F3098"/>
    <w:rsid w:val="008F31FB"/>
    <w:rsid w:val="008F4BBC"/>
    <w:rsid w:val="008F5DD8"/>
    <w:rsid w:val="008F7104"/>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5822"/>
    <w:rsid w:val="00946BF6"/>
    <w:rsid w:val="0095060F"/>
    <w:rsid w:val="00950ADA"/>
    <w:rsid w:val="009511C5"/>
    <w:rsid w:val="00951ACA"/>
    <w:rsid w:val="009523F7"/>
    <w:rsid w:val="0095272B"/>
    <w:rsid w:val="00952F01"/>
    <w:rsid w:val="00954A5B"/>
    <w:rsid w:val="00954F2F"/>
    <w:rsid w:val="00955450"/>
    <w:rsid w:val="009569B8"/>
    <w:rsid w:val="00957EFF"/>
    <w:rsid w:val="00960019"/>
    <w:rsid w:val="00960185"/>
    <w:rsid w:val="00960235"/>
    <w:rsid w:val="009607F3"/>
    <w:rsid w:val="00960ED1"/>
    <w:rsid w:val="00962AF3"/>
    <w:rsid w:val="00962C65"/>
    <w:rsid w:val="0096357D"/>
    <w:rsid w:val="00963B31"/>
    <w:rsid w:val="00963D27"/>
    <w:rsid w:val="00964241"/>
    <w:rsid w:val="00965334"/>
    <w:rsid w:val="00965671"/>
    <w:rsid w:val="009662A9"/>
    <w:rsid w:val="00966A9D"/>
    <w:rsid w:val="0096753A"/>
    <w:rsid w:val="00971D09"/>
    <w:rsid w:val="009720AA"/>
    <w:rsid w:val="00972242"/>
    <w:rsid w:val="009733D3"/>
    <w:rsid w:val="00973CDC"/>
    <w:rsid w:val="00973E1C"/>
    <w:rsid w:val="009744B3"/>
    <w:rsid w:val="00976498"/>
    <w:rsid w:val="00977723"/>
    <w:rsid w:val="0097792F"/>
    <w:rsid w:val="00980527"/>
    <w:rsid w:val="00981A25"/>
    <w:rsid w:val="00982EBF"/>
    <w:rsid w:val="009833F6"/>
    <w:rsid w:val="00983FB5"/>
    <w:rsid w:val="00984F32"/>
    <w:rsid w:val="009864F1"/>
    <w:rsid w:val="00986E1A"/>
    <w:rsid w:val="00987835"/>
    <w:rsid w:val="009927EA"/>
    <w:rsid w:val="00993385"/>
    <w:rsid w:val="00994A3E"/>
    <w:rsid w:val="00995333"/>
    <w:rsid w:val="00995EBF"/>
    <w:rsid w:val="009970DB"/>
    <w:rsid w:val="00997460"/>
    <w:rsid w:val="009A00FC"/>
    <w:rsid w:val="009A0709"/>
    <w:rsid w:val="009A0E40"/>
    <w:rsid w:val="009A2CF9"/>
    <w:rsid w:val="009A4A23"/>
    <w:rsid w:val="009A4EEC"/>
    <w:rsid w:val="009A583D"/>
    <w:rsid w:val="009B047B"/>
    <w:rsid w:val="009B0C3E"/>
    <w:rsid w:val="009B0ECC"/>
    <w:rsid w:val="009B1C8B"/>
    <w:rsid w:val="009B302F"/>
    <w:rsid w:val="009B49E9"/>
    <w:rsid w:val="009B52DC"/>
    <w:rsid w:val="009B5645"/>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0EC1"/>
    <w:rsid w:val="009D108D"/>
    <w:rsid w:val="009D1F6C"/>
    <w:rsid w:val="009D3C30"/>
    <w:rsid w:val="009D4340"/>
    <w:rsid w:val="009D485A"/>
    <w:rsid w:val="009D5D61"/>
    <w:rsid w:val="009D7070"/>
    <w:rsid w:val="009D7111"/>
    <w:rsid w:val="009E2EB7"/>
    <w:rsid w:val="009E370D"/>
    <w:rsid w:val="009E3C8F"/>
    <w:rsid w:val="009E3F58"/>
    <w:rsid w:val="009E4BF6"/>
    <w:rsid w:val="009E5178"/>
    <w:rsid w:val="009E56C6"/>
    <w:rsid w:val="009E6200"/>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07EF8"/>
    <w:rsid w:val="00A117CB"/>
    <w:rsid w:val="00A1301F"/>
    <w:rsid w:val="00A14785"/>
    <w:rsid w:val="00A14F37"/>
    <w:rsid w:val="00A15DD0"/>
    <w:rsid w:val="00A16256"/>
    <w:rsid w:val="00A1661D"/>
    <w:rsid w:val="00A16EA2"/>
    <w:rsid w:val="00A21E0B"/>
    <w:rsid w:val="00A22CD9"/>
    <w:rsid w:val="00A23F9B"/>
    <w:rsid w:val="00A25A22"/>
    <w:rsid w:val="00A262AA"/>
    <w:rsid w:val="00A26A24"/>
    <w:rsid w:val="00A3104E"/>
    <w:rsid w:val="00A3161B"/>
    <w:rsid w:val="00A31F78"/>
    <w:rsid w:val="00A32F8A"/>
    <w:rsid w:val="00A34466"/>
    <w:rsid w:val="00A34B80"/>
    <w:rsid w:val="00A35162"/>
    <w:rsid w:val="00A35EF4"/>
    <w:rsid w:val="00A3623A"/>
    <w:rsid w:val="00A40011"/>
    <w:rsid w:val="00A40C6A"/>
    <w:rsid w:val="00A41558"/>
    <w:rsid w:val="00A4500D"/>
    <w:rsid w:val="00A460C5"/>
    <w:rsid w:val="00A4681B"/>
    <w:rsid w:val="00A47AFD"/>
    <w:rsid w:val="00A51737"/>
    <w:rsid w:val="00A51947"/>
    <w:rsid w:val="00A51D79"/>
    <w:rsid w:val="00A52BDE"/>
    <w:rsid w:val="00A53988"/>
    <w:rsid w:val="00A57BF2"/>
    <w:rsid w:val="00A60A91"/>
    <w:rsid w:val="00A60D74"/>
    <w:rsid w:val="00A611A1"/>
    <w:rsid w:val="00A628C0"/>
    <w:rsid w:val="00A67F78"/>
    <w:rsid w:val="00A7068E"/>
    <w:rsid w:val="00A71962"/>
    <w:rsid w:val="00A7269F"/>
    <w:rsid w:val="00A72BAE"/>
    <w:rsid w:val="00A74C9E"/>
    <w:rsid w:val="00A750E9"/>
    <w:rsid w:val="00A755DC"/>
    <w:rsid w:val="00A80736"/>
    <w:rsid w:val="00A82762"/>
    <w:rsid w:val="00A85576"/>
    <w:rsid w:val="00A85C32"/>
    <w:rsid w:val="00A876D3"/>
    <w:rsid w:val="00A8787E"/>
    <w:rsid w:val="00A91C5F"/>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5A01"/>
    <w:rsid w:val="00AB6F0A"/>
    <w:rsid w:val="00AB72E1"/>
    <w:rsid w:val="00AB7C35"/>
    <w:rsid w:val="00AC1555"/>
    <w:rsid w:val="00AC3AE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6DF3"/>
    <w:rsid w:val="00AE79F2"/>
    <w:rsid w:val="00AF292C"/>
    <w:rsid w:val="00AF2989"/>
    <w:rsid w:val="00AF3245"/>
    <w:rsid w:val="00AF33A3"/>
    <w:rsid w:val="00AF4466"/>
    <w:rsid w:val="00AF482C"/>
    <w:rsid w:val="00AF48F4"/>
    <w:rsid w:val="00AF609A"/>
    <w:rsid w:val="00AF6F23"/>
    <w:rsid w:val="00AF79F4"/>
    <w:rsid w:val="00B00522"/>
    <w:rsid w:val="00B00A8A"/>
    <w:rsid w:val="00B0209E"/>
    <w:rsid w:val="00B04AA7"/>
    <w:rsid w:val="00B054E3"/>
    <w:rsid w:val="00B069DD"/>
    <w:rsid w:val="00B074E5"/>
    <w:rsid w:val="00B07752"/>
    <w:rsid w:val="00B079FC"/>
    <w:rsid w:val="00B107E5"/>
    <w:rsid w:val="00B10DFB"/>
    <w:rsid w:val="00B10F03"/>
    <w:rsid w:val="00B11321"/>
    <w:rsid w:val="00B128E5"/>
    <w:rsid w:val="00B12E68"/>
    <w:rsid w:val="00B1337C"/>
    <w:rsid w:val="00B13AD3"/>
    <w:rsid w:val="00B14180"/>
    <w:rsid w:val="00B1460C"/>
    <w:rsid w:val="00B16327"/>
    <w:rsid w:val="00B17F89"/>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126D"/>
    <w:rsid w:val="00B4545A"/>
    <w:rsid w:val="00B458E3"/>
    <w:rsid w:val="00B47C02"/>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532C"/>
    <w:rsid w:val="00B66C7A"/>
    <w:rsid w:val="00B71176"/>
    <w:rsid w:val="00B7174F"/>
    <w:rsid w:val="00B71A17"/>
    <w:rsid w:val="00B73F42"/>
    <w:rsid w:val="00B766B9"/>
    <w:rsid w:val="00B7734C"/>
    <w:rsid w:val="00B8000A"/>
    <w:rsid w:val="00B80619"/>
    <w:rsid w:val="00B8144D"/>
    <w:rsid w:val="00B835D6"/>
    <w:rsid w:val="00B83938"/>
    <w:rsid w:val="00B84FE8"/>
    <w:rsid w:val="00B877A4"/>
    <w:rsid w:val="00B903F3"/>
    <w:rsid w:val="00B909ED"/>
    <w:rsid w:val="00B91D54"/>
    <w:rsid w:val="00B92465"/>
    <w:rsid w:val="00B944A7"/>
    <w:rsid w:val="00B958DB"/>
    <w:rsid w:val="00B95F30"/>
    <w:rsid w:val="00B96032"/>
    <w:rsid w:val="00B960F2"/>
    <w:rsid w:val="00B962D5"/>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3295"/>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368B"/>
    <w:rsid w:val="00BE4088"/>
    <w:rsid w:val="00BE51BD"/>
    <w:rsid w:val="00BE5828"/>
    <w:rsid w:val="00BE6B60"/>
    <w:rsid w:val="00BE772F"/>
    <w:rsid w:val="00BF1277"/>
    <w:rsid w:val="00BF1CD2"/>
    <w:rsid w:val="00BF214A"/>
    <w:rsid w:val="00BF2209"/>
    <w:rsid w:val="00BF3701"/>
    <w:rsid w:val="00BF370D"/>
    <w:rsid w:val="00BF3A9B"/>
    <w:rsid w:val="00BF4B76"/>
    <w:rsid w:val="00BF56B3"/>
    <w:rsid w:val="00BF56BF"/>
    <w:rsid w:val="00BF62AE"/>
    <w:rsid w:val="00BF644C"/>
    <w:rsid w:val="00BF6D85"/>
    <w:rsid w:val="00C002B0"/>
    <w:rsid w:val="00C00F16"/>
    <w:rsid w:val="00C01625"/>
    <w:rsid w:val="00C019CF"/>
    <w:rsid w:val="00C0216B"/>
    <w:rsid w:val="00C0216E"/>
    <w:rsid w:val="00C033A0"/>
    <w:rsid w:val="00C049FB"/>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B56"/>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6F32"/>
    <w:rsid w:val="00C67614"/>
    <w:rsid w:val="00C70DAD"/>
    <w:rsid w:val="00C74627"/>
    <w:rsid w:val="00C774BB"/>
    <w:rsid w:val="00C8029A"/>
    <w:rsid w:val="00C804E8"/>
    <w:rsid w:val="00C806D4"/>
    <w:rsid w:val="00C81A45"/>
    <w:rsid w:val="00C83E47"/>
    <w:rsid w:val="00C84247"/>
    <w:rsid w:val="00C85454"/>
    <w:rsid w:val="00C85515"/>
    <w:rsid w:val="00C8603F"/>
    <w:rsid w:val="00C86145"/>
    <w:rsid w:val="00C86427"/>
    <w:rsid w:val="00C865F6"/>
    <w:rsid w:val="00C8670B"/>
    <w:rsid w:val="00C867C2"/>
    <w:rsid w:val="00C87BDC"/>
    <w:rsid w:val="00C87E4A"/>
    <w:rsid w:val="00C9011E"/>
    <w:rsid w:val="00C90A88"/>
    <w:rsid w:val="00C916C8"/>
    <w:rsid w:val="00C947A2"/>
    <w:rsid w:val="00C94C3C"/>
    <w:rsid w:val="00C9614D"/>
    <w:rsid w:val="00C97FFE"/>
    <w:rsid w:val="00CA0EBC"/>
    <w:rsid w:val="00CA40D8"/>
    <w:rsid w:val="00CA43C4"/>
    <w:rsid w:val="00CA5CA9"/>
    <w:rsid w:val="00CA7C65"/>
    <w:rsid w:val="00CB04D1"/>
    <w:rsid w:val="00CB06BF"/>
    <w:rsid w:val="00CB071F"/>
    <w:rsid w:val="00CB1121"/>
    <w:rsid w:val="00CB2291"/>
    <w:rsid w:val="00CB28ED"/>
    <w:rsid w:val="00CB420F"/>
    <w:rsid w:val="00CB42D1"/>
    <w:rsid w:val="00CB516A"/>
    <w:rsid w:val="00CB5A83"/>
    <w:rsid w:val="00CB6242"/>
    <w:rsid w:val="00CB641C"/>
    <w:rsid w:val="00CB7174"/>
    <w:rsid w:val="00CC0143"/>
    <w:rsid w:val="00CC0264"/>
    <w:rsid w:val="00CC033F"/>
    <w:rsid w:val="00CC12FD"/>
    <w:rsid w:val="00CC21D2"/>
    <w:rsid w:val="00CC38F8"/>
    <w:rsid w:val="00CC40A1"/>
    <w:rsid w:val="00CC5EBD"/>
    <w:rsid w:val="00CC683F"/>
    <w:rsid w:val="00CC6D0A"/>
    <w:rsid w:val="00CD27E3"/>
    <w:rsid w:val="00CD2961"/>
    <w:rsid w:val="00CD3152"/>
    <w:rsid w:val="00CD52D9"/>
    <w:rsid w:val="00CD56B9"/>
    <w:rsid w:val="00CD6658"/>
    <w:rsid w:val="00CD694E"/>
    <w:rsid w:val="00CD7F0B"/>
    <w:rsid w:val="00CD7F80"/>
    <w:rsid w:val="00CE054D"/>
    <w:rsid w:val="00CE0AFC"/>
    <w:rsid w:val="00CE182F"/>
    <w:rsid w:val="00CE36E9"/>
    <w:rsid w:val="00CE39EF"/>
    <w:rsid w:val="00CE4ADC"/>
    <w:rsid w:val="00CE4FBD"/>
    <w:rsid w:val="00CE5BD7"/>
    <w:rsid w:val="00CE5FBA"/>
    <w:rsid w:val="00CE6D2B"/>
    <w:rsid w:val="00CE6D75"/>
    <w:rsid w:val="00CF04E5"/>
    <w:rsid w:val="00CF074A"/>
    <w:rsid w:val="00CF224C"/>
    <w:rsid w:val="00CF2C38"/>
    <w:rsid w:val="00CF2D0D"/>
    <w:rsid w:val="00CF38A8"/>
    <w:rsid w:val="00CF41AA"/>
    <w:rsid w:val="00CF5A85"/>
    <w:rsid w:val="00CF7D30"/>
    <w:rsid w:val="00CF7D60"/>
    <w:rsid w:val="00D00057"/>
    <w:rsid w:val="00D003F3"/>
    <w:rsid w:val="00D028A4"/>
    <w:rsid w:val="00D02DCE"/>
    <w:rsid w:val="00D03CCE"/>
    <w:rsid w:val="00D04685"/>
    <w:rsid w:val="00D05CD1"/>
    <w:rsid w:val="00D10F80"/>
    <w:rsid w:val="00D124A7"/>
    <w:rsid w:val="00D12FD6"/>
    <w:rsid w:val="00D13894"/>
    <w:rsid w:val="00D14D59"/>
    <w:rsid w:val="00D154BA"/>
    <w:rsid w:val="00D208E5"/>
    <w:rsid w:val="00D20DDD"/>
    <w:rsid w:val="00D21635"/>
    <w:rsid w:val="00D21ADD"/>
    <w:rsid w:val="00D21C8B"/>
    <w:rsid w:val="00D2484D"/>
    <w:rsid w:val="00D2486D"/>
    <w:rsid w:val="00D2563C"/>
    <w:rsid w:val="00D26B26"/>
    <w:rsid w:val="00D273DB"/>
    <w:rsid w:val="00D2788B"/>
    <w:rsid w:val="00D27BA3"/>
    <w:rsid w:val="00D31248"/>
    <w:rsid w:val="00D321E9"/>
    <w:rsid w:val="00D32A85"/>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4A"/>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47AE"/>
    <w:rsid w:val="00D86EF0"/>
    <w:rsid w:val="00D8701F"/>
    <w:rsid w:val="00D87D27"/>
    <w:rsid w:val="00D93984"/>
    <w:rsid w:val="00D93BE4"/>
    <w:rsid w:val="00D93ECB"/>
    <w:rsid w:val="00D96963"/>
    <w:rsid w:val="00D969AA"/>
    <w:rsid w:val="00D97EE3"/>
    <w:rsid w:val="00DA03EB"/>
    <w:rsid w:val="00DA0658"/>
    <w:rsid w:val="00DA08B6"/>
    <w:rsid w:val="00DA0927"/>
    <w:rsid w:val="00DA119E"/>
    <w:rsid w:val="00DA38C0"/>
    <w:rsid w:val="00DA3C20"/>
    <w:rsid w:val="00DA3F93"/>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D42A2"/>
    <w:rsid w:val="00DD7F2F"/>
    <w:rsid w:val="00DE13F5"/>
    <w:rsid w:val="00DE2412"/>
    <w:rsid w:val="00DE3A9A"/>
    <w:rsid w:val="00DE4CF3"/>
    <w:rsid w:val="00DE5973"/>
    <w:rsid w:val="00DE6234"/>
    <w:rsid w:val="00DF161E"/>
    <w:rsid w:val="00DF2069"/>
    <w:rsid w:val="00DF2661"/>
    <w:rsid w:val="00DF37E0"/>
    <w:rsid w:val="00DF384F"/>
    <w:rsid w:val="00DF3C05"/>
    <w:rsid w:val="00DF4D8E"/>
    <w:rsid w:val="00DF6072"/>
    <w:rsid w:val="00DF6439"/>
    <w:rsid w:val="00DF7519"/>
    <w:rsid w:val="00DF7867"/>
    <w:rsid w:val="00E005A9"/>
    <w:rsid w:val="00E00804"/>
    <w:rsid w:val="00E009C7"/>
    <w:rsid w:val="00E04285"/>
    <w:rsid w:val="00E04874"/>
    <w:rsid w:val="00E04D2D"/>
    <w:rsid w:val="00E0518F"/>
    <w:rsid w:val="00E055B4"/>
    <w:rsid w:val="00E07404"/>
    <w:rsid w:val="00E07ED7"/>
    <w:rsid w:val="00E103EF"/>
    <w:rsid w:val="00E11E94"/>
    <w:rsid w:val="00E12CBC"/>
    <w:rsid w:val="00E14F45"/>
    <w:rsid w:val="00E150C2"/>
    <w:rsid w:val="00E15480"/>
    <w:rsid w:val="00E204BF"/>
    <w:rsid w:val="00E2103E"/>
    <w:rsid w:val="00E22F4E"/>
    <w:rsid w:val="00E2316A"/>
    <w:rsid w:val="00E23A04"/>
    <w:rsid w:val="00E23D42"/>
    <w:rsid w:val="00E2498E"/>
    <w:rsid w:val="00E24DE7"/>
    <w:rsid w:val="00E24E7F"/>
    <w:rsid w:val="00E25EBF"/>
    <w:rsid w:val="00E26F4E"/>
    <w:rsid w:val="00E275C7"/>
    <w:rsid w:val="00E27A50"/>
    <w:rsid w:val="00E3029B"/>
    <w:rsid w:val="00E3175A"/>
    <w:rsid w:val="00E34F81"/>
    <w:rsid w:val="00E36601"/>
    <w:rsid w:val="00E37469"/>
    <w:rsid w:val="00E37769"/>
    <w:rsid w:val="00E40B1E"/>
    <w:rsid w:val="00E40E7B"/>
    <w:rsid w:val="00E414DA"/>
    <w:rsid w:val="00E41E68"/>
    <w:rsid w:val="00E42259"/>
    <w:rsid w:val="00E427AD"/>
    <w:rsid w:val="00E506D9"/>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3AEA"/>
    <w:rsid w:val="00E947AE"/>
    <w:rsid w:val="00E9781E"/>
    <w:rsid w:val="00E97930"/>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39C"/>
    <w:rsid w:val="00EB5ED3"/>
    <w:rsid w:val="00EB7203"/>
    <w:rsid w:val="00EB7920"/>
    <w:rsid w:val="00EC196A"/>
    <w:rsid w:val="00EC2659"/>
    <w:rsid w:val="00EC2AC4"/>
    <w:rsid w:val="00EC3DB9"/>
    <w:rsid w:val="00EC6589"/>
    <w:rsid w:val="00ED0B65"/>
    <w:rsid w:val="00ED1D43"/>
    <w:rsid w:val="00ED2B74"/>
    <w:rsid w:val="00ED3E71"/>
    <w:rsid w:val="00ED49F2"/>
    <w:rsid w:val="00ED5061"/>
    <w:rsid w:val="00ED61DF"/>
    <w:rsid w:val="00ED63A0"/>
    <w:rsid w:val="00ED780C"/>
    <w:rsid w:val="00EE0119"/>
    <w:rsid w:val="00EE0186"/>
    <w:rsid w:val="00EE01CE"/>
    <w:rsid w:val="00EE0B5F"/>
    <w:rsid w:val="00EE20CF"/>
    <w:rsid w:val="00EE33BD"/>
    <w:rsid w:val="00EE36B4"/>
    <w:rsid w:val="00EE3746"/>
    <w:rsid w:val="00EE4F40"/>
    <w:rsid w:val="00EE59EA"/>
    <w:rsid w:val="00EE626D"/>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2606"/>
    <w:rsid w:val="00F13745"/>
    <w:rsid w:val="00F138E1"/>
    <w:rsid w:val="00F13CC8"/>
    <w:rsid w:val="00F14B0E"/>
    <w:rsid w:val="00F165AF"/>
    <w:rsid w:val="00F16883"/>
    <w:rsid w:val="00F20375"/>
    <w:rsid w:val="00F20719"/>
    <w:rsid w:val="00F20B25"/>
    <w:rsid w:val="00F21380"/>
    <w:rsid w:val="00F216AC"/>
    <w:rsid w:val="00F21F7D"/>
    <w:rsid w:val="00F2370B"/>
    <w:rsid w:val="00F24B8D"/>
    <w:rsid w:val="00F25643"/>
    <w:rsid w:val="00F25974"/>
    <w:rsid w:val="00F25F70"/>
    <w:rsid w:val="00F26E44"/>
    <w:rsid w:val="00F300E5"/>
    <w:rsid w:val="00F3048C"/>
    <w:rsid w:val="00F35A89"/>
    <w:rsid w:val="00F369F8"/>
    <w:rsid w:val="00F36BEA"/>
    <w:rsid w:val="00F37401"/>
    <w:rsid w:val="00F40DCB"/>
    <w:rsid w:val="00F40E3F"/>
    <w:rsid w:val="00F41590"/>
    <w:rsid w:val="00F41617"/>
    <w:rsid w:val="00F43F5D"/>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573F8"/>
    <w:rsid w:val="00F600DD"/>
    <w:rsid w:val="00F607D7"/>
    <w:rsid w:val="00F62298"/>
    <w:rsid w:val="00F64D5D"/>
    <w:rsid w:val="00F655C3"/>
    <w:rsid w:val="00F665B0"/>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06D"/>
    <w:rsid w:val="00F90106"/>
    <w:rsid w:val="00F9164D"/>
    <w:rsid w:val="00F9233D"/>
    <w:rsid w:val="00F92514"/>
    <w:rsid w:val="00F950D8"/>
    <w:rsid w:val="00F951E0"/>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21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uiPriority w:val="99"/>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3B3FD5"/>
    <w:pPr>
      <w:spacing w:before="100" w:beforeAutospacing="1" w:after="100" w:afterAutospacing="1"/>
      <w:textAlignment w:val="center"/>
    </w:pPr>
  </w:style>
  <w:style w:type="paragraph" w:customStyle="1" w:styleId="xl138">
    <w:name w:val="xl138"/>
    <w:basedOn w:val="a"/>
    <w:rsid w:val="003B3FD5"/>
    <w:pPr>
      <w:spacing w:before="100" w:beforeAutospacing="1" w:after="100" w:afterAutospacing="1"/>
      <w:jc w:val="center"/>
    </w:pPr>
  </w:style>
  <w:style w:type="paragraph" w:customStyle="1" w:styleId="xl139">
    <w:name w:val="xl139"/>
    <w:basedOn w:val="a"/>
    <w:rsid w:val="003B3FD5"/>
    <w:pPr>
      <w:spacing w:before="100" w:beforeAutospacing="1" w:after="100" w:afterAutospacing="1"/>
      <w:textAlignment w:val="center"/>
    </w:pPr>
  </w:style>
  <w:style w:type="paragraph" w:customStyle="1" w:styleId="xl140">
    <w:name w:val="xl140"/>
    <w:basedOn w:val="a"/>
    <w:rsid w:val="003B3FD5"/>
    <w:pPr>
      <w:spacing w:before="100" w:beforeAutospacing="1" w:after="100" w:afterAutospacing="1"/>
      <w:jc w:val="center"/>
      <w:textAlignment w:val="center"/>
    </w:pPr>
    <w:rPr>
      <w:b/>
      <w:bCs/>
    </w:rPr>
  </w:style>
  <w:style w:type="paragraph" w:customStyle="1" w:styleId="xl141">
    <w:name w:val="xl141"/>
    <w:basedOn w:val="a"/>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34FF7"/>
    <w:pPr>
      <w:spacing w:before="100" w:beforeAutospacing="1" w:after="100" w:afterAutospacing="1"/>
      <w:textAlignment w:val="center"/>
    </w:pPr>
  </w:style>
  <w:style w:type="paragraph" w:customStyle="1" w:styleId="xl144">
    <w:name w:val="xl144"/>
    <w:basedOn w:val="a"/>
    <w:rsid w:val="00B34FF7"/>
    <w:pPr>
      <w:spacing w:before="100" w:beforeAutospacing="1" w:after="100" w:afterAutospacing="1"/>
      <w:textAlignment w:val="center"/>
    </w:pPr>
  </w:style>
  <w:style w:type="paragraph" w:customStyle="1" w:styleId="xl145">
    <w:name w:val="xl145"/>
    <w:basedOn w:val="a"/>
    <w:rsid w:val="00B34FF7"/>
    <w:pPr>
      <w:spacing w:before="100" w:beforeAutospacing="1" w:after="100" w:afterAutospacing="1"/>
      <w:jc w:val="center"/>
      <w:textAlignment w:val="center"/>
    </w:pPr>
    <w:rPr>
      <w:b/>
      <w:bCs/>
    </w:rPr>
  </w:style>
  <w:style w:type="paragraph" w:customStyle="1" w:styleId="xl146">
    <w:name w:val="xl146"/>
    <w:basedOn w:val="a"/>
    <w:rsid w:val="00B34FF7"/>
    <w:pPr>
      <w:spacing w:before="100" w:beforeAutospacing="1" w:after="100" w:afterAutospacing="1"/>
      <w:jc w:val="center"/>
      <w:textAlignment w:val="center"/>
    </w:pPr>
    <w:rPr>
      <w:b/>
      <w:bCs/>
    </w:rPr>
  </w:style>
  <w:style w:type="paragraph" w:customStyle="1" w:styleId="xl147">
    <w:name w:val="xl147"/>
    <w:basedOn w:val="a"/>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uiPriority w:val="99"/>
    <w:rsid w:val="00F20B25"/>
    <w:pPr>
      <w:widowControl w:val="0"/>
      <w:adjustRightInd w:val="0"/>
      <w:spacing w:after="160" w:line="240" w:lineRule="exact"/>
      <w:jc w:val="right"/>
    </w:pPr>
    <w:rPr>
      <w:sz w:val="20"/>
      <w:szCs w:val="20"/>
      <w:lang w:val="en-GB" w:eastAsia="en-US"/>
    </w:rPr>
  </w:style>
  <w:style w:type="paragraph" w:customStyle="1" w:styleId="afffffff2">
    <w:basedOn w:val="a"/>
    <w:next w:val="a"/>
    <w:qFormat/>
    <w:rsid w:val="00CD6658"/>
    <w:rPr>
      <w:rFonts w:ascii="Cambria" w:eastAsia="Calibri" w:hAnsi="Cambria" w:cs="Cambria"/>
      <w:spacing w:val="-10"/>
      <w:kern w:val="28"/>
      <w:sz w:val="56"/>
      <w:szCs w:val="56"/>
      <w:lang w:val="x-none" w:eastAsia="en-US"/>
    </w:rPr>
  </w:style>
  <w:style w:type="paragraph" w:customStyle="1" w:styleId="xl148">
    <w:name w:val="xl148"/>
    <w:basedOn w:val="a"/>
    <w:rsid w:val="00AF292C"/>
    <w:pPr>
      <w:pBdr>
        <w:bottom w:val="single" w:sz="4" w:space="0" w:color="auto"/>
        <w:right w:val="single" w:sz="4" w:space="0" w:color="auto"/>
      </w:pBdr>
      <w:spacing w:before="100" w:beforeAutospacing="1" w:after="100" w:afterAutospacing="1"/>
    </w:pPr>
  </w:style>
  <w:style w:type="paragraph" w:customStyle="1" w:styleId="xl149">
    <w:name w:val="xl149"/>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AF29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AF292C"/>
    <w:pPr>
      <w:spacing w:before="100" w:beforeAutospacing="1" w:after="100" w:afterAutospacing="1"/>
      <w:jc w:val="center"/>
      <w:textAlignment w:val="center"/>
    </w:pPr>
  </w:style>
  <w:style w:type="paragraph" w:customStyle="1" w:styleId="xl153">
    <w:name w:val="xl153"/>
    <w:basedOn w:val="a"/>
    <w:rsid w:val="00AF292C"/>
    <w:pPr>
      <w:spacing w:before="100" w:beforeAutospacing="1" w:after="100" w:afterAutospacing="1"/>
      <w:textAlignment w:val="center"/>
    </w:pPr>
  </w:style>
  <w:style w:type="paragraph" w:customStyle="1" w:styleId="xl154">
    <w:name w:val="xl154"/>
    <w:basedOn w:val="a"/>
    <w:rsid w:val="00AF292C"/>
    <w:pPr>
      <w:spacing w:before="100" w:beforeAutospacing="1" w:after="100" w:afterAutospacing="1"/>
      <w:jc w:val="center"/>
    </w:pPr>
    <w:rPr>
      <w:b/>
      <w:bCs/>
    </w:rPr>
  </w:style>
  <w:style w:type="paragraph" w:customStyle="1" w:styleId="xl155">
    <w:name w:val="xl155"/>
    <w:basedOn w:val="a"/>
    <w:rsid w:val="00AF292C"/>
    <w:pPr>
      <w:spacing w:before="100" w:beforeAutospacing="1" w:after="100" w:afterAutospacing="1"/>
      <w:textAlignment w:val="center"/>
    </w:pPr>
  </w:style>
  <w:style w:type="paragraph" w:customStyle="1" w:styleId="xl156">
    <w:name w:val="xl156"/>
    <w:basedOn w:val="a"/>
    <w:rsid w:val="00AF292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57">
    <w:name w:val="xl157"/>
    <w:basedOn w:val="a"/>
    <w:rsid w:val="00AF292C"/>
    <w:pPr>
      <w:spacing w:before="100" w:beforeAutospacing="1" w:after="100" w:afterAutospacing="1"/>
      <w:jc w:val="center"/>
    </w:pPr>
  </w:style>
  <w:style w:type="paragraph" w:customStyle="1" w:styleId="xl158">
    <w:name w:val="xl158"/>
    <w:basedOn w:val="a"/>
    <w:rsid w:val="00AF292C"/>
    <w:pPr>
      <w:spacing w:before="100" w:beforeAutospacing="1" w:after="100" w:afterAutospacing="1"/>
      <w:jc w:val="center"/>
    </w:pPr>
  </w:style>
  <w:style w:type="paragraph" w:customStyle="1" w:styleId="xl159">
    <w:name w:val="xl159"/>
    <w:basedOn w:val="a"/>
    <w:rsid w:val="00AF292C"/>
    <w:pPr>
      <w:spacing w:before="100" w:beforeAutospacing="1" w:after="100" w:afterAutospacing="1"/>
    </w:pPr>
  </w:style>
  <w:style w:type="paragraph" w:customStyle="1" w:styleId="xl160">
    <w:name w:val="xl160"/>
    <w:basedOn w:val="a"/>
    <w:rsid w:val="00AF29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AF292C"/>
    <w:pPr>
      <w:shd w:val="clear" w:color="000000" w:fill="92D050"/>
      <w:spacing w:before="100" w:beforeAutospacing="1" w:after="100" w:afterAutospacing="1"/>
    </w:pPr>
  </w:style>
  <w:style w:type="paragraph" w:customStyle="1" w:styleId="xl162">
    <w:name w:val="xl162"/>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3">
    <w:name w:val="xl163"/>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4">
    <w:name w:val="xl164"/>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5">
    <w:name w:val="xl165"/>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7">
    <w:name w:val="xl167"/>
    <w:basedOn w:val="a"/>
    <w:rsid w:val="00AF292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F292C"/>
    <w:pPr>
      <w:spacing w:before="100" w:beforeAutospacing="1" w:after="100" w:afterAutospacing="1"/>
      <w:textAlignment w:val="center"/>
    </w:pPr>
  </w:style>
  <w:style w:type="paragraph" w:customStyle="1" w:styleId="xl170">
    <w:name w:val="xl170"/>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AF292C"/>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rsid w:val="00AF292C"/>
    <w:pPr>
      <w:spacing w:before="100" w:beforeAutospacing="1" w:after="100" w:afterAutospacing="1"/>
      <w:textAlignment w:val="center"/>
    </w:pPr>
  </w:style>
  <w:style w:type="paragraph" w:customStyle="1" w:styleId="xl174">
    <w:name w:val="xl174"/>
    <w:basedOn w:val="a"/>
    <w:rsid w:val="00AF292C"/>
    <w:pPr>
      <w:spacing w:before="100" w:beforeAutospacing="1" w:after="100" w:afterAutospacing="1"/>
      <w:jc w:val="center"/>
      <w:textAlignment w:val="center"/>
    </w:pPr>
    <w:rPr>
      <w:b/>
      <w:bCs/>
    </w:rPr>
  </w:style>
  <w:style w:type="character" w:customStyle="1" w:styleId="hgkelc">
    <w:name w:val="hgkelc"/>
    <w:basedOn w:val="a0"/>
    <w:rsid w:val="00315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uiPriority w:val="99"/>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3B3FD5"/>
    <w:pPr>
      <w:spacing w:before="100" w:beforeAutospacing="1" w:after="100" w:afterAutospacing="1"/>
      <w:textAlignment w:val="center"/>
    </w:pPr>
  </w:style>
  <w:style w:type="paragraph" w:customStyle="1" w:styleId="xl138">
    <w:name w:val="xl138"/>
    <w:basedOn w:val="a"/>
    <w:rsid w:val="003B3FD5"/>
    <w:pPr>
      <w:spacing w:before="100" w:beforeAutospacing="1" w:after="100" w:afterAutospacing="1"/>
      <w:jc w:val="center"/>
    </w:pPr>
  </w:style>
  <w:style w:type="paragraph" w:customStyle="1" w:styleId="xl139">
    <w:name w:val="xl139"/>
    <w:basedOn w:val="a"/>
    <w:rsid w:val="003B3FD5"/>
    <w:pPr>
      <w:spacing w:before="100" w:beforeAutospacing="1" w:after="100" w:afterAutospacing="1"/>
      <w:textAlignment w:val="center"/>
    </w:pPr>
  </w:style>
  <w:style w:type="paragraph" w:customStyle="1" w:styleId="xl140">
    <w:name w:val="xl140"/>
    <w:basedOn w:val="a"/>
    <w:rsid w:val="003B3FD5"/>
    <w:pPr>
      <w:spacing w:before="100" w:beforeAutospacing="1" w:after="100" w:afterAutospacing="1"/>
      <w:jc w:val="center"/>
      <w:textAlignment w:val="center"/>
    </w:pPr>
    <w:rPr>
      <w:b/>
      <w:bCs/>
    </w:rPr>
  </w:style>
  <w:style w:type="paragraph" w:customStyle="1" w:styleId="xl141">
    <w:name w:val="xl141"/>
    <w:basedOn w:val="a"/>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34FF7"/>
    <w:pPr>
      <w:spacing w:before="100" w:beforeAutospacing="1" w:after="100" w:afterAutospacing="1"/>
      <w:textAlignment w:val="center"/>
    </w:pPr>
  </w:style>
  <w:style w:type="paragraph" w:customStyle="1" w:styleId="xl144">
    <w:name w:val="xl144"/>
    <w:basedOn w:val="a"/>
    <w:rsid w:val="00B34FF7"/>
    <w:pPr>
      <w:spacing w:before="100" w:beforeAutospacing="1" w:after="100" w:afterAutospacing="1"/>
      <w:textAlignment w:val="center"/>
    </w:pPr>
  </w:style>
  <w:style w:type="paragraph" w:customStyle="1" w:styleId="xl145">
    <w:name w:val="xl145"/>
    <w:basedOn w:val="a"/>
    <w:rsid w:val="00B34FF7"/>
    <w:pPr>
      <w:spacing w:before="100" w:beforeAutospacing="1" w:after="100" w:afterAutospacing="1"/>
      <w:jc w:val="center"/>
      <w:textAlignment w:val="center"/>
    </w:pPr>
    <w:rPr>
      <w:b/>
      <w:bCs/>
    </w:rPr>
  </w:style>
  <w:style w:type="paragraph" w:customStyle="1" w:styleId="xl146">
    <w:name w:val="xl146"/>
    <w:basedOn w:val="a"/>
    <w:rsid w:val="00B34FF7"/>
    <w:pPr>
      <w:spacing w:before="100" w:beforeAutospacing="1" w:after="100" w:afterAutospacing="1"/>
      <w:jc w:val="center"/>
      <w:textAlignment w:val="center"/>
    </w:pPr>
    <w:rPr>
      <w:b/>
      <w:bCs/>
    </w:rPr>
  </w:style>
  <w:style w:type="paragraph" w:customStyle="1" w:styleId="xl147">
    <w:name w:val="xl147"/>
    <w:basedOn w:val="a"/>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uiPriority w:val="99"/>
    <w:rsid w:val="00F20B25"/>
    <w:pPr>
      <w:widowControl w:val="0"/>
      <w:adjustRightInd w:val="0"/>
      <w:spacing w:after="160" w:line="240" w:lineRule="exact"/>
      <w:jc w:val="right"/>
    </w:pPr>
    <w:rPr>
      <w:sz w:val="20"/>
      <w:szCs w:val="20"/>
      <w:lang w:val="en-GB" w:eastAsia="en-US"/>
    </w:rPr>
  </w:style>
  <w:style w:type="paragraph" w:customStyle="1" w:styleId="afffffff2">
    <w:basedOn w:val="a"/>
    <w:next w:val="a"/>
    <w:qFormat/>
    <w:rsid w:val="00CD6658"/>
    <w:rPr>
      <w:rFonts w:ascii="Cambria" w:eastAsia="Calibri" w:hAnsi="Cambria" w:cs="Cambria"/>
      <w:spacing w:val="-10"/>
      <w:kern w:val="28"/>
      <w:sz w:val="56"/>
      <w:szCs w:val="56"/>
      <w:lang w:val="x-none" w:eastAsia="en-US"/>
    </w:rPr>
  </w:style>
  <w:style w:type="paragraph" w:customStyle="1" w:styleId="xl148">
    <w:name w:val="xl148"/>
    <w:basedOn w:val="a"/>
    <w:rsid w:val="00AF292C"/>
    <w:pPr>
      <w:pBdr>
        <w:bottom w:val="single" w:sz="4" w:space="0" w:color="auto"/>
        <w:right w:val="single" w:sz="4" w:space="0" w:color="auto"/>
      </w:pBdr>
      <w:spacing w:before="100" w:beforeAutospacing="1" w:after="100" w:afterAutospacing="1"/>
    </w:pPr>
  </w:style>
  <w:style w:type="paragraph" w:customStyle="1" w:styleId="xl149">
    <w:name w:val="xl149"/>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AF29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AF292C"/>
    <w:pPr>
      <w:spacing w:before="100" w:beforeAutospacing="1" w:after="100" w:afterAutospacing="1"/>
      <w:jc w:val="center"/>
      <w:textAlignment w:val="center"/>
    </w:pPr>
  </w:style>
  <w:style w:type="paragraph" w:customStyle="1" w:styleId="xl153">
    <w:name w:val="xl153"/>
    <w:basedOn w:val="a"/>
    <w:rsid w:val="00AF292C"/>
    <w:pPr>
      <w:spacing w:before="100" w:beforeAutospacing="1" w:after="100" w:afterAutospacing="1"/>
      <w:textAlignment w:val="center"/>
    </w:pPr>
  </w:style>
  <w:style w:type="paragraph" w:customStyle="1" w:styleId="xl154">
    <w:name w:val="xl154"/>
    <w:basedOn w:val="a"/>
    <w:rsid w:val="00AF292C"/>
    <w:pPr>
      <w:spacing w:before="100" w:beforeAutospacing="1" w:after="100" w:afterAutospacing="1"/>
      <w:jc w:val="center"/>
    </w:pPr>
    <w:rPr>
      <w:b/>
      <w:bCs/>
    </w:rPr>
  </w:style>
  <w:style w:type="paragraph" w:customStyle="1" w:styleId="xl155">
    <w:name w:val="xl155"/>
    <w:basedOn w:val="a"/>
    <w:rsid w:val="00AF292C"/>
    <w:pPr>
      <w:spacing w:before="100" w:beforeAutospacing="1" w:after="100" w:afterAutospacing="1"/>
      <w:textAlignment w:val="center"/>
    </w:pPr>
  </w:style>
  <w:style w:type="paragraph" w:customStyle="1" w:styleId="xl156">
    <w:name w:val="xl156"/>
    <w:basedOn w:val="a"/>
    <w:rsid w:val="00AF292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57">
    <w:name w:val="xl157"/>
    <w:basedOn w:val="a"/>
    <w:rsid w:val="00AF292C"/>
    <w:pPr>
      <w:spacing w:before="100" w:beforeAutospacing="1" w:after="100" w:afterAutospacing="1"/>
      <w:jc w:val="center"/>
    </w:pPr>
  </w:style>
  <w:style w:type="paragraph" w:customStyle="1" w:styleId="xl158">
    <w:name w:val="xl158"/>
    <w:basedOn w:val="a"/>
    <w:rsid w:val="00AF292C"/>
    <w:pPr>
      <w:spacing w:before="100" w:beforeAutospacing="1" w:after="100" w:afterAutospacing="1"/>
      <w:jc w:val="center"/>
    </w:pPr>
  </w:style>
  <w:style w:type="paragraph" w:customStyle="1" w:styleId="xl159">
    <w:name w:val="xl159"/>
    <w:basedOn w:val="a"/>
    <w:rsid w:val="00AF292C"/>
    <w:pPr>
      <w:spacing w:before="100" w:beforeAutospacing="1" w:after="100" w:afterAutospacing="1"/>
    </w:pPr>
  </w:style>
  <w:style w:type="paragraph" w:customStyle="1" w:styleId="xl160">
    <w:name w:val="xl160"/>
    <w:basedOn w:val="a"/>
    <w:rsid w:val="00AF29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AF292C"/>
    <w:pPr>
      <w:shd w:val="clear" w:color="000000" w:fill="92D050"/>
      <w:spacing w:before="100" w:beforeAutospacing="1" w:after="100" w:afterAutospacing="1"/>
    </w:pPr>
  </w:style>
  <w:style w:type="paragraph" w:customStyle="1" w:styleId="xl162">
    <w:name w:val="xl162"/>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3">
    <w:name w:val="xl163"/>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4">
    <w:name w:val="xl164"/>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5">
    <w:name w:val="xl165"/>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7">
    <w:name w:val="xl167"/>
    <w:basedOn w:val="a"/>
    <w:rsid w:val="00AF292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F292C"/>
    <w:pPr>
      <w:spacing w:before="100" w:beforeAutospacing="1" w:after="100" w:afterAutospacing="1"/>
      <w:textAlignment w:val="center"/>
    </w:pPr>
  </w:style>
  <w:style w:type="paragraph" w:customStyle="1" w:styleId="xl170">
    <w:name w:val="xl170"/>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AF292C"/>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rsid w:val="00AF292C"/>
    <w:pPr>
      <w:spacing w:before="100" w:beforeAutospacing="1" w:after="100" w:afterAutospacing="1"/>
      <w:textAlignment w:val="center"/>
    </w:pPr>
  </w:style>
  <w:style w:type="paragraph" w:customStyle="1" w:styleId="xl174">
    <w:name w:val="xl174"/>
    <w:basedOn w:val="a"/>
    <w:rsid w:val="00AF292C"/>
    <w:pPr>
      <w:spacing w:before="100" w:beforeAutospacing="1" w:after="100" w:afterAutospacing="1"/>
      <w:jc w:val="center"/>
      <w:textAlignment w:val="center"/>
    </w:pPr>
    <w:rPr>
      <w:b/>
      <w:bCs/>
    </w:rPr>
  </w:style>
  <w:style w:type="character" w:customStyle="1" w:styleId="hgkelc">
    <w:name w:val="hgkelc"/>
    <w:basedOn w:val="a0"/>
    <w:rsid w:val="0031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246310060">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488323290">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60042651">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14586719">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953907219">
      <w:bodyDiv w:val="1"/>
      <w:marLeft w:val="0"/>
      <w:marRight w:val="0"/>
      <w:marTop w:val="0"/>
      <w:marBottom w:val="0"/>
      <w:divBdr>
        <w:top w:val="none" w:sz="0" w:space="0" w:color="auto"/>
        <w:left w:val="none" w:sz="0" w:space="0" w:color="auto"/>
        <w:bottom w:val="none" w:sz="0" w:space="0" w:color="auto"/>
        <w:right w:val="none" w:sz="0" w:space="0" w:color="auto"/>
      </w:divBdr>
    </w:div>
    <w:div w:id="959847427">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59148662">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409884695">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891258553">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 w:id="21302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25/f670878d88ab83726bd1804b82668b84b027802e/" TargetMode="External"/><Relationship Id="rId18" Type="http://schemas.openxmlformats.org/officeDocument/2006/relationships/hyperlink" Target="http://www.consultant.ru/document/cons_doc_LAW_357291/7b81874f50ed9cd03230f753e5c5a4b03ef9092d/" TargetMode="External"/><Relationship Id="rId26"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hyperlink" Target="consultantplus://offline/ref=65DAB34FA1DB7A4EA1CC2C5DA6D0BC2D6C0A6A40ADC7661374ED8B751D36E003B466A588F7E8EA78AE9A4F18BF1788F726E6D959367B3068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DAB34FA1DB7A4EA1CC2C5DA6D0BC2D6C0A6A40ADC7661374ED8B751D36E003B466A58AF7E8E77AFBC05F1CF64280E922F9C65A287B080F3863O" TargetMode="External"/><Relationship Id="rId17" Type="http://schemas.openxmlformats.org/officeDocument/2006/relationships/hyperlink" Target="http://www.consultant.ru/document/cons_doc_LAW_358825/f670878d88ab83726bd1804b82668b84b027802e/" TargetMode="External"/><Relationship Id="rId25" Type="http://schemas.openxmlformats.org/officeDocument/2006/relationships/hyperlink" Target="http://www.consultant.ru/document/cons_doc_LAW_357291/2a679030b1fbedead6215f4726b6f38c0f46b807/"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nsultant.ru/document/cons_doc_LAW_357291/7cb66e0f239f00b0e1d59f167cd46beb2182ece1/" TargetMode="External"/><Relationship Id="rId20" Type="http://schemas.openxmlformats.org/officeDocument/2006/relationships/hyperlink" Target="http://www.consultant.ru/document/cons_doc_LAW_357291/7cb66e0f239f00b0e1d59f167cd46beb2182ece1/" TargetMode="External"/><Relationship Id="rId29" Type="http://schemas.openxmlformats.org/officeDocument/2006/relationships/hyperlink" Target="http://www.consultant.ru/document/cons_doc_LAW_357291/2a679030b1fbedead6215f4726b6f38c0f46b8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DAB34FA1DB7A4EA1CC2C5DA6D0BC2D6C0A6A40ADC7661374ED8B751D36E003B466A588F7E8EA78AE9A4F18BF1788F726E6D959367B3068O" TargetMode="External"/><Relationship Id="rId24" Type="http://schemas.openxmlformats.org/officeDocument/2006/relationships/hyperlink" Target="http://www.consultant.ru/document/cons_doc_LAW_357291/7b81874f50ed9cd03230f753e5c5a4b03ef9092d/"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nsultant.ru/document/cons_doc_LAW_357291/2a679030b1fbedead6215f4726b6f38c0f46b807/" TargetMode="External"/><Relationship Id="rId23" Type="http://schemas.openxmlformats.org/officeDocument/2006/relationships/hyperlink" Target="http://www.consultant.ru/document/cons_doc_LAW_358825/f670878d88ab83726bd1804b82668b84b027802e/" TargetMode="External"/><Relationship Id="rId28" Type="http://schemas.openxmlformats.org/officeDocument/2006/relationships/hyperlink" Target="http://www.consultant.ru/document/cons_doc_LAW_357291/7b81874f50ed9cd03230f753e5c5a4b03ef9092d/" TargetMode="External"/><Relationship Id="rId10" Type="http://schemas.openxmlformats.org/officeDocument/2006/relationships/footer" Target="footer2.xml"/><Relationship Id="rId19" Type="http://schemas.openxmlformats.org/officeDocument/2006/relationships/hyperlink" Target="http://www.consultant.ru/document/cons_doc_LAW_357291/2a679030b1fbedead6215f4726b6f38c0f46b807/" TargetMode="External"/><Relationship Id="rId31" Type="http://schemas.openxmlformats.org/officeDocument/2006/relationships/hyperlink" Target="http://www.rg.ru/2013/10/23/mezhnacionalnye-site-dok.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357291/7b81874f50ed9cd03230f753e5c5a4b03ef9092d/" TargetMode="External"/><Relationship Id="rId22" Type="http://schemas.openxmlformats.org/officeDocument/2006/relationships/hyperlink" Target="consultantplus://offline/ref=65DAB34FA1DB7A4EA1CC2C5DA6D0BC2D6C0A6A40ADC7661374ED8B751D36E003B466A58AF7E8E77AFBC05F1CF64280E922F9C65A287B080F3863O" TargetMode="External"/><Relationship Id="rId27" Type="http://schemas.openxmlformats.org/officeDocument/2006/relationships/hyperlink" Target="http://www.consultant.ru/document/cons_doc_LAW_358825/f670878d88ab83726bd1804b82668b84b027802e/" TargetMode="External"/><Relationship Id="rId30" Type="http://schemas.openxmlformats.org/officeDocument/2006/relationships/hyperlink" Target="http://www.consultant.ru/document/cons_doc_LAW_357291/7cb66e0f239f00b0e1d59f167cd46beb2182ece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090C-9757-43A5-9058-DB51F90E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42613</Words>
  <Characters>242895</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284939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20</cp:revision>
  <cp:lastPrinted>2024-01-15T08:54:00Z</cp:lastPrinted>
  <dcterms:created xsi:type="dcterms:W3CDTF">2023-12-22T08:29:00Z</dcterms:created>
  <dcterms:modified xsi:type="dcterms:W3CDTF">2024-01-16T06:24:00Z</dcterms:modified>
</cp:coreProperties>
</file>