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6"/>
          <w:szCs w:val="36"/>
        </w:rPr>
      </w:pP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4B2292" w:rsidRPr="00032502" w:rsidRDefault="004B2292" w:rsidP="004B2292">
      <w:pPr>
        <w:rPr>
          <w:rFonts w:ascii="Times New Roman" w:hAnsi="Times New Roman"/>
          <w:sz w:val="36"/>
          <w:szCs w:val="36"/>
        </w:rPr>
      </w:pPr>
    </w:p>
    <w:p w:rsidR="004B2292" w:rsidRPr="00032502" w:rsidRDefault="009C6466" w:rsidP="009C6466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25.02.2025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4B2292">
        <w:rPr>
          <w:rFonts w:ascii="Times New Roman" w:hAnsi="Times New Roman"/>
          <w:sz w:val="28"/>
          <w:szCs w:val="28"/>
        </w:rPr>
        <w:tab/>
      </w:r>
      <w:r w:rsidR="004B229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183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48"/>
          <w:szCs w:val="48"/>
        </w:rPr>
      </w:pPr>
    </w:p>
    <w:p w:rsidR="004B2292" w:rsidRPr="00032502" w:rsidRDefault="004B2292" w:rsidP="004B2292">
      <w:pPr>
        <w:ind w:left="426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утверждения границ территориальных зон</w:t>
      </w:r>
    </w:p>
    <w:p w:rsidR="004B2292" w:rsidRPr="00032502" w:rsidRDefault="004B2292" w:rsidP="00D64342">
      <w:pPr>
        <w:tabs>
          <w:tab w:val="left" w:pos="9355"/>
        </w:tabs>
        <w:ind w:left="-426" w:right="-1" w:firstLine="567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4B2292" w:rsidRPr="00032502" w:rsidRDefault="004B2292" w:rsidP="00D64342">
      <w:pPr>
        <w:tabs>
          <w:tab w:val="left" w:pos="9355"/>
        </w:tabs>
        <w:spacing w:line="276" w:lineRule="auto"/>
        <w:ind w:left="-426" w:right="-1" w:firstLine="567"/>
        <w:jc w:val="both"/>
        <w:rPr>
          <w:rFonts w:ascii="Times New Roman" w:hAnsi="Times New Roman"/>
          <w:color w:val="010302"/>
          <w:sz w:val="28"/>
          <w:szCs w:val="28"/>
        </w:rPr>
      </w:pPr>
      <w:proofErr w:type="gramStart"/>
      <w:r w:rsidRPr="00032502">
        <w:rPr>
          <w:rFonts w:ascii="Times New Roman" w:hAnsi="Times New Roman"/>
          <w:color w:val="000000"/>
          <w:sz w:val="28"/>
          <w:szCs w:val="28"/>
        </w:rPr>
        <w:t>В соо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ветстви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z w:val="28"/>
          <w:szCs w:val="28"/>
        </w:rPr>
        <w:t>с Гра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ост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оитель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 Р</w:t>
      </w:r>
      <w:r w:rsidRPr="00032502">
        <w:rPr>
          <w:rFonts w:ascii="Times New Roman" w:hAnsi="Times New Roman"/>
          <w:color w:val="000000"/>
          <w:sz w:val="28"/>
          <w:szCs w:val="28"/>
        </w:rPr>
        <w:t>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Земельн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Российс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за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ом от 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032502">
        <w:rPr>
          <w:rFonts w:ascii="Times New Roman" w:hAnsi="Times New Roman"/>
          <w:color w:val="000000"/>
          <w:sz w:val="28"/>
          <w:szCs w:val="28"/>
        </w:rPr>
        <w:t>.07.201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5 </w:t>
      </w:r>
      <w:r w:rsidRPr="00032502">
        <w:rPr>
          <w:rFonts w:ascii="Times New Roman" w:hAnsi="Times New Roman"/>
          <w:color w:val="000000"/>
          <w:sz w:val="28"/>
          <w:szCs w:val="28"/>
        </w:rPr>
        <w:t>№ 218-Ф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z w:val="28"/>
          <w:szCs w:val="28"/>
        </w:rPr>
        <w:t>О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 регистрации не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виж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им</w:t>
      </w:r>
      <w:r w:rsidRPr="00032502">
        <w:rPr>
          <w:rFonts w:ascii="Times New Roman" w:hAnsi="Times New Roman"/>
          <w:color w:val="000000"/>
          <w:sz w:val="28"/>
          <w:szCs w:val="28"/>
        </w:rPr>
        <w:t>ости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ьн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ым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з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т 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06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10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2003 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 xml:space="preserve">№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31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-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 xml:space="preserve">б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бщ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ци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х ор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из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тн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о 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я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в 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й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Омутнинского городского поселения от 05.08.2021 № 681 «Об утверждении Правил</w:t>
      </w:r>
      <w:proofErr w:type="gramEnd"/>
      <w:r w:rsidRPr="00032502">
        <w:rPr>
          <w:rFonts w:ascii="Times New Roman" w:hAnsi="Times New Roman"/>
          <w:color w:val="000000"/>
          <w:sz w:val="28"/>
          <w:szCs w:val="28"/>
        </w:rPr>
        <w:t xml:space="preserve"> землепользования и застройки в </w:t>
      </w:r>
      <w:r w:rsidRPr="00032502">
        <w:rPr>
          <w:rFonts w:ascii="Times New Roman" w:hAnsi="Times New Roman"/>
          <w:sz w:val="28"/>
          <w:szCs w:val="28"/>
        </w:rPr>
        <w:t>муниципальном образовании Омутнинское городское поселение Омутнинского района  Кировской области,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Уставом 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 поселени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администрация </w:t>
      </w:r>
      <w:r w:rsidRPr="00032502">
        <w:rPr>
          <w:rFonts w:ascii="Times New Roman" w:hAnsi="Times New Roman"/>
          <w:sz w:val="28"/>
          <w:szCs w:val="28"/>
        </w:rPr>
        <w:t xml:space="preserve">Омутнинского городского поселения </w:t>
      </w:r>
      <w:r w:rsidRPr="0003250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ПОСТАНОВЛЯЕТ</w:t>
      </w:r>
      <w:r w:rsidRPr="0003250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C20313" w:rsidRDefault="00C20313" w:rsidP="00D64342">
      <w:pPr>
        <w:tabs>
          <w:tab w:val="left" w:pos="9355"/>
        </w:tabs>
        <w:spacing w:line="276" w:lineRule="auto"/>
        <w:ind w:left="-426" w:right="-1"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1. Внести изменения в коор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инат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ое описание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х</w:t>
      </w:r>
      <w:r w:rsidRPr="00032502">
        <w:rPr>
          <w:rFonts w:ascii="Times New Roman" w:hAnsi="Times New Roman"/>
          <w:color w:val="000000"/>
          <w:sz w:val="28"/>
          <w:szCs w:val="28"/>
        </w:rPr>
        <w:t>арактерны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z w:val="28"/>
          <w:szCs w:val="28"/>
        </w:rPr>
        <w:t>точек границ терри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ориаль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зоны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032502">
        <w:rPr>
          <w:rStyle w:val="fontstyle01"/>
        </w:rPr>
        <w:t xml:space="preserve">зона </w:t>
      </w:r>
      <w:r>
        <w:rPr>
          <w:rStyle w:val="fontstyle01"/>
        </w:rPr>
        <w:t>предприятий III класса опасности</w:t>
      </w:r>
      <w:r w:rsidRPr="00032502">
        <w:rPr>
          <w:rStyle w:val="fontstyle01"/>
        </w:rPr>
        <w:t xml:space="preserve">), </w:t>
      </w:r>
      <w:r w:rsidRPr="00032502">
        <w:rPr>
          <w:rStyle w:val="a3"/>
          <w:rFonts w:ascii="Times New Roman" w:hAnsi="Times New Roman"/>
          <w:sz w:val="28"/>
          <w:szCs w:val="28"/>
        </w:rPr>
        <w:t xml:space="preserve">расположенной по адресу: Кировская </w:t>
      </w:r>
      <w:r w:rsidRPr="00877756">
        <w:rPr>
          <w:rStyle w:val="a3"/>
          <w:rFonts w:ascii="Times New Roman" w:hAnsi="Times New Roman"/>
          <w:sz w:val="28"/>
          <w:szCs w:val="28"/>
        </w:rPr>
        <w:t xml:space="preserve">область, Омутнинский район, Омутнинское городское поселение, </w:t>
      </w:r>
      <w:r w:rsidRPr="00877756">
        <w:rPr>
          <w:rStyle w:val="fontstyle01"/>
        </w:rPr>
        <w:t xml:space="preserve">реестровый (учетный) номер </w:t>
      </w:r>
      <w:r w:rsidRPr="00877756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№</w:t>
      </w:r>
      <w:r>
        <w:rPr>
          <w:rFonts w:ascii="Arial" w:hAnsi="Arial" w:cs="Arial"/>
          <w:color w:val="1A1A1A"/>
          <w:shd w:val="clear" w:color="auto" w:fill="FFFFFF"/>
        </w:rPr>
        <w:t xml:space="preserve">   </w:t>
      </w:r>
      <w:r w:rsidRPr="00141BA6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№43:22-7.125  </w:t>
      </w:r>
      <w:r w:rsidRPr="00141BA6">
        <w:rPr>
          <w:rStyle w:val="a3"/>
          <w:rFonts w:ascii="Times New Roman" w:hAnsi="Times New Roman"/>
          <w:sz w:val="28"/>
          <w:szCs w:val="28"/>
        </w:rPr>
        <w:t>согласно Приложению</w:t>
      </w:r>
      <w:r w:rsidRPr="00032502">
        <w:rPr>
          <w:rStyle w:val="a3"/>
          <w:rFonts w:ascii="Times New Roman" w:hAnsi="Times New Roman"/>
          <w:sz w:val="28"/>
          <w:szCs w:val="28"/>
        </w:rPr>
        <w:t>.</w:t>
      </w:r>
      <w:r>
        <w:rPr>
          <w:rFonts w:ascii="Arial" w:hAnsi="Arial" w:cs="Arial"/>
          <w:color w:val="1A1A1A"/>
          <w:shd w:val="clear" w:color="auto" w:fill="FFFFFF"/>
        </w:rPr>
        <w:t xml:space="preserve"> </w:t>
      </w:r>
    </w:p>
    <w:p w:rsidR="004B2292" w:rsidRPr="00032502" w:rsidRDefault="004B2292" w:rsidP="00D64342">
      <w:pPr>
        <w:tabs>
          <w:tab w:val="left" w:pos="9355"/>
        </w:tabs>
        <w:spacing w:line="276" w:lineRule="auto"/>
        <w:ind w:left="-426" w:right="-1" w:firstLine="567"/>
        <w:jc w:val="both"/>
        <w:rPr>
          <w:rFonts w:ascii="Times New Roman" w:hAnsi="Times New Roman"/>
          <w:color w:val="010302"/>
          <w:sz w:val="28"/>
          <w:szCs w:val="28"/>
        </w:rPr>
      </w:pPr>
      <w:r w:rsidRPr="00D64342">
        <w:rPr>
          <w:rStyle w:val="a3"/>
          <w:rFonts w:ascii="Times New Roman" w:hAnsi="Times New Roman"/>
          <w:i w:val="0"/>
          <w:sz w:val="28"/>
          <w:szCs w:val="28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 xml:space="preserve"> фе</w:t>
      </w:r>
      <w:r w:rsidRPr="00D64342">
        <w:rPr>
          <w:rFonts w:ascii="Times New Roman" w:hAnsi="Times New Roman"/>
          <w:i/>
          <w:color w:val="000000"/>
          <w:spacing w:val="-2"/>
          <w:sz w:val="28"/>
          <w:szCs w:val="28"/>
        </w:rPr>
        <w:t>д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>ерального гос</w:t>
      </w:r>
      <w:r w:rsidRPr="00D64342">
        <w:rPr>
          <w:rFonts w:ascii="Times New Roman" w:hAnsi="Times New Roman"/>
          <w:i/>
          <w:color w:val="000000"/>
          <w:spacing w:val="-9"/>
          <w:sz w:val="28"/>
          <w:szCs w:val="28"/>
        </w:rPr>
        <w:t>у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 xml:space="preserve">дарственного </w:t>
      </w:r>
      <w:r w:rsidRPr="00D64342">
        <w:rPr>
          <w:rFonts w:ascii="Times New Roman" w:hAnsi="Times New Roman"/>
          <w:i/>
          <w:color w:val="000000"/>
          <w:spacing w:val="-2"/>
          <w:sz w:val="28"/>
          <w:szCs w:val="28"/>
        </w:rPr>
        <w:t>б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>ю</w:t>
      </w:r>
      <w:r w:rsidRPr="00D64342">
        <w:rPr>
          <w:rFonts w:ascii="Times New Roman" w:hAnsi="Times New Roman"/>
          <w:i/>
          <w:color w:val="000000"/>
          <w:spacing w:val="-2"/>
          <w:sz w:val="28"/>
          <w:szCs w:val="28"/>
        </w:rPr>
        <w:t>д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 xml:space="preserve">жетного </w:t>
      </w:r>
      <w:r w:rsidRPr="00D64342">
        <w:rPr>
          <w:rFonts w:ascii="Times New Roman" w:hAnsi="Times New Roman"/>
          <w:i/>
          <w:color w:val="000000"/>
          <w:spacing w:val="-9"/>
          <w:sz w:val="28"/>
          <w:szCs w:val="28"/>
        </w:rPr>
        <w:t>у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>чреж</w:t>
      </w:r>
      <w:r w:rsidRPr="00D64342">
        <w:rPr>
          <w:rFonts w:ascii="Times New Roman" w:hAnsi="Times New Roman"/>
          <w:i/>
          <w:color w:val="000000"/>
          <w:spacing w:val="-2"/>
          <w:sz w:val="28"/>
          <w:szCs w:val="28"/>
        </w:rPr>
        <w:t>д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 xml:space="preserve">ения </w:t>
      </w:r>
      <w:r w:rsidRPr="00D64342">
        <w:rPr>
          <w:rFonts w:ascii="Times New Roman" w:hAnsi="Times New Roman"/>
          <w:i/>
          <w:color w:val="000000"/>
          <w:spacing w:val="-4"/>
          <w:sz w:val="28"/>
          <w:szCs w:val="28"/>
        </w:rPr>
        <w:t>«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>Федеральная ка</w:t>
      </w:r>
      <w:r w:rsidRPr="00D64342">
        <w:rPr>
          <w:rFonts w:ascii="Times New Roman" w:hAnsi="Times New Roman"/>
          <w:i/>
          <w:color w:val="000000"/>
          <w:spacing w:val="-2"/>
          <w:sz w:val="28"/>
          <w:szCs w:val="28"/>
        </w:rPr>
        <w:t>д</w:t>
      </w:r>
      <w:r w:rsidRPr="00D64342">
        <w:rPr>
          <w:rFonts w:ascii="Times New Roman" w:hAnsi="Times New Roman"/>
          <w:i/>
          <w:color w:val="000000"/>
          <w:sz w:val="28"/>
          <w:szCs w:val="28"/>
        </w:rPr>
        <w:t>астровая палата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сл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жбы </w:t>
      </w:r>
      <w:r w:rsidRPr="00032502">
        <w:rPr>
          <w:rFonts w:ascii="Times New Roman" w:hAnsi="Times New Roman"/>
          <w:color w:val="000000"/>
          <w:sz w:val="28"/>
          <w:szCs w:val="28"/>
        </w:rPr>
        <w:lastRenderedPageBreak/>
        <w:t>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арственной регистрации, ка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астра и картографии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032502">
        <w:rPr>
          <w:rFonts w:ascii="Times New Roman" w:hAnsi="Times New Roman"/>
          <w:color w:val="000000"/>
          <w:sz w:val="28"/>
          <w:szCs w:val="28"/>
        </w:rPr>
        <w:t>по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ласти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ля внесения све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ений в ЕГРН.   </w:t>
      </w:r>
    </w:p>
    <w:p w:rsidR="004B2292" w:rsidRPr="00032502" w:rsidRDefault="009C6466" w:rsidP="00D64342">
      <w:pPr>
        <w:spacing w:line="276" w:lineRule="auto"/>
        <w:ind w:left="-426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Freeform 1965" o:spid="_x0000_s1026" style="position:absolute;left:0;text-align:left;margin-left:389.2pt;margin-top:2.25pt;width:178.4pt;height:14.9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65553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" path="m,188976r2265553,l2265553,,,,,188976xe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Freeform 1966" o:spid="_x0000_s1027" style="position:absolute;left:0;text-align:left;margin-left:56.9pt;margin-top:19.3pt;width:385.8pt;height:14.9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99914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" path="m,188976r4899914,l4899914,,,,,188976xe" stroked="f" strokeweight="1pt">
            <v:path arrowok="t"/>
            <w10:wrap anchorx="page"/>
          </v:shape>
        </w:pic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3. Постановление администрации Омутнинского городского поселения от </w:t>
      </w:r>
      <w:r w:rsidR="004B2292">
        <w:rPr>
          <w:rFonts w:ascii="Times New Roman" w:hAnsi="Times New Roman"/>
          <w:color w:val="000000"/>
          <w:sz w:val="28"/>
          <w:szCs w:val="28"/>
        </w:rPr>
        <w:t>0</w:t>
      </w:r>
      <w:r w:rsidR="00D64342">
        <w:rPr>
          <w:rFonts w:ascii="Times New Roman" w:hAnsi="Times New Roman"/>
          <w:color w:val="000000"/>
          <w:sz w:val="28"/>
          <w:szCs w:val="28"/>
        </w:rPr>
        <w:t>2</w:t>
      </w:r>
      <w:r w:rsidR="004B2292">
        <w:rPr>
          <w:rFonts w:ascii="Times New Roman" w:hAnsi="Times New Roman"/>
          <w:color w:val="000000"/>
          <w:sz w:val="28"/>
          <w:szCs w:val="28"/>
        </w:rPr>
        <w:t>.</w:t>
      </w:r>
      <w:r w:rsidR="00D64342">
        <w:rPr>
          <w:rFonts w:ascii="Times New Roman" w:hAnsi="Times New Roman"/>
          <w:color w:val="000000"/>
          <w:sz w:val="28"/>
          <w:szCs w:val="28"/>
        </w:rPr>
        <w:t>11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>.202</w:t>
      </w:r>
      <w:r w:rsidR="00D64342">
        <w:rPr>
          <w:rFonts w:ascii="Times New Roman" w:hAnsi="Times New Roman"/>
          <w:color w:val="000000"/>
          <w:sz w:val="28"/>
          <w:szCs w:val="28"/>
        </w:rPr>
        <w:t>3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D64342">
        <w:rPr>
          <w:rFonts w:ascii="Times New Roman" w:hAnsi="Times New Roman"/>
          <w:color w:val="000000"/>
          <w:sz w:val="28"/>
          <w:szCs w:val="28"/>
        </w:rPr>
        <w:t>960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B2292" w:rsidRPr="00032502">
        <w:rPr>
          <w:rFonts w:ascii="Times New Roman" w:hAnsi="Times New Roman"/>
          <w:sz w:val="28"/>
          <w:szCs w:val="28"/>
        </w:rPr>
        <w:t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утверждения границ территориальных зон» признать утратившим силу.</w:t>
      </w:r>
    </w:p>
    <w:p w:rsidR="004B2292" w:rsidRPr="00032502" w:rsidRDefault="004B2292" w:rsidP="00D64342">
      <w:pPr>
        <w:spacing w:line="276" w:lineRule="auto"/>
        <w:ind w:left="-426" w:right="-1" w:firstLine="567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4. Наст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ящее </w:t>
      </w:r>
      <w:r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оп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ликовать в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дарственной информационной системе терр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ториального планирования (ФГИС 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П), в С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орнике осно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z w:val="28"/>
          <w:szCs w:val="28"/>
        </w:rPr>
        <w:t>ных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ниципальных правовых актов органов местного само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правления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ниципального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разования 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тнинское горо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ское поселение 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 района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ласти, разместить на официальном Интерн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z w:val="28"/>
          <w:szCs w:val="28"/>
        </w:rPr>
        <w:t>т-сайте 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министрации 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 городского поселения.</w:t>
      </w:r>
    </w:p>
    <w:p w:rsidR="004B2292" w:rsidRPr="00032502" w:rsidRDefault="004B2292" w:rsidP="00D64342">
      <w:pPr>
        <w:tabs>
          <w:tab w:val="left" w:pos="851"/>
        </w:tabs>
        <w:spacing w:line="276" w:lineRule="auto"/>
        <w:ind w:left="-426" w:right="-1" w:firstLine="567"/>
        <w:jc w:val="both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5. Постановление вст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пает в сил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у </w:t>
      </w:r>
      <w:r w:rsidRPr="00032502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опубликования.</w:t>
      </w:r>
    </w:p>
    <w:p w:rsidR="004B2292" w:rsidRPr="00032502" w:rsidRDefault="004B2292" w:rsidP="00D64342">
      <w:pPr>
        <w:spacing w:line="276" w:lineRule="auto"/>
        <w:ind w:left="-426" w:right="-1" w:firstLine="567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D64342">
      <w:pPr>
        <w:spacing w:line="276" w:lineRule="auto"/>
        <w:ind w:left="-426" w:right="-1" w:firstLine="567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D64342">
      <w:pPr>
        <w:spacing w:line="276" w:lineRule="auto"/>
        <w:ind w:left="-426" w:right="-1" w:firstLine="567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D64342">
      <w:pPr>
        <w:spacing w:line="276" w:lineRule="auto"/>
        <w:ind w:left="-426" w:right="-1"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B2292" w:rsidRPr="00032502" w:rsidRDefault="004B2292" w:rsidP="009C6466">
      <w:pPr>
        <w:pStyle w:val="2"/>
        <w:spacing w:before="0" w:after="0"/>
        <w:ind w:left="-425"/>
        <w:rPr>
          <w:rFonts w:ascii="Times New Roman" w:hAnsi="Times New Roman" w:cs="Times New Roman"/>
          <w:b w:val="0"/>
          <w:i w:val="0"/>
          <w:color w:val="000000"/>
        </w:rPr>
      </w:pPr>
      <w:r w:rsidRPr="00032502">
        <w:rPr>
          <w:rFonts w:ascii="Times New Roman" w:hAnsi="Times New Roman" w:cs="Times New Roman"/>
          <w:b w:val="0"/>
          <w:i w:val="0"/>
          <w:color w:val="000000"/>
        </w:rPr>
        <w:t>Глава администрации</w:t>
      </w:r>
    </w:p>
    <w:p w:rsidR="004B2292" w:rsidRDefault="004B2292" w:rsidP="009C6466">
      <w:pPr>
        <w:ind w:left="-425"/>
        <w:rPr>
          <w:rFonts w:ascii="Times New Roman" w:hAnsi="Times New Roman"/>
          <w:color w:val="00000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 xml:space="preserve">Омутнинского городского поселения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D64342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Fonts w:ascii="Times New Roman" w:hAnsi="Times New Roman"/>
          <w:color w:val="000000"/>
          <w:sz w:val="28"/>
          <w:szCs w:val="28"/>
        </w:rPr>
        <w:t>И.В. Шаталов</w:t>
      </w: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D64342">
      <w:pPr>
        <w:spacing w:line="276" w:lineRule="auto"/>
        <w:ind w:left="-426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D6434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D64342" w:rsidRDefault="00D6434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________________________________________________________</w:t>
      </w:r>
    </w:p>
    <w:p w:rsidR="004B2292" w:rsidRDefault="004B2292" w:rsidP="004B2292">
      <w:pPr>
        <w:spacing w:line="276" w:lineRule="auto"/>
        <w:ind w:left="426" w:right="433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Подготовлено:</w:t>
      </w:r>
    </w:p>
    <w:p w:rsidR="004B2292" w:rsidRPr="0033524E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</w:p>
    <w:p w:rsidR="004B2292" w:rsidRDefault="00D64342" w:rsidP="004B2292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Консультант</w:t>
      </w:r>
      <w:r w:rsidR="004B2292" w:rsidRPr="0033524E">
        <w:rPr>
          <w:rFonts w:ascii="Times New Roman" w:hAnsi="Times New Roman"/>
          <w:sz w:val="24"/>
          <w:szCs w:val="24"/>
        </w:rPr>
        <w:t xml:space="preserve"> Отдела УМИ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4B2292" w:rsidRPr="0033524E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4B2292" w:rsidRPr="0033524E">
        <w:rPr>
          <w:rFonts w:ascii="Times New Roman" w:hAnsi="Times New Roman"/>
          <w:sz w:val="24"/>
          <w:szCs w:val="24"/>
        </w:rPr>
        <w:t xml:space="preserve">            Г.Л. Хорошавина</w:t>
      </w:r>
    </w:p>
    <w:p w:rsidR="004B2292" w:rsidRPr="0033524E" w:rsidRDefault="004B2292" w:rsidP="004B2292">
      <w:pPr>
        <w:ind w:left="-284"/>
        <w:rPr>
          <w:rFonts w:ascii="Times New Roman" w:hAnsi="Times New Roman"/>
          <w:sz w:val="24"/>
          <w:szCs w:val="24"/>
        </w:rPr>
      </w:pP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Согласовано: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Зав. юридическим  отделом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администрации Омутнинского </w:t>
      </w: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городского поселения             </w:t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="00D64342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3524E">
        <w:rPr>
          <w:rFonts w:ascii="Times New Roman" w:hAnsi="Times New Roman"/>
          <w:sz w:val="24"/>
          <w:szCs w:val="24"/>
        </w:rPr>
        <w:t>Е.Б. Волкова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Зав. отделом  архитектуры и 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строительства                                                                           </w:t>
      </w:r>
      <w:r w:rsidR="00D64342">
        <w:rPr>
          <w:rFonts w:ascii="Times New Roman" w:hAnsi="Times New Roman"/>
          <w:sz w:val="24"/>
          <w:szCs w:val="24"/>
        </w:rPr>
        <w:t xml:space="preserve">           </w:t>
      </w:r>
      <w:r w:rsidRPr="0033524E">
        <w:rPr>
          <w:rFonts w:ascii="Times New Roman" w:hAnsi="Times New Roman"/>
          <w:sz w:val="24"/>
          <w:szCs w:val="24"/>
        </w:rPr>
        <w:t xml:space="preserve">       В.Н. </w:t>
      </w:r>
      <w:proofErr w:type="spellStart"/>
      <w:r w:rsidRPr="0033524E">
        <w:rPr>
          <w:rFonts w:ascii="Times New Roman" w:hAnsi="Times New Roman"/>
          <w:sz w:val="24"/>
          <w:szCs w:val="24"/>
        </w:rPr>
        <w:t>Голоколенов</w:t>
      </w:r>
      <w:proofErr w:type="spellEnd"/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Разослать данное постановление: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- Дело - 2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- Отдел  УМИ  – 1 экз. </w:t>
      </w:r>
    </w:p>
    <w:p w:rsidR="004B2292" w:rsidRDefault="004B2292" w:rsidP="004B2292">
      <w:pPr>
        <w:tabs>
          <w:tab w:val="left" w:pos="3471"/>
        </w:tabs>
        <w:ind w:left="-284"/>
      </w:pPr>
    </w:p>
    <w:p w:rsidR="004B2292" w:rsidRPr="00F350DE" w:rsidRDefault="004B2292" w:rsidP="004B2292">
      <w:pPr>
        <w:spacing w:line="276" w:lineRule="auto"/>
      </w:pPr>
    </w:p>
    <w:p w:rsidR="0032563F" w:rsidRPr="004B2292" w:rsidRDefault="0032563F" w:rsidP="004B2292"/>
    <w:sectPr w:rsidR="0032563F" w:rsidRPr="004B2292" w:rsidSect="005F4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6D34"/>
    <w:rsid w:val="00091BB5"/>
    <w:rsid w:val="001421AF"/>
    <w:rsid w:val="0017787E"/>
    <w:rsid w:val="0032563F"/>
    <w:rsid w:val="004B2292"/>
    <w:rsid w:val="00942DA3"/>
    <w:rsid w:val="00980E6E"/>
    <w:rsid w:val="009C6466"/>
    <w:rsid w:val="009F6D34"/>
    <w:rsid w:val="00C20313"/>
    <w:rsid w:val="00C8746B"/>
    <w:rsid w:val="00D6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29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B229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22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4B2292"/>
    <w:rPr>
      <w:i/>
      <w:iCs/>
    </w:rPr>
  </w:style>
  <w:style w:type="character" w:customStyle="1" w:styleId="fontstyle01">
    <w:name w:val="fontstyle01"/>
    <w:basedOn w:val="a0"/>
    <w:rsid w:val="004B229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2025-02-24T14:07:00Z</cp:lastPrinted>
  <dcterms:created xsi:type="dcterms:W3CDTF">2024-12-23T11:41:00Z</dcterms:created>
  <dcterms:modified xsi:type="dcterms:W3CDTF">2025-02-28T06:35:00Z</dcterms:modified>
</cp:coreProperties>
</file>