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36"/>
          <w:szCs w:val="36"/>
        </w:rPr>
      </w:pP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B0D62" w:rsidRDefault="00EB0D62" w:rsidP="00D87F32">
      <w:pPr>
        <w:ind w:right="143"/>
        <w:rPr>
          <w:rFonts w:ascii="Times New Roman" w:hAnsi="Times New Roman"/>
          <w:sz w:val="36"/>
          <w:szCs w:val="36"/>
        </w:rPr>
      </w:pPr>
    </w:p>
    <w:p w:rsidR="00EB0D62" w:rsidRDefault="00EB0D62" w:rsidP="00D87F32">
      <w:pPr>
        <w:ind w:right="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393C63">
        <w:rPr>
          <w:rFonts w:ascii="Times New Roman" w:hAnsi="Times New Roman"/>
          <w:sz w:val="28"/>
          <w:szCs w:val="28"/>
          <w:u w:val="single"/>
        </w:rPr>
        <w:t>14.10.</w:t>
      </w:r>
      <w:r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</w:t>
      </w:r>
      <w:r w:rsidR="00393C63">
        <w:rPr>
          <w:rFonts w:ascii="Times New Roman" w:hAnsi="Times New Roman"/>
          <w:sz w:val="28"/>
          <w:szCs w:val="28"/>
        </w:rPr>
        <w:t>898</w:t>
      </w:r>
      <w:r>
        <w:rPr>
          <w:rFonts w:ascii="Times New Roman" w:hAnsi="Times New Roman"/>
          <w:sz w:val="28"/>
          <w:szCs w:val="28"/>
        </w:rPr>
        <w:t>_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Омутнинск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sz w:val="48"/>
          <w:szCs w:val="48"/>
        </w:rPr>
      </w:pP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утверждения границ территориальных зон</w:t>
      </w:r>
    </w:p>
    <w:p w:rsidR="00EB0D62" w:rsidRDefault="00EB0D62" w:rsidP="00D87F32">
      <w:pPr>
        <w:ind w:right="14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EB0D62" w:rsidRPr="00154141" w:rsidRDefault="00EB0D62" w:rsidP="00D87F32">
      <w:pPr>
        <w:spacing w:line="276" w:lineRule="auto"/>
        <w:ind w:right="143" w:firstLine="1277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154141">
        <w:rPr>
          <w:rFonts w:ascii="Times New Roman" w:hAnsi="Times New Roman"/>
          <w:color w:val="000000"/>
          <w:sz w:val="28"/>
          <w:szCs w:val="28"/>
        </w:rPr>
        <w:t>В соо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154141">
        <w:rPr>
          <w:rFonts w:ascii="Times New Roman" w:hAnsi="Times New Roman"/>
          <w:color w:val="000000"/>
          <w:sz w:val="28"/>
          <w:szCs w:val="28"/>
        </w:rPr>
        <w:t>ветстви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154141">
        <w:rPr>
          <w:rFonts w:ascii="Times New Roman" w:hAnsi="Times New Roman"/>
          <w:color w:val="000000"/>
          <w:sz w:val="28"/>
          <w:szCs w:val="28"/>
        </w:rPr>
        <w:t>с Гра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ост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z w:val="28"/>
          <w:szCs w:val="28"/>
        </w:rPr>
        <w:t>оитель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>ы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z w:val="28"/>
          <w:szCs w:val="28"/>
        </w:rPr>
        <w:t>ко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ексо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154141">
        <w:rPr>
          <w:rFonts w:ascii="Times New Roman" w:hAnsi="Times New Roman"/>
          <w:color w:val="000000"/>
          <w:sz w:val="28"/>
          <w:szCs w:val="28"/>
        </w:rPr>
        <w:t>оссийс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ой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ерации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154141">
        <w:rPr>
          <w:rFonts w:ascii="Times New Roman" w:hAnsi="Times New Roman"/>
          <w:color w:val="000000"/>
          <w:sz w:val="28"/>
          <w:szCs w:val="28"/>
        </w:rPr>
        <w:t>Земельн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ексо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ой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ерации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154141">
        <w:rPr>
          <w:rFonts w:ascii="Times New Roman" w:hAnsi="Times New Roman"/>
          <w:color w:val="000000"/>
          <w:sz w:val="28"/>
          <w:szCs w:val="28"/>
        </w:rPr>
        <w:t>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еральны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z w:val="28"/>
          <w:szCs w:val="28"/>
        </w:rPr>
        <w:t>за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>ом от 1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154141">
        <w:rPr>
          <w:rFonts w:ascii="Times New Roman" w:hAnsi="Times New Roman"/>
          <w:color w:val="000000"/>
          <w:sz w:val="28"/>
          <w:szCs w:val="28"/>
        </w:rPr>
        <w:t>.07.201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154141">
        <w:rPr>
          <w:rFonts w:ascii="Times New Roman" w:hAnsi="Times New Roman"/>
          <w:color w:val="000000"/>
          <w:sz w:val="28"/>
          <w:szCs w:val="28"/>
        </w:rPr>
        <w:t>№ 218-Ф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154141">
        <w:rPr>
          <w:rFonts w:ascii="Times New Roman" w:hAnsi="Times New Roman"/>
          <w:color w:val="000000"/>
          <w:sz w:val="28"/>
          <w:szCs w:val="28"/>
        </w:rPr>
        <w:t>О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виж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154141">
        <w:rPr>
          <w:rFonts w:ascii="Times New Roman" w:hAnsi="Times New Roman"/>
          <w:color w:val="000000"/>
          <w:sz w:val="28"/>
          <w:szCs w:val="28"/>
        </w:rPr>
        <w:t>ости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154141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05.08.2021 № 681 «Об утверждении Правил</w:t>
      </w:r>
      <w:proofErr w:type="gramEnd"/>
      <w:r w:rsidRPr="00154141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154141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154141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Pr="0015414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15414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sz w:val="28"/>
          <w:szCs w:val="28"/>
        </w:rPr>
        <w:t xml:space="preserve"> района  Кировской области,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ско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141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proofErr w:type="spellStart"/>
      <w:r w:rsidRPr="0015414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15414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15414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B0D62" w:rsidRPr="00154141" w:rsidRDefault="00EB0D62" w:rsidP="00D87F32">
      <w:pPr>
        <w:spacing w:line="276" w:lineRule="auto"/>
        <w:ind w:right="143" w:firstLine="1277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инат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154141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154141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154141">
        <w:rPr>
          <w:rFonts w:ascii="Times New Roman" w:hAnsi="Times New Roman"/>
          <w:color w:val="000000"/>
          <w:sz w:val="28"/>
          <w:szCs w:val="28"/>
        </w:rPr>
        <w:t>ориаль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зоны СХ-1 (</w:t>
      </w:r>
      <w:r w:rsidRPr="00154141">
        <w:rPr>
          <w:rStyle w:val="fontstyle01"/>
        </w:rPr>
        <w:t xml:space="preserve">зона сельскохозяйственных угодий), </w:t>
      </w:r>
      <w:r w:rsidRPr="00154141">
        <w:rPr>
          <w:rStyle w:val="a3"/>
          <w:rFonts w:ascii="Times New Roman" w:hAnsi="Times New Roman"/>
          <w:i w:val="0"/>
          <w:sz w:val="28"/>
          <w:szCs w:val="28"/>
        </w:rPr>
        <w:t xml:space="preserve">расположенной по адресу: Кировская область, </w:t>
      </w:r>
      <w:proofErr w:type="spellStart"/>
      <w:r w:rsidRPr="00154141">
        <w:rPr>
          <w:rStyle w:val="a3"/>
          <w:rFonts w:ascii="Times New Roman" w:hAnsi="Times New Roman"/>
          <w:i w:val="0"/>
          <w:sz w:val="28"/>
          <w:szCs w:val="28"/>
        </w:rPr>
        <w:t>Омутнинский</w:t>
      </w:r>
      <w:proofErr w:type="spellEnd"/>
      <w:r w:rsidRPr="00154141">
        <w:rPr>
          <w:rStyle w:val="a3"/>
          <w:rFonts w:ascii="Times New Roman" w:hAnsi="Times New Roman"/>
          <w:i w:val="0"/>
          <w:sz w:val="28"/>
          <w:szCs w:val="28"/>
        </w:rPr>
        <w:t xml:space="preserve"> район, </w:t>
      </w:r>
      <w:proofErr w:type="spellStart"/>
      <w:r w:rsidRPr="00154141">
        <w:rPr>
          <w:rStyle w:val="a3"/>
          <w:rFonts w:ascii="Times New Roman" w:hAnsi="Times New Roman"/>
          <w:i w:val="0"/>
          <w:sz w:val="28"/>
          <w:szCs w:val="28"/>
        </w:rPr>
        <w:t>Омутнинское</w:t>
      </w:r>
      <w:proofErr w:type="spellEnd"/>
      <w:r w:rsidRPr="00154141">
        <w:rPr>
          <w:rStyle w:val="a3"/>
          <w:rFonts w:ascii="Times New Roman" w:hAnsi="Times New Roman"/>
          <w:i w:val="0"/>
          <w:sz w:val="28"/>
          <w:szCs w:val="28"/>
        </w:rPr>
        <w:t xml:space="preserve"> городское поселение, </w:t>
      </w:r>
      <w:r w:rsidRPr="00154141">
        <w:rPr>
          <w:rStyle w:val="fontstyle01"/>
        </w:rPr>
        <w:t xml:space="preserve">реестровый (учетный) номер </w:t>
      </w:r>
      <w:r w:rsidRPr="0015414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15414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43:22-7.128 </w:t>
      </w:r>
      <w:r w:rsidRPr="00154141">
        <w:rPr>
          <w:rStyle w:val="a3"/>
          <w:rFonts w:ascii="Times New Roman" w:hAnsi="Times New Roman"/>
          <w:i w:val="0"/>
          <w:sz w:val="28"/>
          <w:szCs w:val="28"/>
        </w:rPr>
        <w:t>согласно Приложению.</w:t>
      </w:r>
    </w:p>
    <w:p w:rsidR="00EB0D62" w:rsidRPr="00154141" w:rsidRDefault="00EB0D62" w:rsidP="00D87F32">
      <w:pPr>
        <w:spacing w:line="276" w:lineRule="auto"/>
        <w:ind w:right="143" w:firstLine="1277"/>
        <w:jc w:val="both"/>
        <w:rPr>
          <w:rFonts w:ascii="Times New Roman" w:hAnsi="Times New Roman"/>
          <w:color w:val="010302"/>
          <w:sz w:val="28"/>
          <w:szCs w:val="28"/>
        </w:rPr>
      </w:pPr>
      <w:r w:rsidRPr="00154141">
        <w:rPr>
          <w:rStyle w:val="a3"/>
          <w:rFonts w:ascii="Times New Roman" w:hAnsi="Times New Roman"/>
          <w:i w:val="0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ю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чреж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154141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жбы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154141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EB0D62" w:rsidRPr="00154141" w:rsidRDefault="00481ACD" w:rsidP="00D87F32">
      <w:pPr>
        <w:spacing w:line="276" w:lineRule="auto"/>
        <w:ind w:right="143" w:firstLine="1277"/>
        <w:jc w:val="both"/>
        <w:rPr>
          <w:rFonts w:ascii="Times New Roman" w:hAnsi="Times New Roman"/>
          <w:color w:val="000000"/>
          <w:sz w:val="28"/>
          <w:szCs w:val="28"/>
        </w:rPr>
      </w:pPr>
      <w:r w:rsidRPr="00481ACD">
        <w:rPr>
          <w:rFonts w:ascii="Times New Roman" w:hAnsi="Times New Roman"/>
          <w:sz w:val="28"/>
          <w:szCs w:val="28"/>
        </w:rPr>
        <w:pict>
          <v:shape id="Freeform 1965" o:spid="_x0000_s1026" style="position:absolute;left:0;text-align:left;margin-left:389.2pt;margin-top:2.25pt;width:178.4pt;height:14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5553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1EYgIAAK8FAAAOAAAAZHJzL2Uyb0RvYy54bWysVE2P2jAQvVfqf7B8LwEqWBY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" path="m,188976r2265553,l2265553,,,,,188976xe" stroked="f" strokeweight="1pt">
            <v:path arrowok="t"/>
            <w10:wrap anchorx="page"/>
          </v:shape>
        </w:pict>
      </w:r>
      <w:r w:rsidRPr="00481ACD">
        <w:rPr>
          <w:rFonts w:ascii="Times New Roman" w:hAnsi="Times New Roman"/>
          <w:sz w:val="28"/>
          <w:szCs w:val="28"/>
        </w:rPr>
        <w:pict>
          <v:shape id="Freeform 1966" o:spid="_x0000_s1027" style="position:absolute;left:0;text-align:left;margin-left:56.9pt;margin-top:19.3pt;width:385.8pt;height:14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9914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" path="m,188976r4899914,l4899914,,,,,188976xe" stroked="f" strokeweight="1pt">
            <v:path arrowok="t"/>
            <w10:wrap anchorx="page"/>
          </v:shape>
        </w:pict>
      </w:r>
      <w:r w:rsidR="00EB0D62" w:rsidRPr="00154141">
        <w:rPr>
          <w:rFonts w:ascii="Times New Roman" w:hAnsi="Times New Roman"/>
          <w:color w:val="000000"/>
          <w:sz w:val="28"/>
          <w:szCs w:val="28"/>
        </w:rPr>
        <w:t xml:space="preserve">3. Постановление администрации </w:t>
      </w:r>
      <w:proofErr w:type="spellStart"/>
      <w:r w:rsidR="00EB0D62"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="00EB0D62"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</w:t>
      </w:r>
      <w:r w:rsidR="00EB0D62">
        <w:rPr>
          <w:rFonts w:ascii="Times New Roman" w:hAnsi="Times New Roman"/>
          <w:color w:val="000000"/>
          <w:sz w:val="28"/>
          <w:szCs w:val="28"/>
        </w:rPr>
        <w:t>2</w:t>
      </w:r>
      <w:r w:rsidR="00EB0D62" w:rsidRPr="00154141">
        <w:rPr>
          <w:rFonts w:ascii="Times New Roman" w:hAnsi="Times New Roman"/>
          <w:color w:val="000000"/>
          <w:sz w:val="28"/>
          <w:szCs w:val="28"/>
        </w:rPr>
        <w:t>.</w:t>
      </w:r>
      <w:r w:rsidR="00EB0D62">
        <w:rPr>
          <w:rFonts w:ascii="Times New Roman" w:hAnsi="Times New Roman"/>
          <w:color w:val="000000"/>
          <w:sz w:val="28"/>
          <w:szCs w:val="28"/>
        </w:rPr>
        <w:t>04</w:t>
      </w:r>
      <w:r w:rsidR="00EB0D62" w:rsidRPr="00154141">
        <w:rPr>
          <w:rFonts w:ascii="Times New Roman" w:hAnsi="Times New Roman"/>
          <w:color w:val="000000"/>
          <w:sz w:val="28"/>
          <w:szCs w:val="28"/>
        </w:rPr>
        <w:t>.202</w:t>
      </w:r>
      <w:r w:rsidR="00EB0D62">
        <w:rPr>
          <w:rFonts w:ascii="Times New Roman" w:hAnsi="Times New Roman"/>
          <w:color w:val="000000"/>
          <w:sz w:val="28"/>
          <w:szCs w:val="28"/>
        </w:rPr>
        <w:t>4</w:t>
      </w:r>
      <w:r w:rsidR="00EB0D62" w:rsidRPr="0015414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B0D62">
        <w:rPr>
          <w:rFonts w:ascii="Times New Roman" w:hAnsi="Times New Roman"/>
          <w:color w:val="000000"/>
          <w:sz w:val="28"/>
          <w:szCs w:val="28"/>
        </w:rPr>
        <w:t>266</w:t>
      </w:r>
      <w:r w:rsidR="00EB0D62" w:rsidRPr="0015414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B0D62" w:rsidRPr="00154141">
        <w:rPr>
          <w:rFonts w:ascii="Times New Roman" w:hAnsi="Times New Roman"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="00EB0D62" w:rsidRPr="00154141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="00EB0D62" w:rsidRPr="00154141">
        <w:rPr>
          <w:rFonts w:ascii="Times New Roman" w:hAnsi="Times New Roman"/>
          <w:sz w:val="28"/>
          <w:szCs w:val="28"/>
        </w:rPr>
        <w:t xml:space="preserve"> </w:t>
      </w:r>
      <w:r w:rsidR="00EB0D62" w:rsidRPr="00154141">
        <w:rPr>
          <w:rFonts w:ascii="Times New Roman" w:hAnsi="Times New Roman"/>
          <w:sz w:val="28"/>
          <w:szCs w:val="28"/>
        </w:rPr>
        <w:lastRenderedPageBreak/>
        <w:t xml:space="preserve">городское поселение </w:t>
      </w:r>
      <w:proofErr w:type="spellStart"/>
      <w:r w:rsidR="00EB0D62" w:rsidRPr="0015414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EB0D62" w:rsidRPr="00154141">
        <w:rPr>
          <w:rFonts w:ascii="Times New Roman" w:hAnsi="Times New Roman"/>
          <w:sz w:val="28"/>
          <w:szCs w:val="28"/>
        </w:rPr>
        <w:t xml:space="preserve"> района Кировской области в части утверждения границ территориальных зон» признать утратившим силу.</w:t>
      </w:r>
    </w:p>
    <w:p w:rsidR="00EB0D62" w:rsidRPr="00154141" w:rsidRDefault="00EB0D62" w:rsidP="00D87F32">
      <w:pPr>
        <w:spacing w:line="276" w:lineRule="auto"/>
        <w:ind w:right="143" w:firstLine="1277"/>
        <w:jc w:val="both"/>
        <w:rPr>
          <w:rFonts w:ascii="Times New Roman" w:hAnsi="Times New Roman"/>
          <w:color w:val="010302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>4. Наст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z w:val="28"/>
          <w:szCs w:val="28"/>
        </w:rPr>
        <w:t>ящее постановление оп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ликовать в С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154141">
        <w:rPr>
          <w:rFonts w:ascii="Times New Roman" w:hAnsi="Times New Roman"/>
          <w:color w:val="000000"/>
          <w:sz w:val="28"/>
          <w:szCs w:val="28"/>
        </w:rPr>
        <w:t>ных 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тнинское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ское поселение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z w:val="28"/>
          <w:szCs w:val="28"/>
        </w:rPr>
        <w:t>т-сайте а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Отделу архитектуры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района разместить в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154141">
        <w:rPr>
          <w:rFonts w:ascii="Times New Roman" w:hAnsi="Times New Roman"/>
          <w:color w:val="000000"/>
          <w:sz w:val="28"/>
          <w:szCs w:val="28"/>
        </w:rPr>
        <w:t>П).</w:t>
      </w:r>
    </w:p>
    <w:p w:rsidR="00EB0D62" w:rsidRPr="00154141" w:rsidRDefault="00EB0D62" w:rsidP="00D87F32">
      <w:pPr>
        <w:tabs>
          <w:tab w:val="left" w:pos="851"/>
        </w:tabs>
        <w:spacing w:line="276" w:lineRule="auto"/>
        <w:ind w:right="143" w:firstLine="1277"/>
        <w:jc w:val="both"/>
        <w:rPr>
          <w:rFonts w:ascii="Times New Roman" w:hAnsi="Times New Roman"/>
          <w:color w:val="000000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>5. Постановление вст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154141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EB0D62" w:rsidRDefault="00EB0D62" w:rsidP="00D87F32">
      <w:pPr>
        <w:ind w:right="143" w:firstLine="1277"/>
        <w:rPr>
          <w:rFonts w:ascii="Times New Roman" w:hAnsi="Times New Roman"/>
          <w:sz w:val="28"/>
          <w:szCs w:val="28"/>
        </w:rPr>
      </w:pPr>
    </w:p>
    <w:p w:rsidR="00EB0D62" w:rsidRDefault="00EB0D62" w:rsidP="00D87F32">
      <w:pPr>
        <w:ind w:right="143" w:firstLine="1277"/>
        <w:rPr>
          <w:rFonts w:ascii="Times New Roman" w:hAnsi="Times New Roman"/>
          <w:sz w:val="28"/>
          <w:szCs w:val="28"/>
        </w:rPr>
      </w:pPr>
    </w:p>
    <w:p w:rsidR="00EB0D62" w:rsidRDefault="00EB0D62" w:rsidP="00D87F32">
      <w:pPr>
        <w:ind w:right="143" w:firstLine="1277"/>
        <w:rPr>
          <w:rFonts w:ascii="Times New Roman" w:hAnsi="Times New Roman"/>
          <w:sz w:val="28"/>
          <w:szCs w:val="28"/>
        </w:rPr>
      </w:pPr>
    </w:p>
    <w:p w:rsidR="00EB0D62" w:rsidRPr="00154141" w:rsidRDefault="00EB0D62" w:rsidP="00D87F32">
      <w:pPr>
        <w:ind w:right="143" w:firstLine="1277"/>
        <w:rPr>
          <w:rFonts w:ascii="Times New Roman" w:hAnsi="Times New Roman"/>
          <w:sz w:val="28"/>
          <w:szCs w:val="28"/>
        </w:rPr>
      </w:pPr>
    </w:p>
    <w:p w:rsidR="00EB0D62" w:rsidRPr="00154141" w:rsidRDefault="00EB0D62" w:rsidP="00D87F32">
      <w:pPr>
        <w:ind w:right="143" w:firstLine="1277"/>
        <w:rPr>
          <w:rFonts w:ascii="Times New Roman" w:hAnsi="Times New Roman"/>
          <w:sz w:val="28"/>
          <w:szCs w:val="28"/>
        </w:rPr>
      </w:pPr>
    </w:p>
    <w:p w:rsidR="00EB0D62" w:rsidRPr="00154141" w:rsidRDefault="00EB0D62" w:rsidP="00D87F32">
      <w:pPr>
        <w:ind w:right="143" w:firstLine="1277"/>
        <w:rPr>
          <w:rFonts w:ascii="Times New Roman" w:hAnsi="Times New Roman"/>
          <w:sz w:val="28"/>
          <w:szCs w:val="28"/>
        </w:rPr>
      </w:pPr>
    </w:p>
    <w:p w:rsidR="00EB0D62" w:rsidRPr="00154141" w:rsidRDefault="00EB0D62" w:rsidP="00D87F32">
      <w:pPr>
        <w:pStyle w:val="2"/>
        <w:spacing w:before="0" w:after="0"/>
        <w:ind w:right="143"/>
        <w:rPr>
          <w:rFonts w:ascii="Times New Roman" w:hAnsi="Times New Roman" w:cs="Times New Roman"/>
          <w:b w:val="0"/>
          <w:i w:val="0"/>
          <w:color w:val="000000"/>
        </w:rPr>
      </w:pPr>
      <w:r w:rsidRPr="00154141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EB0D62" w:rsidRDefault="00EB0D62" w:rsidP="00D87F32">
      <w:pPr>
        <w:ind w:right="14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54141">
        <w:rPr>
          <w:rFonts w:ascii="Times New Roman" w:hAnsi="Times New Roman"/>
          <w:color w:val="000000"/>
          <w:sz w:val="28"/>
          <w:szCs w:val="28"/>
        </w:rPr>
        <w:t>И.В. Шаталов</w:t>
      </w: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87F32" w:rsidRDefault="00D87F32" w:rsidP="00D87F32">
      <w:pPr>
        <w:pStyle w:val="ParagraphStyle0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 xml:space="preserve">                                                                                 ПРИЛОЖЕНИЕ №1</w:t>
      </w:r>
    </w:p>
    <w:p w:rsidR="00D87F32" w:rsidRDefault="00D87F32" w:rsidP="00D87F32">
      <w:pPr>
        <w:pStyle w:val="ParagraphStyle0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 xml:space="preserve">                                                                                                          к постановлению администрации </w:t>
      </w:r>
    </w:p>
    <w:p w:rsidR="00D87F32" w:rsidRDefault="00D87F32" w:rsidP="00D87F32">
      <w:pPr>
        <w:pStyle w:val="ParagraphStyle0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 xml:space="preserve">                                                                                                                 Омутнинского городского поселения </w:t>
      </w:r>
    </w:p>
    <w:p w:rsidR="00D87F32" w:rsidRDefault="00D87F32" w:rsidP="00D87F32">
      <w:r>
        <w:rPr>
          <w:rStyle w:val="CharacterStyle0"/>
          <w:rFonts w:eastAsia="Calibri"/>
        </w:rPr>
        <w:t xml:space="preserve">                                                                                                                            от </w:t>
      </w:r>
      <w:r w:rsidR="00393C63">
        <w:rPr>
          <w:rStyle w:val="CharacterStyle0"/>
          <w:rFonts w:eastAsia="Calibri"/>
        </w:rPr>
        <w:t>14.10.</w:t>
      </w:r>
      <w:r>
        <w:rPr>
          <w:rStyle w:val="CharacterStyle0"/>
          <w:rFonts w:eastAsia="Calibri"/>
        </w:rPr>
        <w:t>2024г.  №</w:t>
      </w:r>
      <w:r w:rsidR="00393C63">
        <w:rPr>
          <w:rStyle w:val="CharacterStyle0"/>
          <w:rFonts w:eastAsia="Calibri"/>
        </w:rPr>
        <w:t xml:space="preserve"> 898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D87F32" w:rsidTr="00D87F32">
        <w:tc>
          <w:tcPr>
            <w:tcW w:w="10200" w:type="dxa"/>
            <w:gridSpan w:val="10"/>
            <w:shd w:val="clear" w:color="auto" w:fill="auto"/>
            <w:vAlign w:val="bottom"/>
          </w:tcPr>
          <w:p w:rsidR="00D87F32" w:rsidRDefault="00D87F32" w:rsidP="00D87F32">
            <w:pPr>
              <w:pStyle w:val="ParagraphStyle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7F32" w:rsidRDefault="00D87F32" w:rsidP="00D87F32">
            <w:pPr>
              <w:pStyle w:val="ParagraphStyle0"/>
              <w:rPr>
                <w:rFonts w:ascii="Times New Roman" w:hAnsi="Times New Roman"/>
                <w:b/>
                <w:sz w:val="20"/>
                <w:szCs w:val="20"/>
              </w:rPr>
            </w:pPr>
            <w:r w:rsidRPr="00F63B3F">
              <w:rPr>
                <w:rFonts w:ascii="Times New Roman" w:hAnsi="Times New Roman"/>
                <w:b/>
                <w:sz w:val="20"/>
                <w:szCs w:val="20"/>
              </w:rPr>
              <w:t>Координатное описание территориальной зоны  СХ</w:t>
            </w:r>
            <w:proofErr w:type="gramStart"/>
            <w:r w:rsidRPr="00F63B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F63B3F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F63B3F">
              <w:rPr>
                <w:sz w:val="20"/>
                <w:szCs w:val="20"/>
              </w:rPr>
              <w:t xml:space="preserve"> з</w:t>
            </w:r>
            <w:r w:rsidRPr="00F63B3F">
              <w:rPr>
                <w:rFonts w:ascii="Times New Roman" w:hAnsi="Times New Roman"/>
                <w:b/>
                <w:sz w:val="20"/>
                <w:szCs w:val="20"/>
              </w:rPr>
              <w:t xml:space="preserve">она сельскохозяйственных угодий, </w:t>
            </w:r>
          </w:p>
          <w:p w:rsidR="00D87F32" w:rsidRPr="00F63B3F" w:rsidRDefault="00D87F32" w:rsidP="00D87F32">
            <w:pPr>
              <w:pStyle w:val="ParagraphStyle0"/>
              <w:rPr>
                <w:rFonts w:ascii="Times New Roman" w:hAnsi="Times New Roman"/>
                <w:b/>
                <w:sz w:val="20"/>
                <w:szCs w:val="20"/>
              </w:rPr>
            </w:pPr>
            <w:r w:rsidRPr="00F63B3F">
              <w:rPr>
                <w:rFonts w:ascii="Times New Roman" w:hAnsi="Times New Roman"/>
                <w:b/>
                <w:sz w:val="20"/>
                <w:szCs w:val="20"/>
              </w:rPr>
              <w:t xml:space="preserve">местоположение: Кировская область, </w:t>
            </w:r>
            <w:proofErr w:type="spellStart"/>
            <w:r w:rsidRPr="00F63B3F">
              <w:rPr>
                <w:rFonts w:ascii="Times New Roman" w:hAnsi="Times New Roman"/>
                <w:b/>
                <w:sz w:val="20"/>
                <w:szCs w:val="20"/>
              </w:rPr>
              <w:t>Омутнинский</w:t>
            </w:r>
            <w:proofErr w:type="spellEnd"/>
            <w:r w:rsidRPr="00F63B3F">
              <w:rPr>
                <w:rFonts w:ascii="Times New Roman" w:hAnsi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F63B3F">
              <w:rPr>
                <w:rFonts w:ascii="Times New Roman" w:hAnsi="Times New Roman"/>
                <w:b/>
                <w:sz w:val="20"/>
                <w:szCs w:val="20"/>
              </w:rPr>
              <w:t>Омутнинское</w:t>
            </w:r>
            <w:proofErr w:type="spellEnd"/>
            <w:r w:rsidRPr="00F63B3F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</w:t>
            </w:r>
          </w:p>
          <w:p w:rsidR="00D87F32" w:rsidRDefault="00D87F32" w:rsidP="00D87F3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</w:tr>
      <w:tr w:rsidR="00D87F32" w:rsidTr="00D87F3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87F32" w:rsidTr="00D87F32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87F32" w:rsidRPr="00816252" w:rsidRDefault="00D87F32" w:rsidP="00D87F32">
            <w:pPr>
              <w:pStyle w:val="ParagraphStyle2"/>
              <w:rPr>
                <w:rStyle w:val="CharacterStyle2"/>
                <w:rFonts w:eastAsia="Calibri"/>
                <w:sz w:val="16"/>
                <w:szCs w:val="16"/>
              </w:rPr>
            </w:pPr>
            <w:r w:rsidRPr="00816252">
              <w:rPr>
                <w:rStyle w:val="CharacterStyle2"/>
                <w:rFonts w:eastAsia="Calibri"/>
                <w:sz w:val="16"/>
                <w:szCs w:val="16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87F32" w:rsidRPr="00816252" w:rsidRDefault="00D87F32" w:rsidP="00D87F32">
            <w:pPr>
              <w:pStyle w:val="ParagraphStyle3"/>
              <w:rPr>
                <w:rStyle w:val="CharacterStyle3"/>
                <w:rFonts w:eastAsia="Calibri"/>
                <w:sz w:val="16"/>
                <w:szCs w:val="16"/>
              </w:rPr>
            </w:pPr>
            <w:r w:rsidRPr="00816252">
              <w:rPr>
                <w:rStyle w:val="CharacterStyle3"/>
                <w:rFonts w:eastAsia="Calibri"/>
                <w:sz w:val="16"/>
                <w:szCs w:val="16"/>
              </w:rPr>
              <w:t>МСК-43, зона 3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Pr="00816252" w:rsidRDefault="00D87F32" w:rsidP="00D87F32">
            <w:pPr>
              <w:pStyle w:val="ParagraphStyle4"/>
              <w:rPr>
                <w:rStyle w:val="CharacterStyle4"/>
                <w:rFonts w:eastAsia="Calibri"/>
                <w:sz w:val="16"/>
                <w:szCs w:val="16"/>
              </w:rPr>
            </w:pPr>
          </w:p>
        </w:tc>
      </w:tr>
      <w:tr w:rsidR="00D87F32" w:rsidTr="00D87F3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6"/>
              <w:rPr>
                <w:rStyle w:val="CharacterStyle6"/>
                <w:rFonts w:eastAsia="Calibri"/>
              </w:rPr>
            </w:pPr>
            <w:bookmarkStart w:id="0" w:name="_GoBack"/>
            <w:bookmarkEnd w:id="0"/>
            <w:r>
              <w:rPr>
                <w:rStyle w:val="CharacterStyle6"/>
                <w:rFonts w:eastAsia="Calibri"/>
              </w:rPr>
              <w:t>2. Сведения о характерных точках границ объекта</w:t>
            </w:r>
          </w:p>
        </w:tc>
      </w:tr>
      <w:tr w:rsidR="00D87F32" w:rsidTr="00D87F32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7"/>
              <w:rPr>
                <w:rStyle w:val="CharacterStyle7"/>
                <w:rFonts w:eastAsia="Calibri"/>
                <w:sz w:val="16"/>
                <w:szCs w:val="16"/>
              </w:rPr>
            </w:pPr>
            <w:r w:rsidRPr="00816252">
              <w:rPr>
                <w:rStyle w:val="CharacterStyle7"/>
                <w:rFonts w:eastAsia="Calibri"/>
                <w:sz w:val="16"/>
                <w:szCs w:val="16"/>
              </w:rPr>
              <w:t>Обозначение характерных точек</w:t>
            </w:r>
            <w:r w:rsidRPr="00816252">
              <w:rPr>
                <w:rStyle w:val="CharacterStyle7"/>
                <w:rFonts w:eastAsia="Calibri"/>
                <w:sz w:val="16"/>
                <w:szCs w:val="16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87F32" w:rsidRPr="00816252" w:rsidRDefault="00D87F32" w:rsidP="00D87F32">
            <w:pPr>
              <w:pStyle w:val="ParagraphStyle9"/>
              <w:rPr>
                <w:rStyle w:val="CharacterStyle9"/>
                <w:rFonts w:eastAsia="Calibri"/>
                <w:sz w:val="16"/>
                <w:szCs w:val="16"/>
              </w:rPr>
            </w:pPr>
            <w:r w:rsidRPr="00816252">
              <w:rPr>
                <w:rStyle w:val="CharacterStyle9"/>
                <w:rFonts w:eastAsia="Calibri"/>
                <w:sz w:val="16"/>
                <w:szCs w:val="1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D87F32" w:rsidTr="00D87F32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87F32" w:rsidRPr="00816252" w:rsidRDefault="00D87F32" w:rsidP="00D87F32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rPr>
                <w:rStyle w:val="FakeCharacterStyle"/>
                <w:sz w:val="16"/>
                <w:szCs w:val="16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7"/>
              <w:rPr>
                <w:rStyle w:val="CharacterStyle7"/>
                <w:rFonts w:eastAsia="Calibri"/>
                <w:sz w:val="16"/>
                <w:szCs w:val="16"/>
              </w:rPr>
            </w:pPr>
            <w:r w:rsidRPr="00816252">
              <w:rPr>
                <w:rStyle w:val="CharacterStyle7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Pr="00816252" w:rsidRDefault="00D87F32" w:rsidP="00D87F32">
            <w:pPr>
              <w:pStyle w:val="ParagraphStyle8"/>
              <w:rPr>
                <w:rStyle w:val="CharacterStyle8"/>
                <w:rFonts w:eastAsia="Calibri"/>
                <w:sz w:val="16"/>
                <w:szCs w:val="16"/>
              </w:rPr>
            </w:pPr>
            <w:r w:rsidRPr="00816252">
              <w:rPr>
                <w:rStyle w:val="CharacterStyle8"/>
                <w:rFonts w:eastAsia="Calibri"/>
                <w:sz w:val="16"/>
                <w:szCs w:val="16"/>
              </w:rPr>
              <w:t>8</w:t>
            </w:r>
          </w:p>
        </w:tc>
      </w:tr>
      <w:tr w:rsidR="00D87F32" w:rsidTr="00D87F3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43:22-7.128(1) - 7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594 925,29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594 920,81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3 170 321,32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594 912,27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3 170 313,71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594 909,01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3 170 302,00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594 852,31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3 170 290,58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594 849,38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3 170 280,86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594 786,12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3 170 273,94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594 773,22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3 170 264,25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594 731,29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3 170 295,12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594 791,71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3 170 281,87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594 830,70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3 170 374,23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594 714,14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3 170 447,87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594 683,50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3 170 375,86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594 663,87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3 170 386,60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3 170 415,21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594 598,74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3 170 552,98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594 591,80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3 170 598,59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594 643,68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3 170 600,88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594 667,67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3 170 923,74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594 649,99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3 171 039,49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594 651,41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3 171 047,61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594 659,19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3 171 052,31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594 743,78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3 171 063,62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594 782,90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3 171 070,90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594 802,66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3 171 098,17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594 807,14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3 171 110,74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594 817,31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3 171 184,41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594 802,32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3 171 189,15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594 757,75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3 171 197,08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594 692,64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3 171 200,16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594 682,95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3 171 200,33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594 580,06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3 171 209,30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594 499,28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3 171 213,67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594 318,25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3 171 217,97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594 285,67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3 171 220,38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594 269,56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3 171 222,76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594 418,97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3 171 423,91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594 616,15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3 171 672,94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594 628,75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3 171 693,05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594 638,44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3 171 717,13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594 643,20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3 171 737,67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594 639,92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3 171 740,45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594 636,93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3 171 743,09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594 638,37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3 171 748,68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145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594 703,66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3 171 763,31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594 667,56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3 171 719,26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D87F32" w:rsidTr="00D87F32">
        <w:tc>
          <w:tcPr>
            <w:tcW w:w="10200" w:type="dxa"/>
            <w:gridSpan w:val="10"/>
            <w:shd w:val="clear" w:color="auto" w:fill="auto"/>
            <w:vAlign w:val="bottom"/>
          </w:tcPr>
          <w:p w:rsidR="00D87F32" w:rsidRDefault="00D87F32" w:rsidP="00D87F3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Раздел 3</w:t>
            </w:r>
          </w:p>
        </w:tc>
      </w:tr>
      <w:tr w:rsidR="00D87F32" w:rsidTr="00D87F3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594 528,66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3 171 549,79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594 386,12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3 171 361,92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594 383,40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3 171 358,18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594 346,42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3 171 310,28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594 410,09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3 171 260,59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594 438,69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3 171 256,53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594 484,32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3 171 250,05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594 537,41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3 171 246,13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594 602,37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3 171 230,38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594 668,91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3 171 228,94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594 703,21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3 171 231,49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594 896,02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3 171 317,52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594 936,37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3 171 258,80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594 960,26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3 171 267,82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594 979,85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3 171 272,22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3 171 260,76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594 920,45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3 171 223,52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594 944,61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3 171 167,26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594 984,98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3 171 120,86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595 041,32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3 171 139,62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595 093,13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3 171 116,22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595 121,61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3 171 120,72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595 165,12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3 171 101,90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595 170,43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3 171 095,48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595 186,86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3 171 098,82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595 192,42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3 171 104,07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595 207,57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3 171 104,33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595 216,11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3 171 104,43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595 224,32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3 171 086,95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595 239,32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3 171 076,26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595 253,29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3 171 059,41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595 258,63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3 171 033,10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595 246,92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3 171 009,66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595 231,71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3 170 997,72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595 220,82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3 170 999,57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595 210,34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3 170 996,08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595 195,99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3 171 003,11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595 191,23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3 170 993,01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595 180,71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3 170 999,36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595 175,67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3 171 035,40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595 159,53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3 171 040,88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595 149,55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3 171 059,71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595 143,22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3 171 060,99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595 130,19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3 171 059,54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595 124,54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3 171 051,41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595 114,17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595 101,35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3 171 084,97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595 086,70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3 171 090,47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595 108,22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3 171 049,52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109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595 077,96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3 171 023,58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595 093,82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3 171 005,02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107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595 136,62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3 170 992,94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106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595 143,33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3 170 984,55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595 158,37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3 170 984,55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D87F32" w:rsidRDefault="00D87F32" w:rsidP="00D87F32">
      <w:pPr>
        <w:sectPr w:rsidR="00D87F32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87F32" w:rsidTr="00D87F32">
        <w:tc>
          <w:tcPr>
            <w:tcW w:w="10200" w:type="dxa"/>
            <w:gridSpan w:val="8"/>
            <w:shd w:val="clear" w:color="auto" w:fill="auto"/>
            <w:vAlign w:val="bottom"/>
          </w:tcPr>
          <w:p w:rsidR="00D87F32" w:rsidRDefault="00D87F32" w:rsidP="00D87F3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3</w:t>
            </w: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595 172,78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3 170 987,20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595 172,67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3 170 979,01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595 166,15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3 170 973,25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595 148,64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3 170 969,37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595 135,87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3 170 979,43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595 108,25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3 170 981,36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595 035,92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3 170 955,12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3 171 015,03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594 900,03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3 171 019,20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594 863,04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3 171 060,00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594 776,60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3 171 004,31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594 806,79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3 170 971,73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594 876,32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3 170 971,33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594 900,97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3 170 953,82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594 894,91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3 170 927,97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594 878,78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3 170 906,57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594 846,30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3 170 894,81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594 853,44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3 170 863,40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594 790,76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3 170 844,56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3 170 822,31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594 733,55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3 170 801,01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594 722,10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3 170 832,48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594 698,34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3 170 810,12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594 710,09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3 170 773,51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594 735,97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594 705,12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3 170 642,43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594 740,73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594 767,36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3 170 639,20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594 786,65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3 170 608,36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594 734,86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3 170 565,08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594 708,43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3 170 592,29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594 626,45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3 170 520,67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594 644,31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3 170 477,23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594 711,79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3 170 462,99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594 832,53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3 170 385,74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594 864,24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3 170 347,24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594 880,07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3 170 357,36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594 925,29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Вырез 1 из 1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594 895,93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3 171 049,98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594 941,13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3 171 146,15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594 890,46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3 171 185,38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594 824,08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3 171 183,35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594 814,19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3 171 113,26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594 895,93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3 171 049,98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43:22-7.128(1) - 7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594 925,29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3 170 332,71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594 920,81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3 170 321,32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594 912,27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3 170 313,71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594 909,01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3 170 302,00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594 852,31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3 170 290,58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594 849,38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3 170 280,86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594 786,12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3 170 273,94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594 773,22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3 170 264,25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594 731,29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3 170 295,12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D87F32" w:rsidRDefault="00D87F32" w:rsidP="00D87F32">
      <w:pPr>
        <w:sectPr w:rsidR="00D87F32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87F32" w:rsidTr="00D87F32">
        <w:tc>
          <w:tcPr>
            <w:tcW w:w="10200" w:type="dxa"/>
            <w:gridSpan w:val="8"/>
            <w:shd w:val="clear" w:color="auto" w:fill="auto"/>
            <w:vAlign w:val="bottom"/>
          </w:tcPr>
          <w:p w:rsidR="00D87F32" w:rsidRDefault="00D87F32" w:rsidP="00D87F3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3</w:t>
            </w: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594 791,71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3 170 281,87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594 830,70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3 170 374,23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594 714,14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3 170 447,87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594 683,50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3 170 375,86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594 663,87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3 170 386,60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594 638,29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3 170 415,21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594 598,74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3 170 552,98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594 591,80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3 170 598,59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594 643,68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3 170 600,88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594 667,67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3 170 923,74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594 649,99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3 171 039,49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594 651,41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3 171 047,61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594 659,19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3 171 052,31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594 743,78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3 171 063,62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594 782,90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3 171 070,90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594 802,66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3 171 098,17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594 807,14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3 171 110,74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594 817,31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3 171 184,41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594 802,32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3 171 189,15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594 757,75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3 171 197,08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594 692,64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3 171 200,16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594 682,95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3 171 200,33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594 580,06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3 171 209,30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594 499,28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3 171 213,67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594 318,25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3 171 217,97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594 285,67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3 171 220,38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594 269,56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3 171 222,76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594 418,97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3 171 423,91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594 616,15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3 171 672,94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594 628,75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3 171 693,05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150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594 638,44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3 171 717,13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594 643,20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3 171 737,67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594 639,92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3 171 740,45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594 636,93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3 171 743,09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594 638,37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3 171 748,68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594 703,66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3 171 763,31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594 667,56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3 171 719,26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594 528,66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3 171 549,79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594 386,12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3 171 361,92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594 383,40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3 171 358,18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594 346,42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3 171 310,28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594 410,09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3 171 260,59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594 438,69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3 171 256,53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594 484,32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3 171 250,05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594 537,41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3 171 246,13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594 602,37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3 171 230,38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594 668,91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3 171 228,94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594 703,21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3 171 231,49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594 708,61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3 171 226,49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594 718,71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3 171 203,62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н1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594 914,76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3 171 290,25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594 936,37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3 171 258,80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594 960,26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3 171 267,82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594 979,85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3 171 272,22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594 951,12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3 171 260,76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D87F32" w:rsidRDefault="00D87F32" w:rsidP="00D87F32">
      <w:pPr>
        <w:sectPr w:rsidR="00D87F32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87F32" w:rsidTr="00D87F32">
        <w:tc>
          <w:tcPr>
            <w:tcW w:w="10200" w:type="dxa"/>
            <w:gridSpan w:val="8"/>
            <w:shd w:val="clear" w:color="auto" w:fill="auto"/>
            <w:vAlign w:val="bottom"/>
          </w:tcPr>
          <w:p w:rsidR="00D87F32" w:rsidRDefault="00D87F32" w:rsidP="00D87F3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3</w:t>
            </w: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594 920,45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3 171 223,52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594 944,61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3 171 167,26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140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594 984,98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3 171 120,86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595 041,32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3 171 139,62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595 093,13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3 171 116,22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595 121,61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3 171 120,72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595 165,12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3 171 101,90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595 170,43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3 171 095,48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595 186,86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3 171 098,82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595 192,42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3 171 104,07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595 207,57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3 171 104,33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595 216,11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3 171 104,43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130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595 224,32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3 171 086,95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595 239,32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3 171 076,26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595 253,29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3 171 059,41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595 258,63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3 171 033,10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595 246,92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3 171 009,66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595 231,71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3 170 997,72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595 220,82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3 170 999,57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44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595 210,34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3 170 996,08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595 195,99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3 171 003,11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595 191,23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3 170 993,01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595 180,71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3 170 999,36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120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595 175,67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3 171 035,40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595 159,53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3 171 040,88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595 149,55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3 171 059,71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595 143,22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3 171 060,99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3 171 055,12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595 130,19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3 171 059,54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595 124,54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3 171 051,41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595 114,17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3 171 055,27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595 101,35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3 171 084,97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595 086,70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3 171 090,47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110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595 108,22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3 171 049,52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595 077,96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3 171 023,58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595 093,82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3 171 005,02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595 136,62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3 170 992,94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595 143,33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3 170 984,55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595 158,37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3 170 984,55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595 172,78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3 170 987,20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595 172,67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3 170 979,01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595 166,15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3 170 973,25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595 148,64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3 170 969,37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595 135,87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3 170 979,43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595 108,25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3 170 981,36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595 035,92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3 170 955,12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594 949,19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3 171 015,03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594 900,03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3 171 019,20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594 863,04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3 171 060,00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594 776,60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3 171 004,31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594 806,79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3 170 971,73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594 876,32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3 170 971,33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594 900,97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3 170 953,82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90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594 894,91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3 170 927,97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594 878,78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3 170 906,57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D87F32" w:rsidRDefault="00D87F32" w:rsidP="00D87F32">
      <w:pPr>
        <w:sectPr w:rsidR="00D87F32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87F32" w:rsidTr="00D87F32">
        <w:tc>
          <w:tcPr>
            <w:tcW w:w="10200" w:type="dxa"/>
            <w:gridSpan w:val="8"/>
            <w:shd w:val="clear" w:color="auto" w:fill="auto"/>
            <w:vAlign w:val="bottom"/>
          </w:tcPr>
          <w:p w:rsidR="00D87F32" w:rsidRDefault="00D87F32" w:rsidP="00D87F3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3</w:t>
            </w: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594 846,30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3 170 894,81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594 853,44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3 170 863,40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594 790,76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3 170 844,56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594 782,49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3 170 822,31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594 733,55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3 170 801,01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594 722,10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3 170 832,48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594 698,34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3 170 810,12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594 710,09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3 170 773,51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80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594 735,97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3 170 734,28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594 705,12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3 170 642,43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594 740,73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3 170 616,44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594 767,36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3 170 639,20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76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594 786,65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3 170 608,36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594 734,86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3 170 565,08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594 708,43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3 170 592,29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594 626,45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3 170 520,67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594 644,31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3 170 477,23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594 711,79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3 170 462,99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70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594 832,53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3 170 385,74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69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594 864,24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3 170 347,24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68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594 880,07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3 170 357,36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67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594 925,29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3 170 332,71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Вырез 1 из 1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594 895,93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3 171 049,98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202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594 941,13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3 171 146,15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594 890,46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3 171 185,38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204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594 824,08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3 171 183,35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205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594 814,19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3 171 113,26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201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594 895,93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3 171 049,98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5,00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rPr>
                <w:rStyle w:val="FakeCharacterStyle"/>
              </w:rPr>
            </w:pPr>
          </w:p>
        </w:tc>
      </w:tr>
      <w:tr w:rsidR="00D87F32" w:rsidTr="00D87F3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F32" w:rsidRDefault="00D87F32" w:rsidP="00D87F32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8</w:t>
            </w:r>
          </w:p>
        </w:tc>
      </w:tr>
    </w:tbl>
    <w:p w:rsidR="00D87F32" w:rsidRDefault="00D87F32" w:rsidP="00D87F32">
      <w:pPr>
        <w:spacing w:line="15" w:lineRule="exact"/>
      </w:pPr>
    </w:p>
    <w:p w:rsidR="00D87F32" w:rsidRDefault="00D87F32" w:rsidP="00D87F32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87F32" w:rsidTr="00D87F3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—</w:t>
            </w:r>
          </w:p>
        </w:tc>
      </w:tr>
      <w:tr w:rsidR="00D87F32" w:rsidTr="00D87F3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87F32" w:rsidRDefault="00D87F32" w:rsidP="00D87F32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</w:tbl>
    <w:p w:rsidR="00D87F32" w:rsidRDefault="00D87F32" w:rsidP="00D87F32">
      <w:pPr>
        <w:spacing w:line="15" w:lineRule="exact"/>
      </w:pPr>
    </w:p>
    <w:p w:rsidR="00D87F32" w:rsidRPr="00F14191" w:rsidRDefault="00D87F32" w:rsidP="00D87F32"/>
    <w:p w:rsidR="00D87F32" w:rsidRPr="00F14191" w:rsidRDefault="00D87F32" w:rsidP="00D87F32"/>
    <w:p w:rsidR="00D87F32" w:rsidRPr="00F14191" w:rsidRDefault="00D87F32" w:rsidP="00D87F32"/>
    <w:p w:rsidR="00D87F32" w:rsidRDefault="00D87F32" w:rsidP="00D87F32">
      <w:pPr>
        <w:tabs>
          <w:tab w:val="left" w:pos="265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6152515" cy="4464685"/>
            <wp:effectExtent l="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32" w:rsidRDefault="00D87F32" w:rsidP="00D87F3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36845" cy="2505075"/>
            <wp:effectExtent l="0" t="0" r="1905" b="9525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/>
                    <a:srcRect t="20891" b="5849"/>
                    <a:stretch/>
                  </pic:blipFill>
                  <pic:spPr bwMode="auto">
                    <a:xfrm>
                      <a:off x="0" y="0"/>
                      <a:ext cx="523684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F32" w:rsidRDefault="00D87F3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EB0D62" w:rsidRDefault="00EB0D62" w:rsidP="00EB0D62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DF445F" w:rsidRPr="00EB0D62" w:rsidRDefault="00DF445F" w:rsidP="00EB0D62"/>
    <w:sectPr w:rsidR="00DF445F" w:rsidRPr="00EB0D62" w:rsidSect="00DF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EC"/>
    <w:rsid w:val="000C2016"/>
    <w:rsid w:val="002528EC"/>
    <w:rsid w:val="00393C63"/>
    <w:rsid w:val="00481ACD"/>
    <w:rsid w:val="00B451EE"/>
    <w:rsid w:val="00B91533"/>
    <w:rsid w:val="00BF416D"/>
    <w:rsid w:val="00D87F32"/>
    <w:rsid w:val="00DF445F"/>
    <w:rsid w:val="00EB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0D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D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01">
    <w:name w:val="fontstyle01"/>
    <w:basedOn w:val="a0"/>
    <w:rsid w:val="00EB0D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Emphasis"/>
    <w:basedOn w:val="a0"/>
    <w:qFormat/>
    <w:rsid w:val="00EB0D62"/>
    <w:rPr>
      <w:i/>
      <w:iCs/>
    </w:rPr>
  </w:style>
  <w:style w:type="character" w:customStyle="1" w:styleId="a4">
    <w:name w:val="Текст выноски Знак"/>
    <w:basedOn w:val="a0"/>
    <w:link w:val="a5"/>
    <w:uiPriority w:val="99"/>
    <w:semiHidden/>
    <w:rsid w:val="00D87F3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CharacterStyle0">
    <w:name w:val="CharacterStyle0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">
    <w:name w:val="CharacterStyle1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">
    <w:name w:val="ParagraphStyle1"/>
    <w:hidden/>
    <w:rsid w:val="00D87F32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">
    <w:name w:val="CharacterStyle2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">
    <w:name w:val="ParagraphStyle2"/>
    <w:hidden/>
    <w:rsid w:val="00D87F32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character" w:customStyle="1" w:styleId="CharacterStyle3">
    <w:name w:val="CharacterStyle3"/>
    <w:hidden/>
    <w:rsid w:val="00D87F3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3">
    <w:name w:val="ParagraphStyle3"/>
    <w:hidden/>
    <w:rsid w:val="00D87F32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character" w:customStyle="1" w:styleId="CharacterStyle4">
    <w:name w:val="CharacterStyle4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4">
    <w:name w:val="ParagraphStyle4"/>
    <w:hidden/>
    <w:rsid w:val="00D87F32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character" w:customStyle="1" w:styleId="CharacterStyle6">
    <w:name w:val="CharacterStyle6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6">
    <w:name w:val="ParagraphStyle6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7">
    <w:name w:val="CharacterStyle7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7">
    <w:name w:val="ParagraphStyle7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8">
    <w:name w:val="ParagraphStyle8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D87F32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D87F32"/>
    <w:rPr>
      <w:sz w:val="1"/>
      <w:szCs w:val="1"/>
    </w:rPr>
  </w:style>
  <w:style w:type="character" w:customStyle="1" w:styleId="CharacterStyle10">
    <w:name w:val="CharacterStyle10"/>
    <w:hidden/>
    <w:rsid w:val="00D87F3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D87F32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character" w:customStyle="1" w:styleId="CharacterStyle11">
    <w:name w:val="CharacterStyle11"/>
    <w:hidden/>
    <w:rsid w:val="00D87F3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1">
    <w:name w:val="ParagraphStyle11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2">
    <w:name w:val="CharacterStyle12"/>
    <w:hidden/>
    <w:rsid w:val="00D87F3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2">
    <w:name w:val="ParagraphStyle12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3">
    <w:name w:val="CharacterStyle13"/>
    <w:hidden/>
    <w:rsid w:val="00D87F3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3">
    <w:name w:val="ParagraphStyle13"/>
    <w:hidden/>
    <w:rsid w:val="00D87F32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2024-10-10T12:12:00Z</cp:lastPrinted>
  <dcterms:created xsi:type="dcterms:W3CDTF">2024-10-10T11:57:00Z</dcterms:created>
  <dcterms:modified xsi:type="dcterms:W3CDTF">2024-10-15T13:35:00Z</dcterms:modified>
</cp:coreProperties>
</file>